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C015C9" w:rsidRDefault="00115EFB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015C9" w:rsidRPr="00C015C9" w:rsidRDefault="00C015C9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C015C9">
        <w:rPr>
          <w:rFonts w:cstheme="minorHAnsi"/>
          <w:color w:val="272928"/>
          <w:sz w:val="24"/>
          <w:szCs w:val="24"/>
        </w:rPr>
        <w:t>La</w:t>
      </w:r>
      <w:r w:rsidRPr="00C015C9">
        <w:rPr>
          <w:rFonts w:cstheme="minorHAnsi"/>
          <w:color w:val="272928"/>
          <w:sz w:val="24"/>
          <w:szCs w:val="24"/>
        </w:rPr>
        <w:t xml:space="preserve"> </w:t>
      </w:r>
      <w:r w:rsidRPr="00C015C9">
        <w:rPr>
          <w:rFonts w:cstheme="minorHAnsi"/>
          <w:b/>
          <w:color w:val="272928"/>
          <w:sz w:val="24"/>
          <w:szCs w:val="24"/>
        </w:rPr>
        <w:t>Gerencia de Recursos Humanos (GRR</w:t>
      </w:r>
      <w:r w:rsidRPr="00C015C9">
        <w:rPr>
          <w:rFonts w:cstheme="minorHAnsi"/>
          <w:b/>
          <w:color w:val="272928"/>
          <w:sz w:val="24"/>
          <w:szCs w:val="24"/>
        </w:rPr>
        <w:t>HH)</w:t>
      </w:r>
      <w:r w:rsidRPr="00C015C9">
        <w:rPr>
          <w:rFonts w:cstheme="minorHAnsi"/>
          <w:color w:val="272928"/>
          <w:sz w:val="24"/>
          <w:szCs w:val="24"/>
        </w:rPr>
        <w:t xml:space="preserve">, en atención y respuesta al </w:t>
      </w:r>
      <w:r w:rsidRPr="00C015C9">
        <w:rPr>
          <w:rFonts w:cstheme="minorHAnsi"/>
          <w:color w:val="272928"/>
          <w:sz w:val="24"/>
          <w:szCs w:val="24"/>
        </w:rPr>
        <w:t>requerimiento de información, envió memorand</w:t>
      </w:r>
      <w:r w:rsidRPr="00C015C9">
        <w:rPr>
          <w:rFonts w:cstheme="minorHAnsi"/>
          <w:color w:val="272928"/>
          <w:sz w:val="24"/>
          <w:szCs w:val="24"/>
        </w:rPr>
        <w:t xml:space="preserve">o con referencia Ref. 030/2020, </w:t>
      </w:r>
      <w:r w:rsidRPr="00C015C9">
        <w:rPr>
          <w:rFonts w:cstheme="minorHAnsi"/>
          <w:color w:val="272928"/>
          <w:sz w:val="24"/>
          <w:szCs w:val="24"/>
        </w:rPr>
        <w:t>adjuntando lista que contiene, nombre de la pla</w:t>
      </w:r>
      <w:r w:rsidRPr="00C015C9">
        <w:rPr>
          <w:rFonts w:cstheme="minorHAnsi"/>
          <w:color w:val="272928"/>
          <w:sz w:val="24"/>
          <w:szCs w:val="24"/>
        </w:rPr>
        <w:t xml:space="preserve">za, dirección o unidad a la que </w:t>
      </w:r>
      <w:r w:rsidRPr="00C015C9">
        <w:rPr>
          <w:rFonts w:cstheme="minorHAnsi"/>
          <w:color w:val="272928"/>
          <w:sz w:val="24"/>
          <w:szCs w:val="24"/>
        </w:rPr>
        <w:t>pertenece la plaza y salario de la plaza.</w:t>
      </w:r>
    </w:p>
    <w:p w:rsidR="00C015C9" w:rsidRPr="00C015C9" w:rsidRDefault="00C015C9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115EFB" w:rsidRPr="00C015C9" w:rsidRDefault="00C015C9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C015C9">
        <w:rPr>
          <w:rFonts w:cstheme="minorHAnsi"/>
          <w:color w:val="272928"/>
          <w:sz w:val="24"/>
          <w:szCs w:val="24"/>
        </w:rPr>
        <w:t>Así mismo la GRRHH informa que la información rel</w:t>
      </w:r>
      <w:r>
        <w:rPr>
          <w:rFonts w:cstheme="minorHAnsi"/>
          <w:color w:val="272928"/>
          <w:sz w:val="24"/>
          <w:szCs w:val="24"/>
        </w:rPr>
        <w:t xml:space="preserve">acionada a TDR de cada plaza es </w:t>
      </w:r>
      <w:r w:rsidRPr="00C015C9">
        <w:rPr>
          <w:rFonts w:cstheme="minorHAnsi"/>
          <w:color w:val="272928"/>
          <w:sz w:val="24"/>
          <w:szCs w:val="24"/>
        </w:rPr>
        <w:t>inexistente.</w:t>
      </w: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684805" w:rsidRDefault="008F0A39" w:rsidP="008F0A39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F0A39" w:rsidRPr="00C128D2" w:rsidRDefault="008F0A39" w:rsidP="008F0A39"/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8B6D40"/>
    <w:rsid w:val="008F0A39"/>
    <w:rsid w:val="00C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2020-08-01T01:23:00Z</dcterms:created>
  <dcterms:modified xsi:type="dcterms:W3CDTF">2020-08-01T01:23:00Z</dcterms:modified>
</cp:coreProperties>
</file>