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2D" w:rsidRPr="0000069C" w:rsidRDefault="00D01699" w:rsidP="00B0432B">
      <w:pPr>
        <w:overflowPunct/>
        <w:autoSpaceDE/>
        <w:autoSpaceDN/>
        <w:adjustRightInd/>
        <w:spacing w:before="0" w:after="120"/>
        <w:jc w:val="center"/>
        <w:textAlignment w:val="auto"/>
        <w:rPr>
          <w:rFonts w:cs="Arial"/>
          <w:b/>
          <w:sz w:val="22"/>
          <w:szCs w:val="22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B52558D" wp14:editId="40A8B865">
            <wp:simplePos x="0" y="0"/>
            <wp:positionH relativeFrom="page">
              <wp:posOffset>-3337</wp:posOffset>
            </wp:positionH>
            <wp:positionV relativeFrom="paragraph">
              <wp:posOffset>-904403</wp:posOffset>
            </wp:positionV>
            <wp:extent cx="7770951" cy="10056524"/>
            <wp:effectExtent l="0" t="0" r="1905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951" cy="10056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center"/>
        <w:textAlignment w:val="auto"/>
        <w:rPr>
          <w:rFonts w:cs="Arial"/>
          <w:b/>
          <w:szCs w:val="22"/>
        </w:rPr>
      </w:pPr>
    </w:p>
    <w:p w:rsidR="00E12191" w:rsidRPr="003D03CF" w:rsidRDefault="00EA7F89" w:rsidP="00E12191">
      <w:pPr>
        <w:overflowPunct/>
        <w:autoSpaceDE/>
        <w:autoSpaceDN/>
        <w:adjustRightInd/>
        <w:spacing w:before="0" w:after="120"/>
        <w:jc w:val="center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UNIDAD</w:t>
      </w:r>
      <w:r w:rsidR="00E12191" w:rsidRPr="003D03CF">
        <w:rPr>
          <w:rFonts w:cs="Arial"/>
          <w:b/>
          <w:sz w:val="22"/>
          <w:szCs w:val="22"/>
        </w:rPr>
        <w:t xml:space="preserve"> DE PLANIFICACIÓN Y DESARROLLO INSTITUCIONAL</w:t>
      </w:r>
    </w:p>
    <w:p w:rsidR="00E12191" w:rsidRDefault="00E12191" w:rsidP="00E12191">
      <w:pPr>
        <w:overflowPunct/>
        <w:autoSpaceDE/>
        <w:autoSpaceDN/>
        <w:adjustRightInd/>
        <w:spacing w:before="0" w:after="120"/>
        <w:jc w:val="center"/>
        <w:textAlignment w:val="auto"/>
        <w:rPr>
          <w:rFonts w:cs="Arial"/>
          <w:b/>
          <w:sz w:val="22"/>
          <w:szCs w:val="22"/>
        </w:rPr>
      </w:pPr>
    </w:p>
    <w:p w:rsidR="00EA7F89" w:rsidRPr="0000069C" w:rsidRDefault="00EA7F89" w:rsidP="00E12191">
      <w:pPr>
        <w:overflowPunct/>
        <w:autoSpaceDE/>
        <w:autoSpaceDN/>
        <w:adjustRightInd/>
        <w:spacing w:before="0" w:after="120"/>
        <w:jc w:val="center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E12191" w:rsidRPr="0000069C" w:rsidRDefault="00E12191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E12191" w:rsidRDefault="00E12191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E12191" w:rsidRPr="0000069C" w:rsidRDefault="00E12191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center"/>
        <w:textAlignment w:val="auto"/>
        <w:rPr>
          <w:rFonts w:cs="Arial"/>
          <w:b/>
          <w:sz w:val="60"/>
          <w:szCs w:val="60"/>
        </w:rPr>
      </w:pPr>
      <w:r w:rsidRPr="0000069C">
        <w:rPr>
          <w:rFonts w:cs="Arial"/>
          <w:b/>
          <w:sz w:val="60"/>
          <w:szCs w:val="60"/>
        </w:rPr>
        <w:t>MANUAL DE ORGANIZACIÓN Y FUNCIONES</w:t>
      </w: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5522D" w:rsidRPr="0000069C" w:rsidRDefault="0065522D" w:rsidP="00B0432B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BF70BC" w:rsidRDefault="00BF70BC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E77C06" w:rsidRDefault="00E77C06" w:rsidP="00E77C06">
      <w:pPr>
        <w:pStyle w:val="Prrafodelista"/>
        <w:tabs>
          <w:tab w:val="left" w:pos="426"/>
        </w:tabs>
        <w:overflowPunct/>
        <w:autoSpaceDE/>
        <w:autoSpaceDN/>
        <w:adjustRightInd/>
        <w:spacing w:before="0" w:after="120"/>
        <w:ind w:left="0"/>
        <w:jc w:val="both"/>
        <w:textAlignment w:val="auto"/>
        <w:rPr>
          <w:rFonts w:cs="Arial"/>
          <w:b/>
          <w:sz w:val="22"/>
          <w:szCs w:val="22"/>
        </w:rPr>
      </w:pPr>
      <w:r w:rsidRPr="0000069C">
        <w:rPr>
          <w:rFonts w:cs="Arial"/>
          <w:b/>
          <w:sz w:val="22"/>
          <w:szCs w:val="22"/>
        </w:rPr>
        <w:lastRenderedPageBreak/>
        <w:t>CONTROL DE CAMBIOS</w:t>
      </w:r>
      <w:r>
        <w:rPr>
          <w:rFonts w:cs="Arial"/>
          <w:b/>
          <w:sz w:val="22"/>
          <w:szCs w:val="22"/>
        </w:rPr>
        <w:t xml:space="preserve"> </w:t>
      </w:r>
    </w:p>
    <w:p w:rsidR="00E77C06" w:rsidRDefault="00E77C06" w:rsidP="00E77C06">
      <w:pPr>
        <w:pStyle w:val="Prrafodelista"/>
        <w:tabs>
          <w:tab w:val="left" w:pos="426"/>
        </w:tabs>
        <w:overflowPunct/>
        <w:autoSpaceDE/>
        <w:autoSpaceDN/>
        <w:adjustRightInd/>
        <w:spacing w:before="0" w:after="120"/>
        <w:ind w:left="0"/>
        <w:jc w:val="both"/>
        <w:textAlignment w:val="auto"/>
        <w:rPr>
          <w:rFonts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3"/>
        <w:gridCol w:w="1763"/>
        <w:gridCol w:w="6476"/>
      </w:tblGrid>
      <w:tr w:rsidR="00E77C06" w:rsidTr="009D33CE">
        <w:trPr>
          <w:trHeight w:val="475"/>
        </w:trPr>
        <w:tc>
          <w:tcPr>
            <w:tcW w:w="719" w:type="pct"/>
            <w:vAlign w:val="center"/>
          </w:tcPr>
          <w:p w:rsidR="00E77C06" w:rsidRPr="0000069C" w:rsidRDefault="00E77C06" w:rsidP="009D33CE">
            <w:pPr>
              <w:pStyle w:val="Prrafodelista"/>
              <w:tabs>
                <w:tab w:val="left" w:pos="567"/>
              </w:tabs>
              <w:overflowPunct/>
              <w:autoSpaceDE/>
              <w:autoSpaceDN/>
              <w:adjustRightInd/>
              <w:spacing w:before="0" w:after="120"/>
              <w:ind w:left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00069C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916" w:type="pct"/>
            <w:vAlign w:val="center"/>
          </w:tcPr>
          <w:p w:rsidR="00E77C06" w:rsidRPr="0000069C" w:rsidRDefault="00E77C06" w:rsidP="009D33CE">
            <w:pPr>
              <w:pStyle w:val="Prrafodelista"/>
              <w:tabs>
                <w:tab w:val="left" w:pos="567"/>
              </w:tabs>
              <w:overflowPunct/>
              <w:autoSpaceDE/>
              <w:autoSpaceDN/>
              <w:adjustRightInd/>
              <w:spacing w:before="0" w:after="120"/>
              <w:ind w:left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00069C">
              <w:rPr>
                <w:rFonts w:cs="Arial"/>
                <w:b/>
                <w:sz w:val="22"/>
                <w:szCs w:val="22"/>
              </w:rPr>
              <w:t>FECHA DE LA VERSIÓN</w:t>
            </w:r>
          </w:p>
        </w:tc>
        <w:tc>
          <w:tcPr>
            <w:tcW w:w="3365" w:type="pct"/>
            <w:vAlign w:val="center"/>
          </w:tcPr>
          <w:p w:rsidR="00E77C06" w:rsidRPr="0000069C" w:rsidRDefault="00E77C06" w:rsidP="009D33CE">
            <w:pPr>
              <w:pStyle w:val="Prrafodelista"/>
              <w:tabs>
                <w:tab w:val="left" w:pos="567"/>
              </w:tabs>
              <w:overflowPunct/>
              <w:autoSpaceDE/>
              <w:autoSpaceDN/>
              <w:adjustRightInd/>
              <w:spacing w:before="0" w:after="120"/>
              <w:ind w:left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00069C">
              <w:rPr>
                <w:rFonts w:cs="Arial"/>
                <w:b/>
                <w:sz w:val="22"/>
                <w:szCs w:val="22"/>
              </w:rPr>
              <w:t>DESCRIPCIÓN DE MODIFICACIÓN</w:t>
            </w:r>
          </w:p>
        </w:tc>
      </w:tr>
      <w:tr w:rsidR="00E12191" w:rsidTr="009D33CE">
        <w:tc>
          <w:tcPr>
            <w:tcW w:w="719" w:type="pct"/>
          </w:tcPr>
          <w:p w:rsidR="00E12191" w:rsidRPr="00E12191" w:rsidRDefault="00E12191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E12191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916" w:type="pct"/>
          </w:tcPr>
          <w:p w:rsidR="00E12191" w:rsidRPr="00E12191" w:rsidRDefault="00E12191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E12191">
              <w:rPr>
                <w:rFonts w:cs="Arial"/>
                <w:sz w:val="22"/>
                <w:szCs w:val="22"/>
              </w:rPr>
              <w:t>16 / nov /2015</w:t>
            </w:r>
          </w:p>
        </w:tc>
        <w:tc>
          <w:tcPr>
            <w:tcW w:w="3365" w:type="pct"/>
          </w:tcPr>
          <w:p w:rsidR="00E12191" w:rsidRPr="00E12191" w:rsidRDefault="00E12191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  <w:r w:rsidRPr="00E12191">
              <w:rPr>
                <w:rFonts w:cs="Arial"/>
                <w:sz w:val="22"/>
                <w:szCs w:val="22"/>
              </w:rPr>
              <w:t>Se revisaron y ajustaron los perfiles de conformidad a las atribuciones y operatividad actual de la Unidad. Asimismo, se ajustó a la nueva estructura del diseño de los MOF, que incluye: objetivos estratégicos MINEC; alcance; base legal; vigencia, revisión y actualización; visión, misión, objetivo, atribuciones, principales servicios que brinda la unidad y sus principales relaciones de trabajo a nivel interno y externo.</w:t>
            </w:r>
          </w:p>
        </w:tc>
      </w:tr>
      <w:tr w:rsidR="00E77C06" w:rsidTr="009D33CE">
        <w:tc>
          <w:tcPr>
            <w:tcW w:w="719" w:type="pct"/>
          </w:tcPr>
          <w:p w:rsidR="00E77C06" w:rsidRPr="00E12191" w:rsidRDefault="00424029" w:rsidP="00424029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916" w:type="pct"/>
          </w:tcPr>
          <w:p w:rsidR="00E77C06" w:rsidRPr="00E12191" w:rsidRDefault="001B054A" w:rsidP="00424029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  <w:r w:rsidR="000668D7">
              <w:rPr>
                <w:rFonts w:cs="Arial"/>
                <w:sz w:val="22"/>
                <w:szCs w:val="22"/>
              </w:rPr>
              <w:t>/</w:t>
            </w:r>
            <w:r w:rsidR="00424029">
              <w:rPr>
                <w:rFonts w:cs="Arial"/>
                <w:sz w:val="22"/>
                <w:szCs w:val="22"/>
              </w:rPr>
              <w:t>Marzo/2020</w:t>
            </w:r>
          </w:p>
        </w:tc>
        <w:tc>
          <w:tcPr>
            <w:tcW w:w="3365" w:type="pct"/>
          </w:tcPr>
          <w:p w:rsidR="00E77C06" w:rsidRPr="00E12191" w:rsidRDefault="00424029" w:rsidP="00DA77AB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realizó revisión </w:t>
            </w:r>
            <w:r w:rsidR="00DA77AB">
              <w:rPr>
                <w:rFonts w:cs="Arial"/>
                <w:sz w:val="22"/>
                <w:szCs w:val="22"/>
              </w:rPr>
              <w:t xml:space="preserve">en cumplimiento de Memorando DM-007-2020-MM para actualizar la estructura organizativa y funciones en la </w:t>
            </w:r>
            <w:r w:rsidR="00F641C8">
              <w:rPr>
                <w:rFonts w:cs="Arial"/>
                <w:sz w:val="22"/>
                <w:szCs w:val="22"/>
              </w:rPr>
              <w:t>Unidad</w:t>
            </w:r>
            <w:r w:rsidR="00DA77AB">
              <w:rPr>
                <w:rFonts w:cs="Arial"/>
                <w:sz w:val="22"/>
                <w:szCs w:val="22"/>
              </w:rPr>
              <w:t xml:space="preserve"> de Planificación y Desarrollo Institucional. </w:t>
            </w: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77C06" w:rsidTr="009D33CE">
        <w:tc>
          <w:tcPr>
            <w:tcW w:w="719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16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65" w:type="pct"/>
          </w:tcPr>
          <w:p w:rsidR="00E77C06" w:rsidRPr="00E12191" w:rsidRDefault="00E77C06" w:rsidP="009D33CE">
            <w:pPr>
              <w:pStyle w:val="Prrafodelista"/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265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63"/>
        <w:gridCol w:w="3350"/>
        <w:gridCol w:w="3219"/>
      </w:tblGrid>
      <w:tr w:rsidR="00E12191" w:rsidRPr="00CC7F2C" w:rsidTr="009D33CE">
        <w:trPr>
          <w:trHeight w:val="1114"/>
          <w:tblCellSpacing w:w="20" w:type="dxa"/>
        </w:trPr>
        <w:tc>
          <w:tcPr>
            <w:tcW w:w="1594" w:type="pct"/>
            <w:shd w:val="clear" w:color="auto" w:fill="auto"/>
          </w:tcPr>
          <w:p w:rsidR="00E12191" w:rsidRPr="00675154" w:rsidRDefault="00E12191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  <w:r w:rsidRPr="00675154">
              <w:rPr>
                <w:rFonts w:cs="Arial"/>
                <w:b/>
                <w:sz w:val="20"/>
                <w:szCs w:val="22"/>
              </w:rPr>
              <w:t>Responsable de la elaboración:</w:t>
            </w: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0668D7" w:rsidRPr="00675154" w:rsidRDefault="000668D7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DA77AB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  <w:r w:rsidRPr="00675154">
              <w:rPr>
                <w:rFonts w:cs="Arial"/>
                <w:b/>
                <w:sz w:val="20"/>
                <w:szCs w:val="22"/>
              </w:rPr>
              <w:t>Orlando Ernesto Arbaiza</w:t>
            </w:r>
          </w:p>
          <w:p w:rsidR="000668D7" w:rsidRPr="00675154" w:rsidRDefault="000668D7" w:rsidP="00F814E4">
            <w:pPr>
              <w:spacing w:before="0" w:after="0"/>
              <w:jc w:val="both"/>
              <w:rPr>
                <w:rFonts w:cs="Arial"/>
                <w:sz w:val="20"/>
                <w:szCs w:val="22"/>
              </w:rPr>
            </w:pPr>
            <w:r w:rsidRPr="00675154">
              <w:rPr>
                <w:rFonts w:cs="Arial"/>
                <w:sz w:val="20"/>
                <w:szCs w:val="22"/>
              </w:rPr>
              <w:t>Especialista</w:t>
            </w:r>
            <w:r w:rsidR="00DA77AB" w:rsidRPr="00675154">
              <w:rPr>
                <w:rFonts w:cs="Arial"/>
                <w:sz w:val="20"/>
                <w:szCs w:val="22"/>
              </w:rPr>
              <w:t xml:space="preserve"> de </w:t>
            </w:r>
            <w:r w:rsidRPr="00675154">
              <w:rPr>
                <w:rFonts w:cs="Arial"/>
                <w:sz w:val="20"/>
                <w:szCs w:val="22"/>
              </w:rPr>
              <w:t xml:space="preserve">Organización y </w:t>
            </w:r>
            <w:r w:rsidR="00DA77AB" w:rsidRPr="00675154">
              <w:rPr>
                <w:rFonts w:cs="Arial"/>
                <w:sz w:val="20"/>
                <w:szCs w:val="22"/>
              </w:rPr>
              <w:t>Procesos</w:t>
            </w:r>
          </w:p>
          <w:p w:rsidR="00E12191" w:rsidRPr="00675154" w:rsidRDefault="00F641C8" w:rsidP="00F814E4">
            <w:pPr>
              <w:spacing w:before="0" w:after="0"/>
              <w:jc w:val="both"/>
              <w:rPr>
                <w:rFonts w:cs="Arial"/>
                <w:sz w:val="20"/>
                <w:szCs w:val="22"/>
              </w:rPr>
            </w:pPr>
            <w:r w:rsidRPr="00675154">
              <w:rPr>
                <w:rFonts w:cs="Arial"/>
                <w:sz w:val="20"/>
                <w:szCs w:val="22"/>
              </w:rPr>
              <w:t>Unidad</w:t>
            </w:r>
            <w:r w:rsidR="00DA77AB" w:rsidRPr="00675154">
              <w:rPr>
                <w:rFonts w:cs="Arial"/>
                <w:sz w:val="20"/>
                <w:szCs w:val="22"/>
              </w:rPr>
              <w:t xml:space="preserve"> de Planificación y Desarrollo Institucional</w:t>
            </w:r>
          </w:p>
        </w:tc>
        <w:tc>
          <w:tcPr>
            <w:tcW w:w="1701" w:type="pct"/>
            <w:shd w:val="clear" w:color="auto" w:fill="auto"/>
          </w:tcPr>
          <w:p w:rsidR="00E12191" w:rsidRPr="00675154" w:rsidRDefault="00E12191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  <w:r w:rsidRPr="00675154">
              <w:rPr>
                <w:rFonts w:cs="Arial"/>
                <w:b/>
                <w:sz w:val="20"/>
                <w:szCs w:val="22"/>
              </w:rPr>
              <w:t>Responsable de la revisión:</w:t>
            </w: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F814E4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  <w:r w:rsidRPr="00675154">
              <w:rPr>
                <w:rFonts w:cs="Arial"/>
                <w:b/>
                <w:sz w:val="20"/>
                <w:szCs w:val="22"/>
              </w:rPr>
              <w:t>Ana Mercedes Orantes</w:t>
            </w:r>
          </w:p>
          <w:p w:rsidR="00F814E4" w:rsidRPr="00675154" w:rsidRDefault="00F814E4" w:rsidP="00F814E4">
            <w:pPr>
              <w:spacing w:before="0" w:after="0"/>
              <w:jc w:val="both"/>
              <w:rPr>
                <w:rFonts w:cs="Arial"/>
                <w:sz w:val="20"/>
                <w:szCs w:val="22"/>
              </w:rPr>
            </w:pPr>
            <w:r w:rsidRPr="00675154">
              <w:rPr>
                <w:rFonts w:cs="Arial"/>
                <w:sz w:val="20"/>
                <w:szCs w:val="22"/>
              </w:rPr>
              <w:t xml:space="preserve">Gerente de Recursos Humanos Ad honorem y Ad </w:t>
            </w:r>
            <w:proofErr w:type="spellStart"/>
            <w:r w:rsidRPr="00675154">
              <w:rPr>
                <w:rFonts w:cs="Arial"/>
                <w:sz w:val="20"/>
                <w:szCs w:val="22"/>
              </w:rPr>
              <w:t>interim</w:t>
            </w:r>
            <w:proofErr w:type="spellEnd"/>
          </w:p>
          <w:p w:rsidR="00E12191" w:rsidRPr="00675154" w:rsidRDefault="00E12191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  <w:r w:rsidRPr="00675154">
              <w:rPr>
                <w:rFonts w:cs="Arial"/>
                <w:b/>
                <w:sz w:val="20"/>
                <w:szCs w:val="22"/>
              </w:rPr>
              <w:t>Bertha Figueroa de Castillo</w:t>
            </w:r>
          </w:p>
          <w:p w:rsidR="00E12191" w:rsidRPr="00675154" w:rsidRDefault="00F641C8" w:rsidP="00F814E4">
            <w:pPr>
              <w:spacing w:before="0" w:after="0"/>
              <w:jc w:val="both"/>
              <w:rPr>
                <w:rFonts w:cs="Arial"/>
                <w:sz w:val="20"/>
                <w:szCs w:val="22"/>
              </w:rPr>
            </w:pPr>
            <w:r w:rsidRPr="00675154">
              <w:rPr>
                <w:rFonts w:cs="Arial"/>
                <w:sz w:val="20"/>
                <w:szCs w:val="22"/>
              </w:rPr>
              <w:t>Jefe</w:t>
            </w:r>
            <w:r w:rsidR="00E12191" w:rsidRPr="00675154">
              <w:rPr>
                <w:rFonts w:cs="Arial"/>
                <w:sz w:val="20"/>
                <w:szCs w:val="22"/>
              </w:rPr>
              <w:t xml:space="preserve"> de Planificación y Desarrollo Institucional</w:t>
            </w:r>
          </w:p>
        </w:tc>
        <w:tc>
          <w:tcPr>
            <w:tcW w:w="1623" w:type="pct"/>
            <w:shd w:val="clear" w:color="auto" w:fill="auto"/>
          </w:tcPr>
          <w:p w:rsidR="00E12191" w:rsidRPr="00675154" w:rsidRDefault="00E12191" w:rsidP="00E12191">
            <w:pPr>
              <w:spacing w:before="0" w:after="0"/>
              <w:rPr>
                <w:rFonts w:cs="Arial"/>
                <w:b/>
                <w:sz w:val="20"/>
                <w:szCs w:val="22"/>
              </w:rPr>
            </w:pPr>
            <w:r w:rsidRPr="00675154">
              <w:rPr>
                <w:rFonts w:cs="Arial"/>
                <w:b/>
                <w:sz w:val="20"/>
                <w:szCs w:val="22"/>
              </w:rPr>
              <w:t xml:space="preserve">Aprobó: </w:t>
            </w: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F814E4" w:rsidRPr="00675154" w:rsidRDefault="00F814E4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E12191" w:rsidP="00E12191">
            <w:pPr>
              <w:spacing w:before="0" w:after="0"/>
              <w:rPr>
                <w:rFonts w:cs="Arial"/>
                <w:sz w:val="20"/>
                <w:szCs w:val="22"/>
              </w:rPr>
            </w:pPr>
          </w:p>
          <w:p w:rsidR="00E12191" w:rsidRPr="00675154" w:rsidRDefault="00DA77AB" w:rsidP="00F814E4">
            <w:pPr>
              <w:spacing w:before="0" w:after="0"/>
              <w:jc w:val="center"/>
              <w:rPr>
                <w:rFonts w:cs="Arial"/>
                <w:b/>
                <w:sz w:val="20"/>
                <w:szCs w:val="22"/>
              </w:rPr>
            </w:pPr>
            <w:r w:rsidRPr="00675154">
              <w:rPr>
                <w:rFonts w:cs="Arial"/>
                <w:b/>
                <w:sz w:val="20"/>
                <w:szCs w:val="22"/>
              </w:rPr>
              <w:t>María Luisa Hayem Brevé</w:t>
            </w:r>
          </w:p>
          <w:p w:rsidR="00E12191" w:rsidRPr="00675154" w:rsidRDefault="00E12191" w:rsidP="00F814E4">
            <w:pPr>
              <w:spacing w:before="0" w:after="0"/>
              <w:jc w:val="center"/>
              <w:rPr>
                <w:rFonts w:cs="Arial"/>
                <w:sz w:val="20"/>
                <w:szCs w:val="22"/>
              </w:rPr>
            </w:pPr>
            <w:r w:rsidRPr="00675154">
              <w:rPr>
                <w:rFonts w:cs="Arial"/>
                <w:sz w:val="20"/>
                <w:szCs w:val="22"/>
              </w:rPr>
              <w:t>Ministr</w:t>
            </w:r>
            <w:r w:rsidR="00DA77AB" w:rsidRPr="00675154">
              <w:rPr>
                <w:rFonts w:cs="Arial"/>
                <w:sz w:val="20"/>
                <w:szCs w:val="22"/>
              </w:rPr>
              <w:t>a</w:t>
            </w:r>
            <w:r w:rsidRPr="00675154">
              <w:rPr>
                <w:rFonts w:cs="Arial"/>
                <w:sz w:val="20"/>
                <w:szCs w:val="22"/>
              </w:rPr>
              <w:t xml:space="preserve"> de Economía</w:t>
            </w:r>
          </w:p>
        </w:tc>
      </w:tr>
    </w:tbl>
    <w:p w:rsidR="005B7CC1" w:rsidRDefault="005B7CC1" w:rsidP="0039231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675154" w:rsidRDefault="00675154" w:rsidP="0039231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392311" w:rsidRPr="00C653DF" w:rsidRDefault="00392311" w:rsidP="0039231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  <w:r w:rsidRPr="00C653DF">
        <w:rPr>
          <w:rFonts w:cs="Arial"/>
          <w:b/>
          <w:sz w:val="22"/>
          <w:szCs w:val="22"/>
        </w:rPr>
        <w:lastRenderedPageBreak/>
        <w:t xml:space="preserve">PRESENTACIÓN </w:t>
      </w:r>
    </w:p>
    <w:p w:rsidR="00392311" w:rsidRDefault="00392311" w:rsidP="0039231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E12191" w:rsidRPr="00F00C71" w:rsidRDefault="00E12191" w:rsidP="00E1219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  <w:r w:rsidRPr="009A2BEB">
        <w:rPr>
          <w:rFonts w:cs="Arial"/>
          <w:sz w:val="22"/>
          <w:szCs w:val="22"/>
        </w:rPr>
        <w:t>El presente Manu</w:t>
      </w:r>
      <w:r w:rsidRPr="00F00C71">
        <w:rPr>
          <w:rFonts w:cs="Arial"/>
          <w:sz w:val="22"/>
          <w:szCs w:val="22"/>
        </w:rPr>
        <w:t xml:space="preserve">al de Organización y Funciones </w:t>
      </w:r>
      <w:r w:rsidRPr="00897B59">
        <w:rPr>
          <w:rFonts w:cs="Arial"/>
          <w:sz w:val="22"/>
          <w:szCs w:val="22"/>
        </w:rPr>
        <w:t>es un instrumento técnico de trabajo</w:t>
      </w:r>
      <w:r w:rsidR="00F77AC5" w:rsidRPr="00897B59">
        <w:rPr>
          <w:rFonts w:cs="Arial"/>
          <w:sz w:val="22"/>
          <w:szCs w:val="22"/>
        </w:rPr>
        <w:t xml:space="preserve"> donde se establece el</w:t>
      </w:r>
      <w:r w:rsidRPr="00897B59">
        <w:rPr>
          <w:rFonts w:cs="Arial"/>
          <w:sz w:val="22"/>
          <w:szCs w:val="22"/>
        </w:rPr>
        <w:t xml:space="preserve"> marco de actuación de</w:t>
      </w:r>
      <w:r w:rsidR="00F77AC5" w:rsidRPr="00897B59">
        <w:rPr>
          <w:rFonts w:cs="Arial"/>
          <w:sz w:val="22"/>
          <w:szCs w:val="22"/>
        </w:rPr>
        <w:t>l personal que integra</w:t>
      </w:r>
      <w:r w:rsidRPr="00897B59">
        <w:rPr>
          <w:rFonts w:cs="Arial"/>
          <w:sz w:val="22"/>
          <w:szCs w:val="22"/>
        </w:rPr>
        <w:t xml:space="preserve"> la</w:t>
      </w:r>
      <w:r w:rsidRPr="00F00C71">
        <w:rPr>
          <w:rFonts w:cs="Arial"/>
          <w:sz w:val="22"/>
          <w:szCs w:val="22"/>
        </w:rPr>
        <w:t xml:space="preserve"> </w:t>
      </w:r>
      <w:r w:rsidR="00F641C8">
        <w:rPr>
          <w:rFonts w:cs="Arial"/>
          <w:sz w:val="22"/>
          <w:szCs w:val="22"/>
        </w:rPr>
        <w:t>Unidad</w:t>
      </w:r>
      <w:r w:rsidRPr="00F00C71">
        <w:rPr>
          <w:rFonts w:cs="Arial"/>
          <w:sz w:val="22"/>
          <w:szCs w:val="22"/>
        </w:rPr>
        <w:t xml:space="preserve"> de Planificación y Desarrollo Institucional. Se presenta además, la base legal, su vigencia y la organización de la </w:t>
      </w:r>
      <w:r w:rsidR="00F641C8">
        <w:rPr>
          <w:rFonts w:cs="Arial"/>
          <w:sz w:val="22"/>
          <w:szCs w:val="22"/>
        </w:rPr>
        <w:t>unidad</w:t>
      </w:r>
      <w:r w:rsidRPr="00F00C71">
        <w:rPr>
          <w:rFonts w:cs="Arial"/>
          <w:sz w:val="22"/>
          <w:szCs w:val="22"/>
        </w:rPr>
        <w:t xml:space="preserve"> para atender sus atribuciones, gestionar y administrar el recur</w:t>
      </w:r>
      <w:r w:rsidR="00897B59">
        <w:rPr>
          <w:rFonts w:cs="Arial"/>
          <w:sz w:val="22"/>
          <w:szCs w:val="22"/>
        </w:rPr>
        <w:t>so humano con el que se cuenta.</w:t>
      </w:r>
    </w:p>
    <w:p w:rsidR="00E12191" w:rsidRPr="00F00C71" w:rsidRDefault="00E12191" w:rsidP="00E1219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E12191" w:rsidRPr="00F00C71" w:rsidRDefault="00E12191" w:rsidP="00E1219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  <w:r w:rsidRPr="00F00C71">
        <w:rPr>
          <w:rFonts w:cs="Arial"/>
          <w:sz w:val="22"/>
          <w:szCs w:val="22"/>
        </w:rPr>
        <w:t xml:space="preserve">Tiene como propósito, documentar las funciones básicas, resultados, marco normativo de referencia y las competencias que se requieren para el desempeño de los puestos de trabajo en la </w:t>
      </w:r>
      <w:r w:rsidR="00F641C8">
        <w:rPr>
          <w:rFonts w:cs="Arial"/>
          <w:sz w:val="22"/>
          <w:szCs w:val="22"/>
        </w:rPr>
        <w:t>Unidad</w:t>
      </w:r>
      <w:r w:rsidRPr="00F00C71">
        <w:rPr>
          <w:rFonts w:cs="Arial"/>
          <w:sz w:val="22"/>
          <w:szCs w:val="22"/>
        </w:rPr>
        <w:t xml:space="preserve"> de Planificación y Desarrollo Institucional. Disponer de un Manual de Organización y Funciones es fundamental para lograr los objetivos que mencionamos a continuación:</w:t>
      </w:r>
    </w:p>
    <w:p w:rsidR="00E12191" w:rsidRPr="00F00C71" w:rsidRDefault="00E12191" w:rsidP="00E1219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E12191" w:rsidRPr="00F00C71" w:rsidRDefault="00E12191" w:rsidP="008D36BE">
      <w:pPr>
        <w:pStyle w:val="Prrafodelista"/>
        <w:numPr>
          <w:ilvl w:val="0"/>
          <w:numId w:val="10"/>
        </w:numPr>
        <w:overflowPunct/>
        <w:spacing w:before="0" w:after="120"/>
        <w:ind w:left="567" w:hanging="567"/>
        <w:jc w:val="both"/>
        <w:textAlignment w:val="auto"/>
        <w:rPr>
          <w:rFonts w:cs="Arial"/>
          <w:sz w:val="22"/>
          <w:szCs w:val="24"/>
          <w:lang w:eastAsia="es-SV"/>
        </w:rPr>
      </w:pPr>
      <w:r w:rsidRPr="00F00C71">
        <w:rPr>
          <w:rFonts w:cs="Arial"/>
          <w:sz w:val="22"/>
          <w:szCs w:val="24"/>
          <w:lang w:eastAsia="es-SV"/>
        </w:rPr>
        <w:t xml:space="preserve">Describir la estructura jerárquica institucional a través de la cual se da cumplimiento a las atribuciones competentes del MINEC en general y de la </w:t>
      </w:r>
      <w:r>
        <w:rPr>
          <w:rFonts w:cs="Arial"/>
          <w:sz w:val="22"/>
          <w:szCs w:val="24"/>
          <w:lang w:eastAsia="es-SV"/>
        </w:rPr>
        <w:t xml:space="preserve">Unidad Organizativa </w:t>
      </w:r>
      <w:r w:rsidRPr="00F00C71">
        <w:rPr>
          <w:rFonts w:cs="Arial"/>
          <w:sz w:val="22"/>
          <w:szCs w:val="24"/>
          <w:lang w:eastAsia="es-SV"/>
        </w:rPr>
        <w:t>en particular.</w:t>
      </w:r>
    </w:p>
    <w:p w:rsidR="00E12191" w:rsidRPr="00F00C71" w:rsidRDefault="00E12191" w:rsidP="008D36BE">
      <w:pPr>
        <w:pStyle w:val="Prrafodelista"/>
        <w:numPr>
          <w:ilvl w:val="0"/>
          <w:numId w:val="10"/>
        </w:numPr>
        <w:overflowPunct/>
        <w:spacing w:before="0" w:after="120"/>
        <w:ind w:left="567" w:hanging="567"/>
        <w:jc w:val="both"/>
        <w:textAlignment w:val="auto"/>
        <w:rPr>
          <w:rFonts w:cs="Arial"/>
          <w:sz w:val="22"/>
          <w:szCs w:val="24"/>
          <w:lang w:eastAsia="es-SV"/>
        </w:rPr>
      </w:pPr>
      <w:r w:rsidRPr="00F00C71">
        <w:rPr>
          <w:rFonts w:cs="Arial"/>
          <w:sz w:val="22"/>
          <w:szCs w:val="24"/>
          <w:lang w:eastAsia="es-SV"/>
        </w:rPr>
        <w:t>Disponer de una estructura de puestos y las relaciones de mando dentro de la institución debidamente actualizadas y con la autorización pertinente.</w:t>
      </w:r>
    </w:p>
    <w:p w:rsidR="00E12191" w:rsidRPr="00F00C71" w:rsidRDefault="00E12191" w:rsidP="008D36BE">
      <w:pPr>
        <w:pStyle w:val="Prrafodelista"/>
        <w:numPr>
          <w:ilvl w:val="0"/>
          <w:numId w:val="10"/>
        </w:numPr>
        <w:overflowPunct/>
        <w:spacing w:before="0" w:after="120"/>
        <w:ind w:left="567" w:hanging="567"/>
        <w:jc w:val="both"/>
        <w:textAlignment w:val="auto"/>
        <w:rPr>
          <w:rFonts w:cs="Arial"/>
          <w:sz w:val="22"/>
          <w:szCs w:val="24"/>
          <w:lang w:eastAsia="es-SV"/>
        </w:rPr>
      </w:pPr>
      <w:r w:rsidRPr="00F00C71">
        <w:rPr>
          <w:rFonts w:cs="Arial"/>
          <w:sz w:val="22"/>
          <w:szCs w:val="24"/>
          <w:lang w:eastAsia="es-SV"/>
        </w:rPr>
        <w:t xml:space="preserve">Facilitar una comprensión rápida del alcance funcional de la </w:t>
      </w:r>
      <w:r>
        <w:rPr>
          <w:rFonts w:cs="Arial"/>
          <w:sz w:val="22"/>
          <w:szCs w:val="24"/>
          <w:lang w:eastAsia="es-SV"/>
        </w:rPr>
        <w:t>Unidad Organizativa</w:t>
      </w:r>
      <w:r w:rsidRPr="00F00C71">
        <w:rPr>
          <w:rFonts w:cs="Arial"/>
          <w:sz w:val="22"/>
          <w:szCs w:val="24"/>
          <w:lang w:eastAsia="es-SV"/>
        </w:rPr>
        <w:t xml:space="preserve"> y dar cumplimiento a la normativa respectiva.</w:t>
      </w:r>
    </w:p>
    <w:p w:rsidR="00E12191" w:rsidRPr="00F00C71" w:rsidRDefault="00E12191" w:rsidP="008D36BE">
      <w:pPr>
        <w:pStyle w:val="Prrafodelista"/>
        <w:numPr>
          <w:ilvl w:val="0"/>
          <w:numId w:val="10"/>
        </w:numPr>
        <w:overflowPunct/>
        <w:spacing w:before="0" w:after="120"/>
        <w:ind w:left="567" w:hanging="567"/>
        <w:jc w:val="both"/>
        <w:textAlignment w:val="auto"/>
        <w:rPr>
          <w:rFonts w:cs="Arial"/>
          <w:sz w:val="22"/>
          <w:szCs w:val="24"/>
          <w:lang w:eastAsia="es-SV"/>
        </w:rPr>
      </w:pPr>
      <w:r w:rsidRPr="00F00C71">
        <w:rPr>
          <w:rFonts w:cs="Arial"/>
          <w:sz w:val="22"/>
          <w:szCs w:val="24"/>
          <w:lang w:eastAsia="es-SV"/>
        </w:rPr>
        <w:t xml:space="preserve">Definir el grado de contribución del funcionamiento de la </w:t>
      </w:r>
      <w:r>
        <w:rPr>
          <w:rFonts w:cs="Arial"/>
          <w:sz w:val="22"/>
          <w:szCs w:val="24"/>
          <w:lang w:eastAsia="es-SV"/>
        </w:rPr>
        <w:t>Unidad Organizativa</w:t>
      </w:r>
      <w:r w:rsidRPr="00F00C71">
        <w:rPr>
          <w:rFonts w:cs="Arial"/>
          <w:sz w:val="22"/>
          <w:szCs w:val="24"/>
          <w:lang w:eastAsia="es-SV"/>
        </w:rPr>
        <w:t xml:space="preserve"> a los objetivos Institucionales.</w:t>
      </w:r>
    </w:p>
    <w:p w:rsidR="00E12191" w:rsidRPr="00F00C71" w:rsidRDefault="00E12191" w:rsidP="008D36BE">
      <w:pPr>
        <w:pStyle w:val="Prrafodelista"/>
        <w:numPr>
          <w:ilvl w:val="0"/>
          <w:numId w:val="10"/>
        </w:numPr>
        <w:overflowPunct/>
        <w:spacing w:before="0" w:after="120"/>
        <w:ind w:left="567" w:hanging="567"/>
        <w:jc w:val="both"/>
        <w:textAlignment w:val="auto"/>
        <w:rPr>
          <w:rFonts w:cs="Arial"/>
          <w:sz w:val="22"/>
          <w:szCs w:val="24"/>
          <w:lang w:eastAsia="es-SV"/>
        </w:rPr>
      </w:pPr>
      <w:r w:rsidRPr="00F00C71">
        <w:rPr>
          <w:rFonts w:cs="Arial"/>
          <w:sz w:val="22"/>
          <w:szCs w:val="24"/>
          <w:lang w:eastAsia="es-SV"/>
        </w:rPr>
        <w:t xml:space="preserve">Armonizar y conservar la descripción de funciones con la estructura organizativa, institucional y la estructura interna de la </w:t>
      </w:r>
      <w:r>
        <w:rPr>
          <w:rFonts w:cs="Arial"/>
          <w:sz w:val="22"/>
          <w:szCs w:val="24"/>
          <w:lang w:eastAsia="es-SV"/>
        </w:rPr>
        <w:t>Unidad Organizativa</w:t>
      </w:r>
      <w:r w:rsidRPr="00F00C71">
        <w:rPr>
          <w:rFonts w:cs="Arial"/>
          <w:sz w:val="22"/>
          <w:szCs w:val="24"/>
          <w:lang w:eastAsia="es-SV"/>
        </w:rPr>
        <w:t>, a fin de orientar su operatividad.</w:t>
      </w:r>
    </w:p>
    <w:p w:rsidR="00E12191" w:rsidRPr="00D710F1" w:rsidRDefault="00E12191" w:rsidP="008D36BE">
      <w:pPr>
        <w:pStyle w:val="Prrafodelista"/>
        <w:numPr>
          <w:ilvl w:val="0"/>
          <w:numId w:val="10"/>
        </w:numPr>
        <w:overflowPunct/>
        <w:spacing w:before="0" w:after="120"/>
        <w:ind w:left="567" w:hanging="567"/>
        <w:jc w:val="both"/>
        <w:textAlignment w:val="auto"/>
        <w:rPr>
          <w:rFonts w:cs="Arial"/>
          <w:sz w:val="22"/>
          <w:szCs w:val="24"/>
          <w:lang w:eastAsia="es-SV"/>
        </w:rPr>
      </w:pPr>
      <w:r w:rsidRPr="00F00C71">
        <w:rPr>
          <w:rFonts w:cs="Arial"/>
          <w:sz w:val="22"/>
          <w:szCs w:val="24"/>
          <w:lang w:eastAsia="es-SV"/>
        </w:rPr>
        <w:t xml:space="preserve">Especificar el alcance y responsabilidades de cada puesto de trabajo, de manera que sea la base para fortalecer los procesos de inducción </w:t>
      </w:r>
      <w:r w:rsidRPr="00D710F1">
        <w:rPr>
          <w:rFonts w:cs="Arial"/>
          <w:sz w:val="22"/>
          <w:szCs w:val="24"/>
          <w:lang w:eastAsia="es-SV"/>
        </w:rPr>
        <w:t>de personal.</w:t>
      </w:r>
    </w:p>
    <w:p w:rsidR="00E12191" w:rsidRDefault="00E12191" w:rsidP="008D36BE">
      <w:pPr>
        <w:pStyle w:val="Prrafodelista"/>
        <w:numPr>
          <w:ilvl w:val="0"/>
          <w:numId w:val="10"/>
        </w:numPr>
        <w:overflowPunct/>
        <w:spacing w:before="0" w:after="120"/>
        <w:ind w:left="567" w:hanging="567"/>
        <w:jc w:val="both"/>
        <w:textAlignment w:val="auto"/>
        <w:rPr>
          <w:rFonts w:cs="Arial"/>
          <w:sz w:val="22"/>
          <w:szCs w:val="24"/>
          <w:lang w:eastAsia="es-SV"/>
        </w:rPr>
      </w:pPr>
      <w:r w:rsidRPr="00D710F1">
        <w:rPr>
          <w:rFonts w:cs="Arial"/>
          <w:sz w:val="22"/>
          <w:szCs w:val="24"/>
          <w:lang w:eastAsia="es-SV"/>
        </w:rPr>
        <w:t>Facilitar la información necesaria para el éxito en los procesos de reclutamiento, selección y contratación, evaluación del desempeño, administración de salarios y capacitación.</w:t>
      </w:r>
    </w:p>
    <w:p w:rsidR="00CF2414" w:rsidRDefault="00CF2414">
      <w:pPr>
        <w:overflowPunct/>
        <w:autoSpaceDE/>
        <w:autoSpaceDN/>
        <w:adjustRightInd/>
        <w:spacing w:before="0" w:after="0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614AEF" w:rsidRPr="00614AEF" w:rsidRDefault="00614AEF" w:rsidP="00614AEF">
      <w:pPr>
        <w:pStyle w:val="Ttulo1"/>
        <w:ind w:left="567"/>
        <w:jc w:val="both"/>
        <w:rPr>
          <w:rFonts w:ascii="Arial" w:hAnsi="Arial" w:cs="Arial"/>
          <w:sz w:val="22"/>
          <w:szCs w:val="22"/>
        </w:rPr>
      </w:pPr>
    </w:p>
    <w:p w:rsidR="00787374" w:rsidRDefault="008B232C" w:rsidP="008B232C">
      <w:pPr>
        <w:pStyle w:val="Prrafodelista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ASPECTOS GENERALES </w:t>
      </w:r>
    </w:p>
    <w:p w:rsidR="00392311" w:rsidRDefault="00392311" w:rsidP="00392311">
      <w:pPr>
        <w:pStyle w:val="Ttulo2"/>
        <w:numPr>
          <w:ilvl w:val="1"/>
          <w:numId w:val="1"/>
        </w:numPr>
        <w:spacing w:before="0" w:after="120"/>
        <w:ind w:left="567" w:hanging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Alcance</w:t>
      </w:r>
    </w:p>
    <w:p w:rsidR="00392311" w:rsidRPr="00597AB4" w:rsidRDefault="00392311" w:rsidP="00392311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m</w:t>
      </w:r>
      <w:r w:rsidRPr="00597AB4">
        <w:rPr>
          <w:rFonts w:cs="Arial"/>
          <w:sz w:val="22"/>
          <w:szCs w:val="22"/>
        </w:rPr>
        <w:t xml:space="preserve">anual </w:t>
      </w:r>
      <w:r>
        <w:rPr>
          <w:rFonts w:cs="Arial"/>
          <w:sz w:val="22"/>
          <w:szCs w:val="22"/>
        </w:rPr>
        <w:t xml:space="preserve">considera </w:t>
      </w:r>
      <w:r w:rsidRPr="00597AB4">
        <w:rPr>
          <w:rFonts w:cs="Arial"/>
          <w:sz w:val="22"/>
          <w:szCs w:val="22"/>
        </w:rPr>
        <w:t xml:space="preserve">la definición </w:t>
      </w:r>
      <w:r>
        <w:rPr>
          <w:rFonts w:cs="Arial"/>
          <w:sz w:val="22"/>
          <w:szCs w:val="22"/>
        </w:rPr>
        <w:t>de</w:t>
      </w:r>
      <w:r w:rsidRPr="00597AB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todos </w:t>
      </w:r>
      <w:r w:rsidRPr="00597AB4">
        <w:rPr>
          <w:rFonts w:cs="Arial"/>
          <w:sz w:val="22"/>
          <w:szCs w:val="22"/>
        </w:rPr>
        <w:t>los puestos de</w:t>
      </w:r>
      <w:r>
        <w:rPr>
          <w:rFonts w:cs="Arial"/>
          <w:sz w:val="22"/>
          <w:szCs w:val="22"/>
        </w:rPr>
        <w:t xml:space="preserve"> </w:t>
      </w:r>
      <w:r w:rsidRPr="00E14727">
        <w:rPr>
          <w:rFonts w:cs="Arial"/>
          <w:sz w:val="22"/>
          <w:szCs w:val="22"/>
        </w:rPr>
        <w:t xml:space="preserve">trabajo existentes </w:t>
      </w:r>
      <w:r w:rsidRPr="00C82927">
        <w:rPr>
          <w:rFonts w:cs="Arial"/>
          <w:sz w:val="22"/>
          <w:szCs w:val="22"/>
        </w:rPr>
        <w:t>en la</w:t>
      </w:r>
      <w:r w:rsidRPr="00835436">
        <w:rPr>
          <w:rFonts w:cs="Arial"/>
          <w:color w:val="00B0F0"/>
          <w:sz w:val="22"/>
          <w:szCs w:val="22"/>
        </w:rPr>
        <w:t xml:space="preserve"> </w:t>
      </w:r>
      <w:r w:rsidR="00F641C8">
        <w:rPr>
          <w:rFonts w:cs="Arial"/>
          <w:sz w:val="22"/>
          <w:szCs w:val="22"/>
        </w:rPr>
        <w:t>Unidad</w:t>
      </w:r>
      <w:r w:rsidR="00E12191" w:rsidRPr="00E12191">
        <w:rPr>
          <w:rFonts w:cs="Arial"/>
          <w:sz w:val="22"/>
          <w:szCs w:val="22"/>
        </w:rPr>
        <w:t xml:space="preserve"> de Planificación y Desarrollo Institucional</w:t>
      </w:r>
      <w:r w:rsidRPr="00E12191">
        <w:rPr>
          <w:rFonts w:cs="Arial"/>
          <w:sz w:val="22"/>
          <w:szCs w:val="22"/>
        </w:rPr>
        <w:t xml:space="preserve">, de conformidad a su funcionalidad, independientemente de la modalidad y fuente de contratación, siempre y cuando se realicen funciones de carácter permanente; es de obligatorio cumplimiento para el personal de la </w:t>
      </w:r>
      <w:r w:rsidR="00F641C8">
        <w:rPr>
          <w:rFonts w:cs="Arial"/>
          <w:sz w:val="22"/>
          <w:szCs w:val="22"/>
        </w:rPr>
        <w:t>Unidad</w:t>
      </w:r>
      <w:r w:rsidRPr="00E12191">
        <w:rPr>
          <w:rFonts w:cs="Arial"/>
          <w:sz w:val="22"/>
          <w:szCs w:val="22"/>
        </w:rPr>
        <w:t xml:space="preserve">, de conformidad </w:t>
      </w:r>
      <w:r w:rsidRPr="00E14727">
        <w:rPr>
          <w:rFonts w:cs="Arial"/>
          <w:sz w:val="22"/>
          <w:szCs w:val="22"/>
        </w:rPr>
        <w:t>al puesto de trabajo que desempeñe.</w:t>
      </w:r>
    </w:p>
    <w:p w:rsidR="00392311" w:rsidRDefault="00392311" w:rsidP="00392311">
      <w:p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b/>
          <w:sz w:val="22"/>
          <w:szCs w:val="22"/>
        </w:rPr>
      </w:pPr>
    </w:p>
    <w:p w:rsidR="00392311" w:rsidRDefault="00392311" w:rsidP="00392311">
      <w:pPr>
        <w:pStyle w:val="Ttulo2"/>
        <w:numPr>
          <w:ilvl w:val="1"/>
          <w:numId w:val="1"/>
        </w:numPr>
        <w:spacing w:before="0" w:after="120"/>
        <w:ind w:left="567" w:hanging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Base Legal</w:t>
      </w:r>
    </w:p>
    <w:p w:rsidR="00392311" w:rsidRPr="006904D0" w:rsidRDefault="00392311" w:rsidP="00392311">
      <w:pPr>
        <w:tabs>
          <w:tab w:val="left" w:pos="567"/>
        </w:tabs>
        <w:overflowPunct/>
        <w:autoSpaceDE/>
        <w:autoSpaceDN/>
        <w:adjustRightInd/>
        <w:spacing w:before="0" w:after="0"/>
        <w:ind w:left="567"/>
        <w:jc w:val="both"/>
        <w:textAlignment w:val="auto"/>
        <w:rPr>
          <w:rFonts w:cs="Arial"/>
          <w:sz w:val="22"/>
          <w:szCs w:val="22"/>
        </w:rPr>
      </w:pPr>
      <w:r w:rsidRPr="006904D0">
        <w:rPr>
          <w:rFonts w:cs="Arial"/>
          <w:sz w:val="22"/>
          <w:szCs w:val="22"/>
        </w:rPr>
        <w:t>Normas Técnicas de Control Interno Especificas del Ministerio de Economía, Art. 12.- “El MINEC, contará con manuales de Organización y Funciones, que contendrán la descripción de puestos de cada una de las unidades organizativas, debidamente actualizados y autorizados por el Ministro y divulgados por cada una de las direcciones, gerencias y unidades.”</w:t>
      </w:r>
    </w:p>
    <w:p w:rsidR="00392311" w:rsidRPr="006904D0" w:rsidRDefault="00392311" w:rsidP="00392311">
      <w:pPr>
        <w:pStyle w:val="Ttulo3"/>
        <w:ind w:left="567"/>
        <w:rPr>
          <w:rFonts w:cs="Arial"/>
          <w:sz w:val="22"/>
          <w:szCs w:val="22"/>
        </w:rPr>
      </w:pPr>
    </w:p>
    <w:p w:rsidR="00392311" w:rsidRDefault="00392311" w:rsidP="00392311">
      <w:pPr>
        <w:pStyle w:val="Ttulo2"/>
        <w:numPr>
          <w:ilvl w:val="1"/>
          <w:numId w:val="1"/>
        </w:numPr>
        <w:spacing w:before="0" w:after="120"/>
        <w:ind w:left="567" w:hanging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Vigencia, revisión y actualización</w:t>
      </w:r>
    </w:p>
    <w:p w:rsidR="00392311" w:rsidRPr="003807F2" w:rsidRDefault="00392311" w:rsidP="00392311">
      <w:pPr>
        <w:overflowPunct/>
        <w:spacing w:before="0" w:after="0"/>
        <w:ind w:left="567"/>
        <w:jc w:val="both"/>
        <w:rPr>
          <w:rFonts w:cs="Arial"/>
          <w:sz w:val="22"/>
          <w:szCs w:val="22"/>
          <w:lang w:eastAsia="es-SV"/>
        </w:rPr>
      </w:pPr>
      <w:r w:rsidRPr="003807F2">
        <w:rPr>
          <w:rFonts w:cs="Arial"/>
          <w:sz w:val="22"/>
          <w:szCs w:val="22"/>
        </w:rPr>
        <w:t xml:space="preserve">El presente manual entrará en vigencia </w:t>
      </w:r>
      <w:r w:rsidRPr="00C82927">
        <w:rPr>
          <w:rFonts w:cs="Arial"/>
          <w:sz w:val="22"/>
          <w:szCs w:val="22"/>
        </w:rPr>
        <w:t>8 días después de la fecha de su aprobación, y e</w:t>
      </w:r>
      <w:r w:rsidRPr="00C82927">
        <w:rPr>
          <w:rFonts w:cs="Arial"/>
          <w:sz w:val="22"/>
          <w:szCs w:val="24"/>
          <w:lang w:eastAsia="es-SV"/>
        </w:rPr>
        <w:t xml:space="preserve">s responsabilidad del </w:t>
      </w:r>
      <w:r w:rsidR="00C82927" w:rsidRPr="00E12191">
        <w:rPr>
          <w:rFonts w:cs="Arial"/>
          <w:sz w:val="22"/>
          <w:szCs w:val="24"/>
          <w:lang w:eastAsia="es-SV"/>
        </w:rPr>
        <w:t>G</w:t>
      </w:r>
      <w:r w:rsidRPr="00E12191">
        <w:rPr>
          <w:rFonts w:cs="Arial"/>
          <w:sz w:val="22"/>
          <w:szCs w:val="24"/>
          <w:lang w:eastAsia="es-SV"/>
        </w:rPr>
        <w:t xml:space="preserve">erente </w:t>
      </w:r>
      <w:r w:rsidRPr="00C82927">
        <w:rPr>
          <w:rFonts w:cs="Arial"/>
          <w:sz w:val="22"/>
          <w:szCs w:val="24"/>
          <w:lang w:eastAsia="es-SV"/>
        </w:rPr>
        <w:t>realizar la divulgación y su</w:t>
      </w:r>
      <w:r w:rsidRPr="003807F2">
        <w:rPr>
          <w:rFonts w:cs="Arial"/>
          <w:sz w:val="22"/>
          <w:szCs w:val="24"/>
          <w:lang w:eastAsia="es-SV"/>
        </w:rPr>
        <w:t xml:space="preserve"> aplicación</w:t>
      </w:r>
      <w:r w:rsidRPr="003807F2">
        <w:rPr>
          <w:rFonts w:cs="Arial"/>
          <w:sz w:val="22"/>
          <w:szCs w:val="22"/>
          <w:lang w:eastAsia="es-SV"/>
        </w:rPr>
        <w:t xml:space="preserve">. </w:t>
      </w:r>
      <w:r>
        <w:rPr>
          <w:rFonts w:cs="Arial"/>
          <w:sz w:val="22"/>
          <w:szCs w:val="22"/>
          <w:lang w:eastAsia="es-SV"/>
        </w:rPr>
        <w:t>Su</w:t>
      </w:r>
      <w:r w:rsidRPr="003807F2">
        <w:rPr>
          <w:rFonts w:cs="Arial"/>
          <w:sz w:val="22"/>
          <w:szCs w:val="22"/>
        </w:rPr>
        <w:t xml:space="preserve"> revisión y/o actualización </w:t>
      </w:r>
      <w:r w:rsidRPr="000B1CE2">
        <w:rPr>
          <w:rFonts w:cs="Arial"/>
          <w:sz w:val="22"/>
          <w:szCs w:val="22"/>
        </w:rPr>
        <w:t xml:space="preserve">se hará al menos </w:t>
      </w:r>
      <w:r w:rsidR="00F77AC5" w:rsidRPr="000B1CE2">
        <w:rPr>
          <w:rFonts w:cs="Arial"/>
          <w:sz w:val="22"/>
          <w:szCs w:val="22"/>
        </w:rPr>
        <w:t>cada dos años</w:t>
      </w:r>
      <w:r w:rsidRPr="000B1CE2">
        <w:rPr>
          <w:rFonts w:cs="Arial"/>
          <w:sz w:val="22"/>
          <w:szCs w:val="22"/>
        </w:rPr>
        <w:t>.</w:t>
      </w:r>
    </w:p>
    <w:p w:rsidR="00392311" w:rsidRDefault="00392311" w:rsidP="007C2604">
      <w:pPr>
        <w:pStyle w:val="Prrafodelista"/>
        <w:tabs>
          <w:tab w:val="left" w:pos="567"/>
        </w:tabs>
        <w:spacing w:before="0" w:after="120"/>
        <w:ind w:left="567"/>
        <w:rPr>
          <w:rFonts w:cs="Arial"/>
          <w:b/>
          <w:sz w:val="22"/>
          <w:szCs w:val="22"/>
        </w:rPr>
      </w:pPr>
    </w:p>
    <w:p w:rsidR="002B78C4" w:rsidRPr="00F00C71" w:rsidRDefault="002B78C4" w:rsidP="002B78C4">
      <w:pPr>
        <w:pStyle w:val="Prrafodelista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</w:rPr>
      </w:pPr>
      <w:r w:rsidRPr="00F00C71">
        <w:rPr>
          <w:rFonts w:cs="Arial"/>
          <w:b/>
          <w:sz w:val="22"/>
          <w:szCs w:val="22"/>
        </w:rPr>
        <w:t xml:space="preserve">CARACTERIZACIÓN DE LA </w:t>
      </w:r>
      <w:r w:rsidR="00F641C8">
        <w:rPr>
          <w:rFonts w:cs="Arial"/>
          <w:b/>
          <w:sz w:val="22"/>
          <w:szCs w:val="22"/>
        </w:rPr>
        <w:t>UNIDAD</w:t>
      </w:r>
    </w:p>
    <w:p w:rsidR="002B78C4" w:rsidRPr="00F00C71" w:rsidRDefault="002B78C4" w:rsidP="002B78C4">
      <w:pPr>
        <w:pStyle w:val="Prrafodelista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rPr>
          <w:rFonts w:cs="Arial"/>
          <w:b/>
          <w:sz w:val="22"/>
          <w:szCs w:val="22"/>
        </w:rPr>
      </w:pPr>
      <w:r w:rsidRPr="00F00C71">
        <w:rPr>
          <w:rFonts w:cs="Arial"/>
          <w:b/>
          <w:sz w:val="22"/>
          <w:szCs w:val="22"/>
        </w:rPr>
        <w:t>Visión de la Unidad</w:t>
      </w:r>
    </w:p>
    <w:p w:rsidR="002B78C4" w:rsidRPr="00B139AB" w:rsidRDefault="002B78C4" w:rsidP="002B78C4">
      <w:pPr>
        <w:overflowPunct/>
        <w:spacing w:before="0" w:after="0"/>
        <w:ind w:left="567"/>
        <w:jc w:val="both"/>
        <w:rPr>
          <w:rFonts w:cs="Arial"/>
          <w:sz w:val="22"/>
          <w:szCs w:val="22"/>
        </w:rPr>
      </w:pPr>
      <w:r w:rsidRPr="00F00C71">
        <w:rPr>
          <w:rFonts w:cs="Arial"/>
          <w:sz w:val="22"/>
          <w:szCs w:val="22"/>
        </w:rPr>
        <w:t xml:space="preserve"> “Consolidar la cultura planificadora y auto-</w:t>
      </w:r>
      <w:r w:rsidRPr="00B139AB">
        <w:rPr>
          <w:rFonts w:cs="Arial"/>
          <w:sz w:val="22"/>
          <w:szCs w:val="22"/>
        </w:rPr>
        <w:t>evaluadora en las unidades organizativas, que garantice la eficiencia, eficacia y efectividad de la gestión institucional, comprometida con el apoyo al desarrollo económico y social del país“</w:t>
      </w:r>
    </w:p>
    <w:p w:rsidR="002B78C4" w:rsidRDefault="002B78C4" w:rsidP="002B78C4">
      <w:pPr>
        <w:overflowPunct/>
        <w:spacing w:before="0" w:after="0"/>
        <w:ind w:left="567"/>
        <w:jc w:val="both"/>
        <w:rPr>
          <w:rFonts w:cs="Arial"/>
          <w:sz w:val="22"/>
          <w:szCs w:val="22"/>
        </w:rPr>
      </w:pPr>
    </w:p>
    <w:p w:rsidR="002B78C4" w:rsidRDefault="002B78C4" w:rsidP="002B78C4">
      <w:pPr>
        <w:pStyle w:val="Prrafodelista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Misión de la Unidad</w:t>
      </w:r>
    </w:p>
    <w:p w:rsidR="002B78C4" w:rsidRPr="00B139AB" w:rsidRDefault="002B78C4" w:rsidP="002B78C4">
      <w:pPr>
        <w:overflowPunct/>
        <w:spacing w:before="0" w:after="0"/>
        <w:ind w:left="567"/>
        <w:jc w:val="both"/>
        <w:rPr>
          <w:rFonts w:cs="Arial"/>
          <w:sz w:val="22"/>
          <w:szCs w:val="22"/>
        </w:rPr>
      </w:pPr>
      <w:r w:rsidRPr="00B139AB">
        <w:rPr>
          <w:rFonts w:cs="Arial"/>
          <w:sz w:val="22"/>
          <w:szCs w:val="22"/>
        </w:rPr>
        <w:t>“Brindar asesoramiento técnico de manera continua y permanente en el diseño e implementación de planes, programas, proyectos procesos, procedimientos, estructuras organizativas y demás normativa del sistema de control interno; asimismo el seguimiento de la gestión, basada en las disposiciones legales y lineamientos emanados por los órganos superiores competentes, que conlleven a la institución a una gestión por resultados“.</w:t>
      </w:r>
    </w:p>
    <w:p w:rsidR="002B78C4" w:rsidRDefault="002B78C4" w:rsidP="002B78C4">
      <w:pPr>
        <w:tabs>
          <w:tab w:val="left" w:pos="567"/>
        </w:tabs>
        <w:spacing w:before="0" w:after="120"/>
        <w:jc w:val="both"/>
        <w:rPr>
          <w:rFonts w:cs="Arial"/>
          <w:b/>
          <w:color w:val="0070C0"/>
          <w:sz w:val="22"/>
          <w:szCs w:val="22"/>
        </w:rPr>
      </w:pPr>
    </w:p>
    <w:p w:rsidR="002B78C4" w:rsidRPr="009D33CE" w:rsidRDefault="002B78C4" w:rsidP="009D33CE">
      <w:pPr>
        <w:pStyle w:val="Prrafodelista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9D33CE">
        <w:rPr>
          <w:rFonts w:cs="Arial"/>
          <w:b/>
          <w:sz w:val="22"/>
          <w:szCs w:val="22"/>
        </w:rPr>
        <w:t>Objetivo</w:t>
      </w:r>
      <w:r w:rsidR="009D33CE">
        <w:rPr>
          <w:rFonts w:cs="Arial"/>
          <w:b/>
          <w:sz w:val="22"/>
          <w:szCs w:val="22"/>
        </w:rPr>
        <w:t>:</w:t>
      </w:r>
      <w:r w:rsidRPr="009D33CE">
        <w:rPr>
          <w:rFonts w:cs="Arial"/>
          <w:b/>
          <w:sz w:val="22"/>
          <w:szCs w:val="22"/>
        </w:rPr>
        <w:t xml:space="preserve"> </w:t>
      </w:r>
      <w:r w:rsidRPr="009D33CE">
        <w:rPr>
          <w:rFonts w:cs="Arial"/>
          <w:sz w:val="22"/>
          <w:szCs w:val="22"/>
        </w:rPr>
        <w:t xml:space="preserve">Apoyar a los niveles jerárquicos superiores del MINEC, en los procesos de toma de decisiones, mediante la aplicación de </w:t>
      </w:r>
      <w:r w:rsidR="009D33CE">
        <w:rPr>
          <w:rFonts w:cs="Arial"/>
          <w:sz w:val="22"/>
          <w:szCs w:val="22"/>
        </w:rPr>
        <w:t xml:space="preserve">los mecanismos de coordinación </w:t>
      </w:r>
      <w:r w:rsidRPr="009D33CE">
        <w:rPr>
          <w:rFonts w:cs="Arial"/>
          <w:sz w:val="22"/>
          <w:szCs w:val="22"/>
        </w:rPr>
        <w:t>e información que facilite</w:t>
      </w:r>
      <w:r w:rsidR="009D33CE">
        <w:rPr>
          <w:rFonts w:cs="Arial"/>
          <w:sz w:val="22"/>
          <w:szCs w:val="22"/>
        </w:rPr>
        <w:t>n</w:t>
      </w:r>
      <w:r w:rsidRPr="009D33CE">
        <w:rPr>
          <w:rFonts w:cs="Arial"/>
          <w:sz w:val="22"/>
          <w:szCs w:val="22"/>
        </w:rPr>
        <w:t xml:space="preserve"> </w:t>
      </w:r>
      <w:r w:rsidR="009D33CE">
        <w:rPr>
          <w:rFonts w:cs="Arial"/>
          <w:sz w:val="22"/>
          <w:szCs w:val="22"/>
        </w:rPr>
        <w:t>la planificación estratégica-operativa y el fortalecimiento institucional.</w:t>
      </w:r>
    </w:p>
    <w:p w:rsidR="002B78C4" w:rsidRPr="005243DF" w:rsidRDefault="002B78C4" w:rsidP="002B78C4">
      <w:pPr>
        <w:tabs>
          <w:tab w:val="left" w:pos="567"/>
        </w:tabs>
        <w:spacing w:before="0" w:after="120"/>
        <w:ind w:left="567"/>
        <w:jc w:val="both"/>
        <w:rPr>
          <w:rFonts w:cs="Arial"/>
          <w:sz w:val="22"/>
          <w:szCs w:val="22"/>
        </w:rPr>
      </w:pPr>
    </w:p>
    <w:p w:rsidR="002B78C4" w:rsidRPr="00D82FEC" w:rsidRDefault="002B78C4" w:rsidP="002B78C4">
      <w:pPr>
        <w:pStyle w:val="Prrafodelista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5243DF">
        <w:rPr>
          <w:rFonts w:cs="Arial"/>
          <w:b/>
          <w:sz w:val="22"/>
          <w:szCs w:val="22"/>
        </w:rPr>
        <w:lastRenderedPageBreak/>
        <w:t>Atribuciones</w:t>
      </w:r>
      <w:r w:rsidR="009D33CE">
        <w:rPr>
          <w:rFonts w:cs="Arial"/>
          <w:b/>
          <w:sz w:val="22"/>
          <w:szCs w:val="22"/>
        </w:rPr>
        <w:t>:</w:t>
      </w:r>
    </w:p>
    <w:p w:rsidR="002B78C4" w:rsidRPr="007C7857" w:rsidRDefault="002B78C4" w:rsidP="008D36BE">
      <w:pPr>
        <w:pStyle w:val="Prrafodelista"/>
        <w:numPr>
          <w:ilvl w:val="0"/>
          <w:numId w:val="3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7C7857">
        <w:rPr>
          <w:rFonts w:cs="Arial"/>
          <w:sz w:val="22"/>
          <w:szCs w:val="22"/>
        </w:rPr>
        <w:t xml:space="preserve">Apoyar al Despacho Ministerial y demás unidades organizativas en </w:t>
      </w:r>
      <w:r w:rsidR="007C7857" w:rsidRPr="007C7857">
        <w:rPr>
          <w:rFonts w:cs="Arial"/>
          <w:sz w:val="22"/>
          <w:szCs w:val="22"/>
        </w:rPr>
        <w:t xml:space="preserve">los procesos de diagnóstico </w:t>
      </w:r>
      <w:r w:rsidRPr="007C7857">
        <w:rPr>
          <w:rFonts w:cs="Arial"/>
          <w:sz w:val="22"/>
          <w:szCs w:val="22"/>
        </w:rPr>
        <w:t xml:space="preserve">formulación, </w:t>
      </w:r>
      <w:r w:rsidR="007C7857">
        <w:rPr>
          <w:rFonts w:cs="Arial"/>
          <w:sz w:val="22"/>
          <w:szCs w:val="22"/>
        </w:rPr>
        <w:t>programación y seguimiento de planes, programas, proyectos y acciones en las áreas técnicas y administrativas del MINEC</w:t>
      </w:r>
      <w:r w:rsidRPr="007C7857">
        <w:rPr>
          <w:rFonts w:cs="Arial"/>
          <w:sz w:val="22"/>
          <w:szCs w:val="22"/>
        </w:rPr>
        <w:t>;</w:t>
      </w:r>
    </w:p>
    <w:p w:rsidR="007C7857" w:rsidRDefault="007C7857" w:rsidP="008D36BE">
      <w:pPr>
        <w:pStyle w:val="Prrafodelista"/>
        <w:numPr>
          <w:ilvl w:val="0"/>
          <w:numId w:val="3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Administrar el sistema de información de planes, programas y proyectos institucionales;</w:t>
      </w:r>
    </w:p>
    <w:p w:rsidR="007C7857" w:rsidRDefault="007C7857" w:rsidP="008D36BE">
      <w:pPr>
        <w:pStyle w:val="Prrafodelista"/>
        <w:numPr>
          <w:ilvl w:val="0"/>
          <w:numId w:val="3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Asesorar y brindar asistencia técnica en el diseño, revisión y/o actualización de los documentos normativos de las unidades organizativas que lo soliciten;</w:t>
      </w:r>
    </w:p>
    <w:p w:rsidR="007C7857" w:rsidRDefault="007C7857" w:rsidP="008D36BE">
      <w:pPr>
        <w:pStyle w:val="Prrafodelista"/>
        <w:numPr>
          <w:ilvl w:val="0"/>
          <w:numId w:val="3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Emitir y divulgar lineamientos metodológicos que contribuyan a los procesos de planificación y fortalecimiento institucional; y,</w:t>
      </w:r>
    </w:p>
    <w:p w:rsidR="002B78C4" w:rsidRPr="005243DF" w:rsidRDefault="002B78C4" w:rsidP="008D36BE">
      <w:pPr>
        <w:pStyle w:val="Prrafodelista"/>
        <w:numPr>
          <w:ilvl w:val="0"/>
          <w:numId w:val="3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BA4FEB">
        <w:rPr>
          <w:rFonts w:cs="Arial"/>
          <w:sz w:val="22"/>
          <w:szCs w:val="22"/>
        </w:rPr>
        <w:t xml:space="preserve">Realizar otras funciones que le sean encomendadas por </w:t>
      </w:r>
      <w:r>
        <w:rPr>
          <w:rFonts w:cs="Arial"/>
          <w:sz w:val="22"/>
          <w:szCs w:val="22"/>
        </w:rPr>
        <w:t>el</w:t>
      </w:r>
      <w:r w:rsidRPr="00BA4FEB">
        <w:rPr>
          <w:rFonts w:cs="Arial"/>
          <w:sz w:val="22"/>
          <w:szCs w:val="22"/>
        </w:rPr>
        <w:t xml:space="preserve"> D</w:t>
      </w:r>
      <w:r>
        <w:rPr>
          <w:rFonts w:cs="Arial"/>
          <w:sz w:val="22"/>
          <w:szCs w:val="22"/>
        </w:rPr>
        <w:t>espacho Ministerial</w:t>
      </w:r>
      <w:r w:rsidRPr="00BA4FEB">
        <w:rPr>
          <w:rFonts w:cs="Arial"/>
          <w:sz w:val="22"/>
          <w:szCs w:val="22"/>
        </w:rPr>
        <w:t>.</w:t>
      </w:r>
    </w:p>
    <w:p w:rsidR="002B78C4" w:rsidRPr="005243DF" w:rsidRDefault="002B78C4" w:rsidP="002B78C4">
      <w:pPr>
        <w:pStyle w:val="Prrafodelista"/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</w:p>
    <w:p w:rsidR="002B78C4" w:rsidRDefault="002B78C4" w:rsidP="002B78C4">
      <w:pPr>
        <w:pStyle w:val="Prrafodelista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Principales servicios que brinda la </w:t>
      </w:r>
      <w:r w:rsidR="00F641C8">
        <w:rPr>
          <w:rFonts w:cs="Arial"/>
          <w:b/>
          <w:sz w:val="22"/>
          <w:szCs w:val="22"/>
        </w:rPr>
        <w:t>Unidad</w:t>
      </w:r>
    </w:p>
    <w:p w:rsidR="002B78C4" w:rsidRPr="0041765D" w:rsidRDefault="002B78C4" w:rsidP="008D36BE">
      <w:pPr>
        <w:pStyle w:val="Prrafodelista"/>
        <w:numPr>
          <w:ilvl w:val="0"/>
          <w:numId w:val="9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41765D">
        <w:rPr>
          <w:rFonts w:cs="Arial"/>
          <w:sz w:val="22"/>
          <w:szCs w:val="22"/>
        </w:rPr>
        <w:t>Asistencia técnica para el diseño y formulación de los planes estratégico institucional, quinquenal y plan anual de trabajo, así como para el diseño de indicadores, programas y proyectos.</w:t>
      </w:r>
    </w:p>
    <w:p w:rsidR="002B78C4" w:rsidRPr="0041765D" w:rsidRDefault="002B78C4" w:rsidP="008D36BE">
      <w:pPr>
        <w:pStyle w:val="Prrafodelista"/>
        <w:numPr>
          <w:ilvl w:val="0"/>
          <w:numId w:val="9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41765D">
        <w:rPr>
          <w:rFonts w:cs="Arial"/>
          <w:sz w:val="22"/>
          <w:szCs w:val="22"/>
        </w:rPr>
        <w:t>Asistencia Técnica para la actualización y preparación de los informes mensuales en el SISPLAN.</w:t>
      </w:r>
    </w:p>
    <w:p w:rsidR="002B78C4" w:rsidRPr="0041765D" w:rsidRDefault="003D01AC" w:rsidP="008D36BE">
      <w:pPr>
        <w:pStyle w:val="Prrafodelista"/>
        <w:numPr>
          <w:ilvl w:val="0"/>
          <w:numId w:val="9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Informes de </w:t>
      </w:r>
      <w:r w:rsidR="002B78C4" w:rsidRPr="0041765D">
        <w:rPr>
          <w:rFonts w:cs="Arial"/>
          <w:sz w:val="22"/>
          <w:szCs w:val="22"/>
        </w:rPr>
        <w:t xml:space="preserve">Seguimiento </w:t>
      </w:r>
      <w:r>
        <w:rPr>
          <w:rFonts w:cs="Arial"/>
          <w:sz w:val="22"/>
          <w:szCs w:val="22"/>
        </w:rPr>
        <w:t>T</w:t>
      </w:r>
      <w:r w:rsidR="002B78C4" w:rsidRPr="0041765D">
        <w:rPr>
          <w:rFonts w:cs="Arial"/>
          <w:sz w:val="22"/>
          <w:szCs w:val="22"/>
        </w:rPr>
        <w:t>rimestral d</w:t>
      </w:r>
      <w:r>
        <w:rPr>
          <w:rFonts w:cs="Arial"/>
          <w:sz w:val="22"/>
          <w:szCs w:val="22"/>
        </w:rPr>
        <w:t>el Plan Operativo Institucional.</w:t>
      </w:r>
    </w:p>
    <w:p w:rsidR="002B78C4" w:rsidRPr="0041765D" w:rsidRDefault="002B78C4" w:rsidP="008D36BE">
      <w:pPr>
        <w:pStyle w:val="Prrafodelista"/>
        <w:numPr>
          <w:ilvl w:val="0"/>
          <w:numId w:val="9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41765D">
        <w:rPr>
          <w:rFonts w:cs="Arial"/>
          <w:sz w:val="22"/>
          <w:szCs w:val="22"/>
        </w:rPr>
        <w:t>Informes de logros institucionales y elaboración de informe de logros semestrales de instituciones adscritas al MINEC.</w:t>
      </w:r>
    </w:p>
    <w:p w:rsidR="002B78C4" w:rsidRPr="0041765D" w:rsidRDefault="002B78C4" w:rsidP="008D36BE">
      <w:pPr>
        <w:pStyle w:val="Prrafodelista"/>
        <w:numPr>
          <w:ilvl w:val="0"/>
          <w:numId w:val="9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41765D">
        <w:rPr>
          <w:rFonts w:cs="Arial"/>
          <w:sz w:val="22"/>
          <w:szCs w:val="22"/>
        </w:rPr>
        <w:t>Capacitación en herramientas de planificación para el desarrollo institucional.</w:t>
      </w:r>
    </w:p>
    <w:p w:rsidR="002B78C4" w:rsidRPr="0041765D" w:rsidRDefault="002B78C4" w:rsidP="008D36BE">
      <w:pPr>
        <w:pStyle w:val="Prrafodelista"/>
        <w:numPr>
          <w:ilvl w:val="0"/>
          <w:numId w:val="9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41765D">
        <w:rPr>
          <w:rFonts w:cs="Arial"/>
          <w:sz w:val="22"/>
          <w:szCs w:val="22"/>
        </w:rPr>
        <w:t>Asistencia técnica en la aplicación de herramientas técnico-metodológicas para el proceso de diseño y actualización de los principales documentos del Sistema de Control Interno Institucional y otros documentos relacionados.</w:t>
      </w:r>
    </w:p>
    <w:p w:rsidR="002B78C4" w:rsidRPr="0041765D" w:rsidRDefault="002B78C4" w:rsidP="008D36BE">
      <w:pPr>
        <w:pStyle w:val="Prrafodelista"/>
        <w:numPr>
          <w:ilvl w:val="0"/>
          <w:numId w:val="9"/>
        </w:numPr>
        <w:tabs>
          <w:tab w:val="left" w:pos="567"/>
        </w:tabs>
        <w:spacing w:before="0" w:after="120"/>
        <w:ind w:left="567" w:hanging="567"/>
        <w:jc w:val="both"/>
        <w:rPr>
          <w:rFonts w:cs="Arial"/>
          <w:sz w:val="22"/>
          <w:szCs w:val="22"/>
        </w:rPr>
      </w:pPr>
      <w:r w:rsidRPr="0041765D">
        <w:rPr>
          <w:rFonts w:cs="Arial"/>
          <w:sz w:val="22"/>
          <w:szCs w:val="22"/>
        </w:rPr>
        <w:t>Asistencia técnica para la elaboración de Manuales de Organización y Funciones, procesos, procedimientos, entre otros.</w:t>
      </w:r>
    </w:p>
    <w:p w:rsidR="002B78C4" w:rsidRDefault="002B78C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sz w:val="22"/>
          <w:szCs w:val="22"/>
        </w:rPr>
      </w:pPr>
    </w:p>
    <w:p w:rsidR="002B78C4" w:rsidRPr="0026209D" w:rsidRDefault="002B78C4" w:rsidP="002B78C4">
      <w:pPr>
        <w:pStyle w:val="Prrafodelista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Principales </w:t>
      </w:r>
      <w:r w:rsidRPr="008F0C3F">
        <w:rPr>
          <w:rFonts w:cs="Arial"/>
          <w:b/>
          <w:sz w:val="22"/>
          <w:szCs w:val="22"/>
        </w:rPr>
        <w:t xml:space="preserve">Relaciones de </w:t>
      </w:r>
      <w:r>
        <w:rPr>
          <w:rFonts w:cs="Arial"/>
          <w:b/>
          <w:sz w:val="22"/>
          <w:szCs w:val="22"/>
        </w:rPr>
        <w:t>T</w:t>
      </w:r>
      <w:r w:rsidRPr="008F0C3F">
        <w:rPr>
          <w:rFonts w:cs="Arial"/>
          <w:b/>
          <w:sz w:val="22"/>
          <w:szCs w:val="22"/>
        </w:rPr>
        <w:t>rabajo</w:t>
      </w:r>
    </w:p>
    <w:p w:rsidR="0026209D" w:rsidRPr="008F0C3F" w:rsidRDefault="0026209D" w:rsidP="0026209D">
      <w:pPr>
        <w:pStyle w:val="Prrafodelista"/>
        <w:tabs>
          <w:tab w:val="left" w:pos="567"/>
        </w:tabs>
        <w:spacing w:before="0" w:after="120"/>
        <w:ind w:left="567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5"/>
        <w:gridCol w:w="6641"/>
      </w:tblGrid>
      <w:tr w:rsidR="002B78C4" w:rsidTr="0026209D">
        <w:trPr>
          <w:tblHeader/>
        </w:trPr>
        <w:tc>
          <w:tcPr>
            <w:tcW w:w="9396" w:type="dxa"/>
            <w:gridSpan w:val="2"/>
            <w:shd w:val="clear" w:color="auto" w:fill="D9D9D9" w:themeFill="background1" w:themeFillShade="D9"/>
          </w:tcPr>
          <w:p w:rsidR="002B78C4" w:rsidRPr="00BE1726" w:rsidRDefault="002B78C4" w:rsidP="009D33CE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E1726">
              <w:rPr>
                <w:rFonts w:cs="Arial"/>
                <w:b/>
                <w:sz w:val="22"/>
                <w:szCs w:val="22"/>
              </w:rPr>
              <w:t>RELACIONES DE TRABAJO INTERNAS</w:t>
            </w:r>
          </w:p>
        </w:tc>
      </w:tr>
      <w:tr w:rsidR="002B78C4" w:rsidTr="0026209D">
        <w:trPr>
          <w:tblHeader/>
        </w:trPr>
        <w:tc>
          <w:tcPr>
            <w:tcW w:w="2755" w:type="dxa"/>
          </w:tcPr>
          <w:p w:rsidR="002B78C4" w:rsidRPr="00BE1726" w:rsidRDefault="002B78C4" w:rsidP="009D33CE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E1726">
              <w:rPr>
                <w:rFonts w:cs="Arial"/>
                <w:b/>
                <w:sz w:val="22"/>
                <w:szCs w:val="22"/>
              </w:rPr>
              <w:t>Unidad Organizativa</w:t>
            </w:r>
          </w:p>
        </w:tc>
        <w:tc>
          <w:tcPr>
            <w:tcW w:w="6641" w:type="dxa"/>
          </w:tcPr>
          <w:p w:rsidR="002B78C4" w:rsidRPr="00BE1726" w:rsidRDefault="002B78C4" w:rsidP="009D33CE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E1726">
              <w:rPr>
                <w:rFonts w:cs="Arial"/>
                <w:b/>
                <w:sz w:val="22"/>
                <w:szCs w:val="22"/>
              </w:rPr>
              <w:t>Objetivo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</w:p>
        </w:tc>
      </w:tr>
      <w:tr w:rsidR="002B78C4" w:rsidTr="009D33CE">
        <w:tc>
          <w:tcPr>
            <w:tcW w:w="2755" w:type="dxa"/>
          </w:tcPr>
          <w:p w:rsidR="0026209D" w:rsidRDefault="0026209D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Pr="0041765D" w:rsidRDefault="002B78C4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41765D">
              <w:rPr>
                <w:rFonts w:cs="Arial"/>
                <w:color w:val="000000" w:themeColor="text1"/>
                <w:sz w:val="22"/>
                <w:szCs w:val="22"/>
              </w:rPr>
              <w:t>Despacho Ministerial</w:t>
            </w:r>
          </w:p>
        </w:tc>
        <w:tc>
          <w:tcPr>
            <w:tcW w:w="6641" w:type="dxa"/>
          </w:tcPr>
          <w:p w:rsidR="002B78C4" w:rsidRPr="0041765D" w:rsidRDefault="002B78C4" w:rsidP="008D36BE">
            <w:pPr>
              <w:pStyle w:val="Prrafodelista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Recibir lineamientos y directrices para la planificación estratégica  y organización institucional.</w:t>
            </w:r>
          </w:p>
        </w:tc>
      </w:tr>
      <w:tr w:rsidR="002B78C4" w:rsidTr="009D33CE">
        <w:tc>
          <w:tcPr>
            <w:tcW w:w="2755" w:type="dxa"/>
            <w:shd w:val="clear" w:color="auto" w:fill="auto"/>
          </w:tcPr>
          <w:p w:rsidR="0026209D" w:rsidRDefault="0026209D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Pr="008718BB" w:rsidRDefault="002B78C4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8718BB">
              <w:rPr>
                <w:rFonts w:cs="Arial"/>
                <w:color w:val="000000" w:themeColor="text1"/>
                <w:sz w:val="22"/>
                <w:szCs w:val="22"/>
              </w:rPr>
              <w:t>Todas las Unidades Organizativas del MINEC</w:t>
            </w:r>
          </w:p>
        </w:tc>
        <w:tc>
          <w:tcPr>
            <w:tcW w:w="6641" w:type="dxa"/>
            <w:shd w:val="clear" w:color="auto" w:fill="auto"/>
          </w:tcPr>
          <w:p w:rsidR="0026209D" w:rsidRDefault="0026209D" w:rsidP="0026209D">
            <w:pPr>
              <w:pStyle w:val="Prrafodelista"/>
              <w:overflowPunct/>
              <w:autoSpaceDE/>
              <w:autoSpaceDN/>
              <w:adjustRightInd/>
              <w:spacing w:before="0" w:after="0"/>
              <w:ind w:left="36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Default="002B78C4" w:rsidP="008D36BE">
            <w:pPr>
              <w:pStyle w:val="Prrafodelista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24129F">
              <w:rPr>
                <w:rFonts w:cs="Arial"/>
                <w:color w:val="000000" w:themeColor="text1"/>
                <w:sz w:val="22"/>
                <w:szCs w:val="22"/>
              </w:rPr>
              <w:t>Elaborar guías y lineamientos para la formulación de planes, programas, proyectos, aprobados por el Despacho Ministerial;</w:t>
            </w:r>
          </w:p>
          <w:p w:rsidR="002B78C4" w:rsidRDefault="002B78C4" w:rsidP="008D36BE">
            <w:pPr>
              <w:pStyle w:val="Prrafodelista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</w:t>
            </w:r>
            <w:r w:rsidRPr="0024129F">
              <w:rPr>
                <w:rFonts w:cs="Arial"/>
                <w:color w:val="000000" w:themeColor="text1"/>
                <w:sz w:val="22"/>
                <w:szCs w:val="22"/>
              </w:rPr>
              <w:t xml:space="preserve">oordinar y brindar asistencia técnica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en</w:t>
            </w:r>
            <w:r w:rsidRPr="0024129F">
              <w:rPr>
                <w:rFonts w:cs="Arial"/>
                <w:color w:val="000000" w:themeColor="text1"/>
                <w:sz w:val="22"/>
                <w:szCs w:val="22"/>
              </w:rPr>
              <w:t xml:space="preserve"> la formulación y </w:t>
            </w:r>
            <w:r w:rsidRPr="0024129F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seguimiento de planes, programas, proyectos;</w:t>
            </w:r>
          </w:p>
          <w:p w:rsidR="002B78C4" w:rsidRPr="0024129F" w:rsidRDefault="002B78C4" w:rsidP="008D36BE">
            <w:pPr>
              <w:pStyle w:val="Prrafodelista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Pr="0024129F">
              <w:rPr>
                <w:rFonts w:cs="Arial"/>
                <w:color w:val="000000" w:themeColor="text1"/>
                <w:sz w:val="22"/>
                <w:szCs w:val="22"/>
              </w:rPr>
              <w:t>poyo para la formulación de los programas presupuestarios con enfoque de resultados, entre otros.</w:t>
            </w:r>
          </w:p>
        </w:tc>
      </w:tr>
      <w:tr w:rsidR="002B78C4" w:rsidTr="009D33CE">
        <w:tc>
          <w:tcPr>
            <w:tcW w:w="2755" w:type="dxa"/>
            <w:shd w:val="clear" w:color="auto" w:fill="auto"/>
          </w:tcPr>
          <w:p w:rsidR="0026209D" w:rsidRDefault="0026209D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Pr="008718BB" w:rsidRDefault="002B78C4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Gerencia Financiera Institucional</w:t>
            </w:r>
          </w:p>
        </w:tc>
        <w:tc>
          <w:tcPr>
            <w:tcW w:w="6641" w:type="dxa"/>
            <w:shd w:val="clear" w:color="auto" w:fill="auto"/>
          </w:tcPr>
          <w:p w:rsidR="0026209D" w:rsidRDefault="0026209D" w:rsidP="0026209D">
            <w:pPr>
              <w:pStyle w:val="Prrafodelista"/>
              <w:overflowPunct/>
              <w:autoSpaceDE/>
              <w:autoSpaceDN/>
              <w:adjustRightInd/>
              <w:spacing w:before="0" w:after="0"/>
              <w:ind w:left="36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Default="002B78C4" w:rsidP="008D36BE">
            <w:pPr>
              <w:pStyle w:val="Prrafodelista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BD40D1">
              <w:rPr>
                <w:rFonts w:cs="Arial"/>
                <w:color w:val="000000" w:themeColor="text1"/>
                <w:sz w:val="22"/>
                <w:szCs w:val="22"/>
              </w:rPr>
              <w:t>Apoyar en la coordinación y elaboración de lineamientos para la elaboración del proyecto presupuestario institucional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:rsidR="002B78C4" w:rsidRPr="00BD40D1" w:rsidRDefault="002B78C4" w:rsidP="008D36BE">
            <w:pPr>
              <w:pStyle w:val="Prrafodelista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BD40D1">
              <w:rPr>
                <w:rFonts w:cs="Arial"/>
                <w:color w:val="000000" w:themeColor="text1"/>
                <w:sz w:val="22"/>
                <w:szCs w:val="22"/>
              </w:rPr>
              <w:t>ormulación de los programas presupuestarios con enfoque de resultados.</w:t>
            </w:r>
          </w:p>
        </w:tc>
      </w:tr>
      <w:tr w:rsidR="002B78C4" w:rsidTr="009D33CE">
        <w:tc>
          <w:tcPr>
            <w:tcW w:w="2755" w:type="dxa"/>
            <w:shd w:val="clear" w:color="auto" w:fill="auto"/>
          </w:tcPr>
          <w:p w:rsidR="0026209D" w:rsidRDefault="0026209D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Pr="0041765D" w:rsidRDefault="002B78C4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Dirección de Transparencia, Acceso a la Información y Participación Ciudadana</w:t>
            </w:r>
          </w:p>
        </w:tc>
        <w:tc>
          <w:tcPr>
            <w:tcW w:w="6641" w:type="dxa"/>
            <w:shd w:val="clear" w:color="auto" w:fill="auto"/>
          </w:tcPr>
          <w:p w:rsidR="0026209D" w:rsidRDefault="0026209D" w:rsidP="0026209D">
            <w:pPr>
              <w:pStyle w:val="Prrafodelista"/>
              <w:overflowPunct/>
              <w:autoSpaceDE/>
              <w:autoSpaceDN/>
              <w:adjustRightInd/>
              <w:spacing w:before="0" w:after="0"/>
              <w:ind w:left="36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Default="002B78C4" w:rsidP="008D36BE">
            <w:pPr>
              <w:pStyle w:val="Prrafodelista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Brindar información institucional para el portal de transparencia.</w:t>
            </w:r>
          </w:p>
          <w:p w:rsidR="002B78C4" w:rsidRPr="0041765D" w:rsidRDefault="002B78C4" w:rsidP="008D36BE">
            <w:pPr>
              <w:pStyle w:val="Prrafodelista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Apoyar para la elaboración de documentos institucionales</w:t>
            </w:r>
          </w:p>
        </w:tc>
      </w:tr>
      <w:tr w:rsidR="002B78C4" w:rsidTr="009D33CE">
        <w:tc>
          <w:tcPr>
            <w:tcW w:w="9396" w:type="dxa"/>
            <w:gridSpan w:val="2"/>
            <w:shd w:val="clear" w:color="auto" w:fill="D9D9D9" w:themeFill="background1" w:themeFillShade="D9"/>
          </w:tcPr>
          <w:p w:rsidR="002B78C4" w:rsidRDefault="002B78C4" w:rsidP="009D33CE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BE1726">
              <w:rPr>
                <w:rFonts w:cs="Arial"/>
                <w:b/>
                <w:sz w:val="22"/>
                <w:szCs w:val="22"/>
              </w:rPr>
              <w:t>RELACIONES DE TRABAJO</w:t>
            </w:r>
            <w:r>
              <w:rPr>
                <w:rFonts w:cs="Arial"/>
                <w:b/>
                <w:sz w:val="22"/>
                <w:szCs w:val="22"/>
              </w:rPr>
              <w:t xml:space="preserve"> EXTERNAS</w:t>
            </w:r>
          </w:p>
        </w:tc>
      </w:tr>
      <w:tr w:rsidR="002B78C4" w:rsidTr="009D33CE">
        <w:tc>
          <w:tcPr>
            <w:tcW w:w="2755" w:type="dxa"/>
          </w:tcPr>
          <w:p w:rsidR="002B78C4" w:rsidRPr="00BE1726" w:rsidRDefault="002B78C4" w:rsidP="009D33CE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6641" w:type="dxa"/>
          </w:tcPr>
          <w:p w:rsidR="002B78C4" w:rsidRPr="00BE1726" w:rsidRDefault="002B78C4" w:rsidP="009D33CE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E1726">
              <w:rPr>
                <w:rFonts w:cs="Arial"/>
                <w:b/>
                <w:sz w:val="22"/>
                <w:szCs w:val="22"/>
              </w:rPr>
              <w:t>Objetivo</w:t>
            </w:r>
          </w:p>
        </w:tc>
      </w:tr>
      <w:tr w:rsidR="002B78C4" w:rsidTr="0026209D">
        <w:trPr>
          <w:trHeight w:val="465"/>
        </w:trPr>
        <w:tc>
          <w:tcPr>
            <w:tcW w:w="2755" w:type="dxa"/>
            <w:shd w:val="clear" w:color="auto" w:fill="auto"/>
            <w:vAlign w:val="center"/>
          </w:tcPr>
          <w:p w:rsidR="002B78C4" w:rsidRPr="002445A3" w:rsidRDefault="002B78C4" w:rsidP="0026209D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2445A3">
              <w:rPr>
                <w:rFonts w:cs="Arial"/>
                <w:color w:val="000000" w:themeColor="text1"/>
                <w:sz w:val="22"/>
                <w:szCs w:val="22"/>
              </w:rPr>
              <w:t>Instituciones adscritas</w:t>
            </w:r>
          </w:p>
        </w:tc>
        <w:tc>
          <w:tcPr>
            <w:tcW w:w="6641" w:type="dxa"/>
            <w:shd w:val="clear" w:color="auto" w:fill="auto"/>
          </w:tcPr>
          <w:p w:rsidR="0026209D" w:rsidRDefault="0026209D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Pr="002445A3" w:rsidRDefault="002B78C4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2445A3">
              <w:rPr>
                <w:rFonts w:cs="Arial"/>
                <w:color w:val="000000" w:themeColor="text1"/>
                <w:sz w:val="22"/>
                <w:szCs w:val="22"/>
              </w:rPr>
              <w:t>Gestionar informe semestral de logros</w:t>
            </w:r>
          </w:p>
        </w:tc>
      </w:tr>
      <w:tr w:rsidR="002B78C4" w:rsidTr="0026209D">
        <w:tc>
          <w:tcPr>
            <w:tcW w:w="2755" w:type="dxa"/>
            <w:shd w:val="clear" w:color="auto" w:fill="auto"/>
            <w:vAlign w:val="center"/>
          </w:tcPr>
          <w:p w:rsidR="002B78C4" w:rsidRPr="002445A3" w:rsidRDefault="00127502" w:rsidP="0026209D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Presidencia de la República</w:t>
            </w:r>
            <w:r w:rsidR="002B78C4" w:rsidRPr="002445A3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41" w:type="dxa"/>
            <w:shd w:val="clear" w:color="auto" w:fill="auto"/>
          </w:tcPr>
          <w:p w:rsidR="0026209D" w:rsidRDefault="0026209D" w:rsidP="00127502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2B78C4" w:rsidRPr="002445A3" w:rsidRDefault="002B78C4" w:rsidP="00127502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2445A3">
              <w:rPr>
                <w:rFonts w:cs="Arial"/>
                <w:color w:val="000000" w:themeColor="text1"/>
                <w:sz w:val="22"/>
                <w:szCs w:val="22"/>
              </w:rPr>
              <w:t>Recibir lineamientos para la gestión de planificación y</w:t>
            </w:r>
            <w:r w:rsidR="00127502">
              <w:rPr>
                <w:rFonts w:cs="Arial"/>
                <w:color w:val="000000" w:themeColor="text1"/>
                <w:sz w:val="22"/>
                <w:szCs w:val="22"/>
              </w:rPr>
              <w:t xml:space="preserve"> procesos, así como </w:t>
            </w:r>
            <w:r w:rsidRPr="002445A3">
              <w:rPr>
                <w:rFonts w:cs="Arial"/>
                <w:color w:val="000000" w:themeColor="text1"/>
                <w:sz w:val="22"/>
                <w:szCs w:val="22"/>
              </w:rPr>
              <w:t xml:space="preserve">brindar información </w:t>
            </w:r>
            <w:r w:rsidR="00127502">
              <w:rPr>
                <w:rFonts w:cs="Arial"/>
                <w:color w:val="000000" w:themeColor="text1"/>
                <w:sz w:val="22"/>
                <w:szCs w:val="22"/>
              </w:rPr>
              <w:t>sobre</w:t>
            </w:r>
            <w:r w:rsidRPr="002445A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27502">
              <w:rPr>
                <w:rFonts w:cs="Arial"/>
                <w:color w:val="000000" w:themeColor="text1"/>
                <w:sz w:val="22"/>
                <w:szCs w:val="22"/>
              </w:rPr>
              <w:t>los proyectos y actividades estratégicas del MINEC</w:t>
            </w:r>
            <w:r w:rsidRPr="002445A3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2B78C4" w:rsidTr="0026209D">
        <w:trPr>
          <w:trHeight w:val="482"/>
        </w:trPr>
        <w:tc>
          <w:tcPr>
            <w:tcW w:w="2755" w:type="dxa"/>
            <w:shd w:val="clear" w:color="auto" w:fill="auto"/>
            <w:vAlign w:val="center"/>
          </w:tcPr>
          <w:p w:rsidR="002B78C4" w:rsidRDefault="002B78C4" w:rsidP="0026209D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Dirección General de Presupuesto</w:t>
            </w:r>
          </w:p>
        </w:tc>
        <w:tc>
          <w:tcPr>
            <w:tcW w:w="6641" w:type="dxa"/>
            <w:shd w:val="clear" w:color="auto" w:fill="auto"/>
          </w:tcPr>
          <w:p w:rsidR="0026209D" w:rsidRDefault="0026209D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  <w:p w:rsidR="002B78C4" w:rsidRDefault="002B78C4" w:rsidP="009D33CE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Recibir lineamientos para la formulación de los programas presupuestarios con enfoque de resultados.</w:t>
            </w:r>
          </w:p>
        </w:tc>
      </w:tr>
    </w:tbl>
    <w:p w:rsidR="002B78C4" w:rsidRDefault="002B78C4" w:rsidP="002B78C4">
      <w:pPr>
        <w:tabs>
          <w:tab w:val="left" w:pos="851"/>
        </w:tabs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8B232C" w:rsidRDefault="008B232C" w:rsidP="00B0432B">
      <w:pPr>
        <w:tabs>
          <w:tab w:val="left" w:pos="851"/>
        </w:tabs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787374" w:rsidRDefault="00787374" w:rsidP="00B0432B">
      <w:pPr>
        <w:tabs>
          <w:tab w:val="left" w:pos="851"/>
        </w:tabs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787374" w:rsidRDefault="00787374" w:rsidP="00B0432B">
      <w:pPr>
        <w:tabs>
          <w:tab w:val="left" w:pos="851"/>
        </w:tabs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A44E0B" w:rsidRPr="005243DF" w:rsidRDefault="00A44E0B" w:rsidP="00B0432B">
      <w:pPr>
        <w:tabs>
          <w:tab w:val="left" w:pos="851"/>
        </w:tabs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  <w:sectPr w:rsidR="00A44E0B" w:rsidRPr="005243DF" w:rsidSect="00EA5ACD">
          <w:headerReference w:type="default" r:id="rId9"/>
          <w:footerReference w:type="even" r:id="rId10"/>
          <w:footerReference w:type="default" r:id="rId11"/>
          <w:type w:val="continuous"/>
          <w:pgSz w:w="12242" w:h="15842" w:code="1"/>
          <w:pgMar w:top="1418" w:right="1418" w:bottom="1418" w:left="1418" w:header="851" w:footer="720" w:gutter="0"/>
          <w:paperSrc w:first="258"/>
          <w:pgNumType w:start="1"/>
          <w:cols w:space="708"/>
          <w:titlePg/>
          <w:docGrid w:linePitch="360"/>
        </w:sectPr>
      </w:pPr>
    </w:p>
    <w:p w:rsidR="00A342AD" w:rsidRPr="00A342AD" w:rsidRDefault="00A342AD" w:rsidP="00A342AD">
      <w:pPr>
        <w:pStyle w:val="Prrafodelista"/>
        <w:tabs>
          <w:tab w:val="left" w:pos="567"/>
        </w:tabs>
        <w:spacing w:before="0" w:after="120"/>
        <w:ind w:left="567"/>
        <w:rPr>
          <w:rFonts w:cs="Arial"/>
          <w:b/>
          <w:color w:val="0070C0"/>
          <w:sz w:val="22"/>
          <w:szCs w:val="22"/>
        </w:rPr>
      </w:pPr>
    </w:p>
    <w:p w:rsidR="009438C1" w:rsidRPr="000E4A2C" w:rsidRDefault="001F0ADF" w:rsidP="00DE05D3">
      <w:pPr>
        <w:pStyle w:val="Prrafodelista"/>
        <w:numPr>
          <w:ilvl w:val="1"/>
          <w:numId w:val="1"/>
        </w:numPr>
        <w:tabs>
          <w:tab w:val="left" w:pos="567"/>
        </w:tabs>
        <w:spacing w:before="0" w:after="120"/>
        <w:ind w:left="567" w:hanging="567"/>
        <w:rPr>
          <w:rFonts w:cs="Arial"/>
          <w:b/>
          <w:color w:val="0070C0"/>
          <w:sz w:val="22"/>
          <w:szCs w:val="22"/>
        </w:rPr>
      </w:pPr>
      <w:r w:rsidRPr="000E4A2C">
        <w:rPr>
          <w:rFonts w:cs="Arial"/>
          <w:b/>
          <w:color w:val="000000" w:themeColor="text1"/>
          <w:sz w:val="22"/>
          <w:szCs w:val="22"/>
        </w:rPr>
        <w:t>ESTRUCTURA ORGANIZATIVA</w:t>
      </w:r>
      <w:r w:rsidR="00552D0A" w:rsidRPr="000E4A2C">
        <w:rPr>
          <w:rFonts w:cs="Arial"/>
          <w:b/>
          <w:color w:val="000000" w:themeColor="text1"/>
          <w:sz w:val="22"/>
          <w:szCs w:val="22"/>
        </w:rPr>
        <w:t xml:space="preserve"> (FUNCIONAL)</w:t>
      </w:r>
      <w:r w:rsidR="002157B8" w:rsidRPr="000E4A2C">
        <w:rPr>
          <w:rFonts w:cs="Arial"/>
          <w:b/>
          <w:color w:val="000000" w:themeColor="text1"/>
          <w:sz w:val="22"/>
          <w:szCs w:val="22"/>
        </w:rPr>
        <w:t xml:space="preserve"> </w:t>
      </w:r>
    </w:p>
    <w:p w:rsidR="002F573E" w:rsidRPr="005243DF" w:rsidRDefault="002F573E" w:rsidP="0034581A">
      <w:pPr>
        <w:tabs>
          <w:tab w:val="left" w:pos="1965"/>
        </w:tabs>
        <w:spacing w:before="0" w:after="120"/>
        <w:rPr>
          <w:rFonts w:cs="Arial"/>
          <w:sz w:val="22"/>
          <w:szCs w:val="22"/>
        </w:rPr>
      </w:pPr>
    </w:p>
    <w:p w:rsidR="00CB37AD" w:rsidRDefault="00BA7E4C" w:rsidP="00B0432B">
      <w:pPr>
        <w:tabs>
          <w:tab w:val="left" w:pos="1965"/>
        </w:tabs>
        <w:spacing w:before="0" w:after="120"/>
        <w:jc w:val="center"/>
        <w:rPr>
          <w:rFonts w:cs="Arial"/>
          <w:sz w:val="22"/>
          <w:szCs w:val="22"/>
        </w:rPr>
      </w:pPr>
      <w:r>
        <w:object w:dxaOrig="4755" w:dyaOrig="5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274.5pt" o:ole="">
            <v:imagedata r:id="rId12" o:title=""/>
          </v:shape>
          <o:OLEObject Type="Embed" ProgID="Visio.Drawing.15" ShapeID="_x0000_i1025" DrawAspect="Content" ObjectID="_1646027292" r:id="rId13"/>
        </w:object>
      </w:r>
    </w:p>
    <w:p w:rsidR="008B232C" w:rsidRDefault="008B232C" w:rsidP="00B0432B">
      <w:pPr>
        <w:tabs>
          <w:tab w:val="left" w:pos="1965"/>
        </w:tabs>
        <w:spacing w:before="0" w:after="120"/>
        <w:jc w:val="center"/>
        <w:rPr>
          <w:rFonts w:cs="Arial"/>
          <w:sz w:val="22"/>
          <w:szCs w:val="22"/>
        </w:rPr>
      </w:pPr>
    </w:p>
    <w:p w:rsidR="008B232C" w:rsidRPr="005243DF" w:rsidRDefault="008B232C" w:rsidP="00B0432B">
      <w:pPr>
        <w:tabs>
          <w:tab w:val="left" w:pos="1965"/>
        </w:tabs>
        <w:spacing w:before="0" w:after="120"/>
        <w:jc w:val="center"/>
        <w:rPr>
          <w:rFonts w:cs="Arial"/>
          <w:sz w:val="22"/>
          <w:szCs w:val="22"/>
        </w:rPr>
        <w:sectPr w:rsidR="008B232C" w:rsidRPr="005243DF" w:rsidSect="00EA5ACD">
          <w:headerReference w:type="default" r:id="rId14"/>
          <w:footerReference w:type="default" r:id="rId15"/>
          <w:pgSz w:w="15840" w:h="12240" w:orient="landscape" w:code="1"/>
          <w:pgMar w:top="1418" w:right="1418" w:bottom="1418" w:left="1418" w:header="709" w:footer="709" w:gutter="0"/>
          <w:paperSrc w:first="258"/>
          <w:cols w:space="708"/>
          <w:docGrid w:linePitch="360"/>
        </w:sectPr>
      </w:pPr>
    </w:p>
    <w:p w:rsidR="007C3736" w:rsidRDefault="007C3736" w:rsidP="007C3736">
      <w:pPr>
        <w:pStyle w:val="Prrafodelista"/>
        <w:tabs>
          <w:tab w:val="left" w:pos="567"/>
        </w:tabs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cs="Arial"/>
          <w:b/>
          <w:sz w:val="22"/>
          <w:szCs w:val="22"/>
        </w:rPr>
      </w:pPr>
    </w:p>
    <w:p w:rsidR="00E97F63" w:rsidRDefault="000F2362" w:rsidP="000F2362">
      <w:pPr>
        <w:pStyle w:val="Prrafodelista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DESCRIPCIÓN </w:t>
      </w:r>
      <w:r w:rsidR="00E97F63">
        <w:rPr>
          <w:rFonts w:cs="Arial"/>
          <w:b/>
          <w:sz w:val="22"/>
          <w:szCs w:val="22"/>
        </w:rPr>
        <w:t xml:space="preserve">DE PUESTOS </w:t>
      </w:r>
    </w:p>
    <w:p w:rsidR="002B78C4" w:rsidRDefault="002B78C4" w:rsidP="00E97F63">
      <w:pPr>
        <w:tabs>
          <w:tab w:val="left" w:pos="851"/>
        </w:tabs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tbl>
      <w:tblPr>
        <w:tblStyle w:val="Tablaconcuadrcula"/>
        <w:tblpPr w:leftFromText="141" w:rightFromText="141" w:vertAnchor="text" w:tblpY="1"/>
        <w:tblOverlap w:val="never"/>
        <w:tblW w:w="4170" w:type="pct"/>
        <w:tblLook w:val="04A0" w:firstRow="1" w:lastRow="0" w:firstColumn="1" w:lastColumn="0" w:noHBand="0" w:noVBand="1"/>
      </w:tblPr>
      <w:tblGrid>
        <w:gridCol w:w="607"/>
        <w:gridCol w:w="6473"/>
        <w:gridCol w:w="1021"/>
      </w:tblGrid>
      <w:tr w:rsidR="009C20EC" w:rsidRPr="00BA21E5" w:rsidTr="009C20EC">
        <w:trPr>
          <w:trHeight w:val="719"/>
        </w:trPr>
        <w:tc>
          <w:tcPr>
            <w:tcW w:w="375" w:type="pct"/>
            <w:shd w:val="clear" w:color="auto" w:fill="D9D9D9" w:themeFill="background1" w:themeFillShade="D9"/>
            <w:vAlign w:val="center"/>
          </w:tcPr>
          <w:p w:rsidR="009C20EC" w:rsidRPr="00BA21E5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color w:val="000000" w:themeColor="text1"/>
                <w:sz w:val="20"/>
                <w:szCs w:val="22"/>
              </w:rPr>
            </w:pPr>
            <w:r w:rsidRPr="00845E6E">
              <w:rPr>
                <w:rFonts w:cs="Arial"/>
                <w:b/>
                <w:color w:val="000000" w:themeColor="text1"/>
                <w:sz w:val="22"/>
                <w:szCs w:val="22"/>
              </w:rPr>
              <w:t>No</w:t>
            </w:r>
            <w:r w:rsidRPr="00BA21E5">
              <w:rPr>
                <w:rFonts w:cs="Arial"/>
                <w:b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3995" w:type="pct"/>
            <w:shd w:val="clear" w:color="auto" w:fill="D9D9D9" w:themeFill="background1" w:themeFillShade="D9"/>
            <w:vAlign w:val="center"/>
          </w:tcPr>
          <w:p w:rsidR="009C20EC" w:rsidRPr="00845E6E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845E6E">
              <w:rPr>
                <w:rFonts w:cs="Arial"/>
                <w:b/>
                <w:color w:val="000000" w:themeColor="text1"/>
                <w:sz w:val="22"/>
                <w:szCs w:val="22"/>
              </w:rPr>
              <w:t>Título del puesto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9C20EC" w:rsidRPr="00BA21E5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cs="Arial"/>
                <w:b/>
                <w:color w:val="000000" w:themeColor="text1"/>
                <w:sz w:val="20"/>
                <w:szCs w:val="22"/>
              </w:rPr>
            </w:pPr>
            <w:r w:rsidRPr="00845E6E">
              <w:rPr>
                <w:rFonts w:cs="Arial"/>
                <w:b/>
                <w:color w:val="000000" w:themeColor="text1"/>
                <w:sz w:val="22"/>
                <w:szCs w:val="22"/>
              </w:rPr>
              <w:t>No. de Página</w:t>
            </w:r>
          </w:p>
        </w:tc>
      </w:tr>
      <w:tr w:rsidR="009C20EC" w:rsidRPr="00BA21E5" w:rsidTr="00AA05FE">
        <w:trPr>
          <w:trHeight w:val="499"/>
        </w:trPr>
        <w:tc>
          <w:tcPr>
            <w:tcW w:w="375" w:type="pct"/>
            <w:vAlign w:val="center"/>
          </w:tcPr>
          <w:p w:rsidR="009C20EC" w:rsidRPr="00BA21E5" w:rsidRDefault="009C20EC" w:rsidP="008D36BE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397" w:right="-34" w:hanging="397"/>
              <w:jc w:val="right"/>
              <w:textAlignment w:val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3995" w:type="pct"/>
            <w:vAlign w:val="center"/>
          </w:tcPr>
          <w:p w:rsidR="009C20EC" w:rsidRPr="00F00C71" w:rsidRDefault="00466067" w:rsidP="00E86AD8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0"/>
                <w:szCs w:val="22"/>
              </w:rPr>
            </w:pPr>
            <w:hyperlink w:anchor="_Gerente_de_Planificación" w:history="1">
              <w:r w:rsidR="00E86AD8">
                <w:rPr>
                  <w:rStyle w:val="Hipervnculo"/>
                  <w:rFonts w:cs="Arial"/>
                  <w:sz w:val="20"/>
                  <w:szCs w:val="22"/>
                </w:rPr>
                <w:t>Jefe</w:t>
              </w:r>
              <w:r w:rsidR="009C20EC" w:rsidRPr="00F00C71">
                <w:rPr>
                  <w:rStyle w:val="Hipervnculo"/>
                  <w:rFonts w:cs="Arial"/>
                  <w:sz w:val="20"/>
                  <w:szCs w:val="22"/>
                </w:rPr>
                <w:t xml:space="preserve"> de Planificación</w:t>
              </w:r>
            </w:hyperlink>
            <w:r w:rsidR="009C20EC" w:rsidRPr="004D1373">
              <w:rPr>
                <w:rStyle w:val="Hipervnculo"/>
                <w:rFonts w:cs="Arial"/>
                <w:sz w:val="20"/>
                <w:szCs w:val="22"/>
              </w:rPr>
              <w:t xml:space="preserve"> y Desarrollo Institucional</w:t>
            </w:r>
          </w:p>
        </w:tc>
        <w:tc>
          <w:tcPr>
            <w:tcW w:w="630" w:type="pct"/>
            <w:vAlign w:val="center"/>
          </w:tcPr>
          <w:p w:rsidR="009C20EC" w:rsidRPr="00BA21E5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9</w:t>
            </w:r>
          </w:p>
        </w:tc>
      </w:tr>
      <w:tr w:rsidR="009C20EC" w:rsidRPr="00BA21E5" w:rsidTr="00AA05FE">
        <w:trPr>
          <w:trHeight w:val="526"/>
        </w:trPr>
        <w:tc>
          <w:tcPr>
            <w:tcW w:w="375" w:type="pct"/>
            <w:vAlign w:val="center"/>
          </w:tcPr>
          <w:p w:rsidR="009C20EC" w:rsidRPr="00BA21E5" w:rsidRDefault="009C20EC" w:rsidP="008D36BE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397" w:right="-34" w:hanging="397"/>
              <w:jc w:val="right"/>
              <w:textAlignment w:val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3995" w:type="pct"/>
            <w:vAlign w:val="center"/>
          </w:tcPr>
          <w:p w:rsidR="009C20EC" w:rsidRPr="00F00C71" w:rsidRDefault="00466067" w:rsidP="00342DB9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0"/>
                <w:szCs w:val="22"/>
              </w:rPr>
            </w:pPr>
            <w:hyperlink w:anchor="_Asistente_de_la" w:history="1">
              <w:r w:rsidR="009C20EC" w:rsidRPr="00F00C71">
                <w:rPr>
                  <w:rStyle w:val="Hipervnculo"/>
                  <w:rFonts w:cs="Arial"/>
                  <w:sz w:val="20"/>
                  <w:szCs w:val="22"/>
                </w:rPr>
                <w:t xml:space="preserve">Asistente de la </w:t>
              </w:r>
              <w:r w:rsidR="00342DB9">
                <w:rPr>
                  <w:rStyle w:val="Hipervnculo"/>
                  <w:rFonts w:cs="Arial"/>
                  <w:sz w:val="20"/>
                  <w:szCs w:val="22"/>
                </w:rPr>
                <w:t>Unidad</w:t>
              </w:r>
            </w:hyperlink>
          </w:p>
        </w:tc>
        <w:tc>
          <w:tcPr>
            <w:tcW w:w="630" w:type="pct"/>
            <w:vAlign w:val="center"/>
          </w:tcPr>
          <w:p w:rsidR="009C20EC" w:rsidRPr="00BA21E5" w:rsidRDefault="009C20EC" w:rsidP="009C20EC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</w:t>
            </w:r>
          </w:p>
        </w:tc>
      </w:tr>
      <w:tr w:rsidR="009C20EC" w:rsidRPr="00BA21E5" w:rsidTr="00AA05FE">
        <w:trPr>
          <w:trHeight w:val="526"/>
        </w:trPr>
        <w:tc>
          <w:tcPr>
            <w:tcW w:w="375" w:type="pct"/>
            <w:vAlign w:val="center"/>
          </w:tcPr>
          <w:p w:rsidR="009C20EC" w:rsidRPr="00BA21E5" w:rsidRDefault="009C20EC" w:rsidP="008D36BE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397" w:right="-34" w:hanging="397"/>
              <w:jc w:val="right"/>
              <w:textAlignment w:val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3995" w:type="pct"/>
            <w:vAlign w:val="center"/>
          </w:tcPr>
          <w:p w:rsidR="009C20EC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Style w:val="Hipervnculo"/>
                <w:rFonts w:cs="Arial"/>
                <w:sz w:val="20"/>
                <w:szCs w:val="22"/>
              </w:rPr>
            </w:pPr>
            <w:r>
              <w:rPr>
                <w:rStyle w:val="Hipervnculo"/>
                <w:rFonts w:cs="Arial"/>
                <w:sz w:val="20"/>
                <w:szCs w:val="22"/>
              </w:rPr>
              <w:t>Técnico de Gestión Documental</w:t>
            </w:r>
          </w:p>
        </w:tc>
        <w:tc>
          <w:tcPr>
            <w:tcW w:w="630" w:type="pct"/>
            <w:vAlign w:val="center"/>
          </w:tcPr>
          <w:p w:rsidR="009C20EC" w:rsidRDefault="009C20EC" w:rsidP="009421D4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</w:t>
            </w:r>
            <w:r w:rsidR="009421D4">
              <w:rPr>
                <w:rFonts w:cs="Arial"/>
                <w:sz w:val="20"/>
                <w:szCs w:val="22"/>
              </w:rPr>
              <w:t>5</w:t>
            </w:r>
          </w:p>
        </w:tc>
      </w:tr>
      <w:tr w:rsidR="009C20EC" w:rsidRPr="00BA21E5" w:rsidTr="00AA05FE">
        <w:trPr>
          <w:trHeight w:val="526"/>
        </w:trPr>
        <w:tc>
          <w:tcPr>
            <w:tcW w:w="375" w:type="pct"/>
            <w:vAlign w:val="center"/>
          </w:tcPr>
          <w:p w:rsidR="009C20EC" w:rsidRPr="00BA21E5" w:rsidRDefault="009C20EC" w:rsidP="008D36BE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397" w:right="-34" w:hanging="397"/>
              <w:jc w:val="right"/>
              <w:textAlignment w:val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3995" w:type="pct"/>
            <w:vAlign w:val="center"/>
          </w:tcPr>
          <w:p w:rsidR="009C20EC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Style w:val="Hipervnculo"/>
                <w:rFonts w:cs="Arial"/>
                <w:sz w:val="20"/>
                <w:szCs w:val="22"/>
              </w:rPr>
            </w:pPr>
            <w:r>
              <w:rPr>
                <w:rStyle w:val="Hipervnculo"/>
                <w:rFonts w:cs="Arial"/>
                <w:sz w:val="20"/>
                <w:szCs w:val="22"/>
              </w:rPr>
              <w:t>Especialista de Proyectos</w:t>
            </w:r>
          </w:p>
        </w:tc>
        <w:tc>
          <w:tcPr>
            <w:tcW w:w="630" w:type="pct"/>
            <w:vAlign w:val="center"/>
          </w:tcPr>
          <w:p w:rsidR="009C20EC" w:rsidRDefault="009C20EC" w:rsidP="009421D4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</w:t>
            </w:r>
            <w:r w:rsidR="009421D4">
              <w:rPr>
                <w:rFonts w:cs="Arial"/>
                <w:sz w:val="20"/>
                <w:szCs w:val="22"/>
              </w:rPr>
              <w:t>7</w:t>
            </w:r>
          </w:p>
        </w:tc>
      </w:tr>
      <w:tr w:rsidR="009C20EC" w:rsidRPr="00BA21E5" w:rsidTr="00AA05FE">
        <w:trPr>
          <w:trHeight w:val="499"/>
        </w:trPr>
        <w:tc>
          <w:tcPr>
            <w:tcW w:w="375" w:type="pct"/>
            <w:vAlign w:val="center"/>
          </w:tcPr>
          <w:p w:rsidR="009C20EC" w:rsidRPr="00BA21E5" w:rsidRDefault="009C20EC" w:rsidP="008D36BE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397" w:right="-34" w:hanging="397"/>
              <w:jc w:val="right"/>
              <w:textAlignment w:val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3995" w:type="pct"/>
            <w:vAlign w:val="center"/>
          </w:tcPr>
          <w:p w:rsidR="009C20EC" w:rsidRPr="004D1373" w:rsidRDefault="00466067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0"/>
              </w:rPr>
            </w:pPr>
            <w:hyperlink w:anchor="_Técnico(a)_de_Planificación" w:history="1">
              <w:r w:rsidR="009C20EC" w:rsidRPr="004D1373">
                <w:rPr>
                  <w:rStyle w:val="Hipervnculo"/>
                  <w:rFonts w:cs="Arial"/>
                  <w:sz w:val="20"/>
                </w:rPr>
                <w:t>Técnico(a) de Planificación</w:t>
              </w:r>
            </w:hyperlink>
            <w:r w:rsidR="009C20EC" w:rsidRPr="004D1373">
              <w:rPr>
                <w:rStyle w:val="Hipervnculo"/>
                <w:sz w:val="20"/>
              </w:rPr>
              <w:t xml:space="preserve"> y Seguimiento</w:t>
            </w:r>
          </w:p>
        </w:tc>
        <w:tc>
          <w:tcPr>
            <w:tcW w:w="630" w:type="pct"/>
            <w:vAlign w:val="center"/>
          </w:tcPr>
          <w:p w:rsidR="009C20EC" w:rsidRPr="00BA21E5" w:rsidRDefault="009C20EC" w:rsidP="00897F52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</w:t>
            </w:r>
            <w:r w:rsidR="00897F52">
              <w:rPr>
                <w:rFonts w:cs="Arial"/>
                <w:sz w:val="20"/>
                <w:szCs w:val="22"/>
              </w:rPr>
              <w:t>0</w:t>
            </w:r>
          </w:p>
        </w:tc>
      </w:tr>
      <w:tr w:rsidR="009C20EC" w:rsidRPr="00BA21E5" w:rsidTr="00AA05FE">
        <w:trPr>
          <w:trHeight w:val="499"/>
        </w:trPr>
        <w:tc>
          <w:tcPr>
            <w:tcW w:w="375" w:type="pct"/>
            <w:vAlign w:val="center"/>
          </w:tcPr>
          <w:p w:rsidR="009C20EC" w:rsidRPr="00BA21E5" w:rsidRDefault="009C20EC" w:rsidP="008D36BE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397" w:right="-34" w:hanging="397"/>
              <w:jc w:val="right"/>
              <w:textAlignment w:val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3995" w:type="pct"/>
            <w:vAlign w:val="center"/>
          </w:tcPr>
          <w:p w:rsidR="009C20EC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Style w:val="Hipervnculo"/>
                <w:rFonts w:cs="Arial"/>
                <w:sz w:val="20"/>
                <w:szCs w:val="22"/>
              </w:rPr>
            </w:pPr>
            <w:r>
              <w:rPr>
                <w:rStyle w:val="Hipervnculo"/>
                <w:rFonts w:cs="Arial"/>
                <w:sz w:val="20"/>
                <w:szCs w:val="22"/>
              </w:rPr>
              <w:t>Especialista de Organización y Procesos</w:t>
            </w:r>
          </w:p>
        </w:tc>
        <w:tc>
          <w:tcPr>
            <w:tcW w:w="630" w:type="pct"/>
            <w:vAlign w:val="center"/>
          </w:tcPr>
          <w:p w:rsidR="009C20EC" w:rsidRDefault="009C20EC" w:rsidP="009421D4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</w:t>
            </w:r>
            <w:r w:rsidR="009421D4">
              <w:rPr>
                <w:rFonts w:cs="Arial"/>
                <w:sz w:val="20"/>
                <w:szCs w:val="22"/>
              </w:rPr>
              <w:t>4</w:t>
            </w:r>
          </w:p>
        </w:tc>
      </w:tr>
      <w:tr w:rsidR="009C20EC" w:rsidRPr="00BA21E5" w:rsidTr="00AA05FE">
        <w:trPr>
          <w:trHeight w:val="526"/>
        </w:trPr>
        <w:tc>
          <w:tcPr>
            <w:tcW w:w="375" w:type="pct"/>
            <w:vAlign w:val="center"/>
          </w:tcPr>
          <w:p w:rsidR="009C20EC" w:rsidRPr="00BA21E5" w:rsidRDefault="009C20EC" w:rsidP="008D36BE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0" w:after="120"/>
              <w:ind w:left="397" w:right="-34" w:hanging="397"/>
              <w:jc w:val="right"/>
              <w:textAlignment w:val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3995" w:type="pct"/>
            <w:vAlign w:val="center"/>
          </w:tcPr>
          <w:p w:rsidR="009C20EC" w:rsidRPr="00F00C71" w:rsidRDefault="009C20EC" w:rsidP="009D33CE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0"/>
                <w:szCs w:val="22"/>
              </w:rPr>
            </w:pPr>
            <w:r w:rsidRPr="00E256CB">
              <w:rPr>
                <w:rStyle w:val="Hipervnculo"/>
                <w:rFonts w:cs="Arial"/>
                <w:sz w:val="20"/>
                <w:szCs w:val="22"/>
              </w:rPr>
              <w:t>T</w:t>
            </w:r>
            <w:r>
              <w:rPr>
                <w:rStyle w:val="Hipervnculo"/>
                <w:rFonts w:cs="Arial"/>
                <w:sz w:val="20"/>
                <w:szCs w:val="22"/>
              </w:rPr>
              <w:t>écnico(a) de Organización y Procesos</w:t>
            </w:r>
          </w:p>
        </w:tc>
        <w:tc>
          <w:tcPr>
            <w:tcW w:w="630" w:type="pct"/>
            <w:vAlign w:val="center"/>
          </w:tcPr>
          <w:p w:rsidR="009C20EC" w:rsidRPr="00BA21E5" w:rsidRDefault="009C20EC" w:rsidP="009421D4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</w:t>
            </w:r>
            <w:r w:rsidR="009421D4">
              <w:rPr>
                <w:rFonts w:cs="Arial"/>
                <w:sz w:val="20"/>
                <w:szCs w:val="22"/>
              </w:rPr>
              <w:t>7</w:t>
            </w:r>
          </w:p>
        </w:tc>
      </w:tr>
    </w:tbl>
    <w:p w:rsidR="00E97F63" w:rsidRDefault="00E97F63" w:rsidP="00E97F63">
      <w:pPr>
        <w:tabs>
          <w:tab w:val="left" w:pos="851"/>
        </w:tabs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</w:rPr>
      </w:pPr>
    </w:p>
    <w:p w:rsidR="00E97F63" w:rsidRDefault="00E97F63">
      <w:pPr>
        <w:overflowPunct/>
        <w:autoSpaceDE/>
        <w:autoSpaceDN/>
        <w:adjustRightInd/>
        <w:spacing w:before="0" w:after="0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8744"/>
      </w:tblGrid>
      <w:tr w:rsidR="002B78C4" w:rsidRPr="005243DF" w:rsidTr="009D33CE">
        <w:tc>
          <w:tcPr>
            <w:tcW w:w="499" w:type="pct"/>
            <w:shd w:val="clear" w:color="auto" w:fill="auto"/>
            <w:vAlign w:val="center"/>
          </w:tcPr>
          <w:p w:rsidR="002B78C4" w:rsidRPr="005243DF" w:rsidRDefault="002B78C4" w:rsidP="009D33CE">
            <w:pPr>
              <w:pStyle w:val="Ttulo3"/>
              <w:outlineLvl w:val="2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lastRenderedPageBreak/>
              <w:t>Título:</w:t>
            </w:r>
          </w:p>
        </w:tc>
        <w:tc>
          <w:tcPr>
            <w:tcW w:w="4501" w:type="pct"/>
            <w:shd w:val="clear" w:color="auto" w:fill="auto"/>
            <w:vAlign w:val="center"/>
          </w:tcPr>
          <w:p w:rsidR="002B78C4" w:rsidRPr="00AD4F9F" w:rsidRDefault="00E86AD8" w:rsidP="009D33CE">
            <w:pPr>
              <w:pStyle w:val="Ttulo3"/>
              <w:outlineLvl w:val="2"/>
              <w:rPr>
                <w:rFonts w:cs="Arial"/>
                <w:sz w:val="22"/>
                <w:lang w:eastAsia="en-US"/>
              </w:rPr>
            </w:pPr>
            <w:bookmarkStart w:id="1" w:name="_Gerente_de_Planificación"/>
            <w:bookmarkEnd w:id="1"/>
            <w:r>
              <w:rPr>
                <w:rFonts w:eastAsia="Arial" w:cs="Arial"/>
                <w:b/>
                <w:color w:val="000000"/>
                <w:sz w:val="22"/>
              </w:rPr>
              <w:t>Jefe</w:t>
            </w:r>
            <w:r w:rsidR="002B78C4" w:rsidRPr="00BA4FEB">
              <w:rPr>
                <w:rFonts w:eastAsia="Arial" w:cs="Arial"/>
                <w:b/>
                <w:color w:val="000000"/>
                <w:sz w:val="22"/>
              </w:rPr>
              <w:t xml:space="preserve"> de Plan</w:t>
            </w:r>
            <w:r w:rsidR="002B78C4">
              <w:rPr>
                <w:rFonts w:eastAsia="Arial" w:cs="Arial"/>
                <w:b/>
                <w:color w:val="000000"/>
                <w:sz w:val="22"/>
              </w:rPr>
              <w:t>ificación</w:t>
            </w:r>
            <w:r w:rsidR="002B78C4" w:rsidRPr="00BA4FEB">
              <w:rPr>
                <w:rFonts w:eastAsia="Arial" w:cs="Arial"/>
                <w:b/>
                <w:color w:val="000000"/>
                <w:sz w:val="22"/>
              </w:rPr>
              <w:t xml:space="preserve"> y Desarrollo Institucional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876"/>
        <w:gridCol w:w="1113"/>
        <w:gridCol w:w="6197"/>
      </w:tblGrid>
      <w:tr w:rsidR="002B78C4" w:rsidRPr="005243DF" w:rsidTr="009D33CE">
        <w:trPr>
          <w:trHeight w:val="292"/>
        </w:trPr>
        <w:tc>
          <w:tcPr>
            <w:tcW w:w="786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5243DF">
              <w:rPr>
                <w:rFonts w:cs="Arial"/>
                <w:sz w:val="22"/>
                <w:lang w:eastAsia="en-US"/>
              </w:rPr>
              <w:t>Ministerio de</w:t>
            </w:r>
            <w:r w:rsidRPr="005243DF">
              <w:rPr>
                <w:rFonts w:cs="Arial"/>
                <w:sz w:val="22"/>
              </w:rPr>
              <w:t xml:space="preserve"> Economía</w:t>
            </w:r>
          </w:p>
        </w:tc>
      </w:tr>
      <w:tr w:rsidR="002B78C4" w:rsidRPr="005243DF" w:rsidTr="009D33CE">
        <w:trPr>
          <w:trHeight w:val="298"/>
        </w:trPr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Despacho Ministerial</w:t>
            </w:r>
          </w:p>
        </w:tc>
      </w:tr>
      <w:tr w:rsidR="002B78C4" w:rsidRPr="005243DF" w:rsidTr="009D33CE"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E86AD8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Unidad</w:t>
            </w:r>
            <w:r w:rsidR="002B78C4">
              <w:rPr>
                <w:rFonts w:cs="Arial"/>
                <w:sz w:val="22"/>
              </w:rPr>
              <w:t xml:space="preserve"> de Planificación y Desarrollo Institucional</w:t>
            </w:r>
          </w:p>
        </w:tc>
      </w:tr>
      <w:tr w:rsidR="002B78C4" w:rsidRPr="005243DF" w:rsidTr="009D33CE">
        <w:tc>
          <w:tcPr>
            <w:tcW w:w="1810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Superior Inmediato:</w:t>
            </w:r>
          </w:p>
        </w:tc>
        <w:tc>
          <w:tcPr>
            <w:tcW w:w="3190" w:type="pct"/>
            <w:shd w:val="clear" w:color="auto" w:fill="auto"/>
          </w:tcPr>
          <w:p w:rsidR="002B78C4" w:rsidRPr="00AD4F9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Ministro(a)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Misión</w:t>
      </w:r>
    </w:p>
    <w:p w:rsidR="002B78C4" w:rsidRPr="00AD4F9F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Calibri" w:cs="Arial"/>
          <w:sz w:val="22"/>
          <w:szCs w:val="22"/>
          <w:lang w:eastAsia="en-US"/>
        </w:rPr>
      </w:pPr>
      <w:r w:rsidRPr="00BA4FEB">
        <w:rPr>
          <w:rFonts w:eastAsia="Arial" w:cs="Arial"/>
          <w:color w:val="000000"/>
          <w:sz w:val="22"/>
        </w:rPr>
        <w:t>Dirigir, coordinar y supervisar las actividades de la gerencia</w:t>
      </w:r>
      <w:r>
        <w:rPr>
          <w:rFonts w:eastAsia="Arial" w:cs="Arial"/>
          <w:color w:val="000000"/>
          <w:sz w:val="22"/>
        </w:rPr>
        <w:t xml:space="preserve"> y facilitar las herramientas técnico-metodológicas </w:t>
      </w:r>
      <w:r w:rsidRPr="00BA4FEB">
        <w:rPr>
          <w:rFonts w:eastAsia="Arial" w:cs="Arial"/>
          <w:color w:val="000000"/>
          <w:sz w:val="22"/>
        </w:rPr>
        <w:t xml:space="preserve">para garantizar la planificación, </w:t>
      </w:r>
      <w:r>
        <w:rPr>
          <w:rFonts w:eastAsia="Arial" w:cs="Arial"/>
          <w:color w:val="000000"/>
          <w:sz w:val="22"/>
        </w:rPr>
        <w:t>seguimiento</w:t>
      </w:r>
      <w:r w:rsidRPr="00BA4FEB">
        <w:rPr>
          <w:rFonts w:eastAsia="Arial" w:cs="Arial"/>
          <w:color w:val="000000"/>
          <w:sz w:val="22"/>
        </w:rPr>
        <w:t xml:space="preserve"> de la gestión y </w:t>
      </w:r>
      <w:r>
        <w:rPr>
          <w:rFonts w:eastAsia="Arial" w:cs="Arial"/>
          <w:color w:val="000000"/>
          <w:sz w:val="22"/>
        </w:rPr>
        <w:t xml:space="preserve">el </w:t>
      </w:r>
      <w:r w:rsidRPr="00BA4FEB">
        <w:rPr>
          <w:rFonts w:eastAsia="Arial" w:cs="Arial"/>
          <w:color w:val="000000"/>
          <w:sz w:val="22"/>
        </w:rPr>
        <w:t xml:space="preserve">desarrollo institucional, </w:t>
      </w:r>
      <w:r w:rsidRPr="00B139AB">
        <w:rPr>
          <w:rFonts w:cs="Arial"/>
          <w:sz w:val="22"/>
          <w:szCs w:val="22"/>
        </w:rPr>
        <w:t>que conlleven a una gestión por resultados</w:t>
      </w:r>
      <w:r w:rsidRPr="00BB37BD">
        <w:rPr>
          <w:rFonts w:eastAsia="Arial" w:cs="Arial"/>
          <w:color w:val="000000"/>
          <w:sz w:val="22"/>
        </w:rPr>
        <w:t xml:space="preserve"> </w:t>
      </w:r>
      <w:r>
        <w:rPr>
          <w:rFonts w:eastAsia="Arial" w:cs="Arial"/>
          <w:color w:val="000000"/>
          <w:sz w:val="22"/>
        </w:rPr>
        <w:t xml:space="preserve">en </w:t>
      </w:r>
      <w:r w:rsidRPr="00BA4FEB">
        <w:rPr>
          <w:rFonts w:eastAsia="Arial" w:cs="Arial"/>
          <w:color w:val="000000"/>
          <w:sz w:val="22"/>
        </w:rPr>
        <w:t>el Ministerio de Economía</w:t>
      </w:r>
      <w:r>
        <w:rPr>
          <w:rFonts w:eastAsia="Arial" w:cs="Arial"/>
          <w:color w:val="000000"/>
          <w:sz w:val="22"/>
        </w:rPr>
        <w:t>.</w:t>
      </w:r>
    </w:p>
    <w:p w:rsidR="002B78C4" w:rsidRPr="00B31A7D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Calibri" w:cs="Arial"/>
          <w:color w:val="0070C0"/>
          <w:sz w:val="16"/>
          <w:szCs w:val="16"/>
          <w:lang w:eastAsia="en-US"/>
        </w:rPr>
      </w:pPr>
    </w:p>
    <w:p w:rsidR="002B78C4" w:rsidRPr="00B31A7D" w:rsidRDefault="002B78C4" w:rsidP="008D36BE">
      <w:pPr>
        <w:numPr>
          <w:ilvl w:val="0"/>
          <w:numId w:val="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B31A7D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7269"/>
      </w:tblGrid>
      <w:tr w:rsidR="002B78C4" w:rsidRPr="00B31A7D" w:rsidTr="00B31A7D">
        <w:trPr>
          <w:trHeight w:val="234"/>
          <w:tblHeader/>
        </w:trPr>
        <w:tc>
          <w:tcPr>
            <w:tcW w:w="120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B31A7D" w:rsidRDefault="002B78C4" w:rsidP="009D33CE">
            <w:pPr>
              <w:spacing w:before="0" w:after="120"/>
              <w:jc w:val="center"/>
              <w:rPr>
                <w:rFonts w:cs="Arial"/>
                <w:sz w:val="20"/>
              </w:rPr>
            </w:pPr>
            <w:r w:rsidRPr="00B31A7D">
              <w:rPr>
                <w:rFonts w:eastAsia="Arial" w:cs="Arial"/>
                <w:b/>
                <w:sz w:val="20"/>
              </w:rPr>
              <w:t>Título del Puesto</w:t>
            </w:r>
          </w:p>
        </w:tc>
        <w:tc>
          <w:tcPr>
            <w:tcW w:w="379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B31A7D" w:rsidRDefault="002B78C4" w:rsidP="009D33CE">
            <w:pPr>
              <w:spacing w:before="0" w:after="120"/>
              <w:jc w:val="center"/>
              <w:rPr>
                <w:rFonts w:cs="Arial"/>
                <w:sz w:val="20"/>
              </w:rPr>
            </w:pPr>
            <w:r w:rsidRPr="00B31A7D">
              <w:rPr>
                <w:rFonts w:eastAsia="Arial" w:cs="Arial"/>
                <w:b/>
                <w:sz w:val="20"/>
              </w:rPr>
              <w:t>Función Principal</w:t>
            </w:r>
          </w:p>
        </w:tc>
      </w:tr>
      <w:tr w:rsidR="002B78C4" w:rsidRPr="00B31A7D" w:rsidTr="00B31A7D">
        <w:trPr>
          <w:trHeight w:val="805"/>
        </w:trPr>
        <w:tc>
          <w:tcPr>
            <w:tcW w:w="120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B31A7D" w:rsidRDefault="002B78C4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0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t xml:space="preserve">Asistente de la </w:t>
            </w:r>
            <w:r w:rsidR="004B7574" w:rsidRPr="00B31A7D">
              <w:rPr>
                <w:rFonts w:eastAsia="Arial" w:cs="Arial"/>
                <w:color w:val="000000"/>
                <w:sz w:val="20"/>
              </w:rPr>
              <w:t>Unidad</w:t>
            </w:r>
          </w:p>
        </w:tc>
        <w:tc>
          <w:tcPr>
            <w:tcW w:w="379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B31A7D" w:rsidRDefault="004B7574" w:rsidP="009D33CE">
            <w:pPr>
              <w:spacing w:before="0" w:after="120" w:line="276" w:lineRule="auto"/>
              <w:jc w:val="both"/>
              <w:rPr>
                <w:rFonts w:cs="Arial"/>
                <w:sz w:val="20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t xml:space="preserve">Brindar asistencia administrativa y técnica a la </w:t>
            </w:r>
            <w:r w:rsidR="00F641C8">
              <w:rPr>
                <w:rFonts w:eastAsia="Arial" w:cs="Arial"/>
                <w:color w:val="000000"/>
                <w:sz w:val="20"/>
              </w:rPr>
              <w:t>unidad</w:t>
            </w:r>
            <w:r w:rsidRPr="00B31A7D">
              <w:rPr>
                <w:rFonts w:eastAsia="Arial" w:cs="Arial"/>
                <w:color w:val="000000"/>
                <w:sz w:val="20"/>
              </w:rPr>
              <w:t xml:space="preserve"> de conformidad a su operatividad y normas que le rigen a fin de contribuir al cumplimiento de las atribuciones de la </w:t>
            </w:r>
            <w:r w:rsidR="00F641C8">
              <w:rPr>
                <w:rFonts w:eastAsia="Arial" w:cs="Arial"/>
                <w:color w:val="000000"/>
                <w:sz w:val="20"/>
              </w:rPr>
              <w:t>Unidad</w:t>
            </w:r>
            <w:r w:rsidRPr="00B31A7D">
              <w:rPr>
                <w:rFonts w:eastAsia="Arial" w:cs="Arial"/>
                <w:color w:val="000000"/>
                <w:sz w:val="20"/>
              </w:rPr>
              <w:t>.</w:t>
            </w:r>
          </w:p>
        </w:tc>
      </w:tr>
      <w:tr w:rsidR="002B78C4" w:rsidRPr="00B31A7D" w:rsidTr="00B31A7D">
        <w:trPr>
          <w:trHeight w:val="468"/>
        </w:trPr>
        <w:tc>
          <w:tcPr>
            <w:tcW w:w="120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B31A7D" w:rsidRDefault="004B757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Calibri" w:cs="Arial"/>
                <w:color w:val="0070C0"/>
                <w:sz w:val="20"/>
                <w:lang w:eastAsia="en-US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t>Técnico de Gestión Documental</w:t>
            </w:r>
          </w:p>
        </w:tc>
        <w:tc>
          <w:tcPr>
            <w:tcW w:w="379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B31A7D" w:rsidRDefault="004B7574" w:rsidP="009D33CE">
            <w:pPr>
              <w:overflowPunct/>
              <w:autoSpaceDE/>
              <w:autoSpaceDN/>
              <w:adjustRightInd/>
              <w:spacing w:before="120" w:after="120" w:line="276" w:lineRule="auto"/>
              <w:jc w:val="both"/>
              <w:textAlignment w:val="auto"/>
              <w:rPr>
                <w:rFonts w:eastAsia="Arial" w:cs="Arial"/>
                <w:color w:val="000000"/>
                <w:sz w:val="20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t>Llevar una adecuada y oportuna organización y manejo de la información de la Unidad de Planificación y Desarrollo Institucional; y ser el enlace con la Unidad de Gestión Documental y Archivo del MINEC.</w:t>
            </w:r>
          </w:p>
        </w:tc>
      </w:tr>
      <w:tr w:rsidR="002B78C4" w:rsidRPr="00B31A7D" w:rsidTr="00B31A7D">
        <w:trPr>
          <w:trHeight w:val="334"/>
        </w:trPr>
        <w:tc>
          <w:tcPr>
            <w:tcW w:w="120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B31A7D" w:rsidRDefault="004B757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Calibri" w:cs="Arial"/>
                <w:color w:val="0070C0"/>
                <w:sz w:val="20"/>
                <w:lang w:eastAsia="en-US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t>Especialista de Proyectos</w:t>
            </w:r>
          </w:p>
        </w:tc>
        <w:tc>
          <w:tcPr>
            <w:tcW w:w="379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78C4" w:rsidRPr="00F6684E" w:rsidRDefault="00F10CBB" w:rsidP="009D33CE">
            <w:pPr>
              <w:spacing w:before="0" w:after="120" w:line="276" w:lineRule="auto"/>
              <w:jc w:val="both"/>
              <w:rPr>
                <w:rFonts w:eastAsia="Arial" w:cs="Arial"/>
                <w:sz w:val="20"/>
              </w:rPr>
            </w:pPr>
            <w:r w:rsidRPr="00F10CBB">
              <w:rPr>
                <w:rFonts w:eastAsia="Arial" w:cs="Arial"/>
                <w:sz w:val="20"/>
              </w:rPr>
              <w:t>Gestionar información necesaria para diseñar y elaborar planes y proyectos institucionales; diseño de metodologías y sistemas para el seguimiento y control de planes y proyectos estratégicos; sistemas para la gestión de calidad y por resultados.</w:t>
            </w:r>
          </w:p>
        </w:tc>
      </w:tr>
      <w:tr w:rsidR="00342DB9" w:rsidRPr="00B31A7D" w:rsidTr="00B31A7D">
        <w:trPr>
          <w:trHeight w:val="334"/>
        </w:trPr>
        <w:tc>
          <w:tcPr>
            <w:tcW w:w="120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2DB9" w:rsidRPr="00B31A7D" w:rsidRDefault="004B757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Arial" w:cs="Arial"/>
                <w:color w:val="000000"/>
                <w:sz w:val="20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t>Técnico(a) de Planificación y Seguimiento</w:t>
            </w:r>
          </w:p>
        </w:tc>
        <w:tc>
          <w:tcPr>
            <w:tcW w:w="379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2DB9" w:rsidRPr="00B31A7D" w:rsidRDefault="00B31A7D" w:rsidP="009D33CE">
            <w:pPr>
              <w:spacing w:before="0" w:after="120" w:line="276" w:lineRule="auto"/>
              <w:jc w:val="both"/>
              <w:rPr>
                <w:rFonts w:eastAsia="Arial" w:cs="Arial"/>
                <w:sz w:val="20"/>
              </w:rPr>
            </w:pPr>
            <w:r w:rsidRPr="00B31A7D">
              <w:rPr>
                <w:rFonts w:eastAsia="Arial" w:cs="Arial"/>
                <w:sz w:val="20"/>
              </w:rPr>
              <w:t>Elaborar y/o actualizar los documentos técnicos-metodológicos para el proceso de la planificación; asesorar y apoyar en los procesos de formulación y seguimiento de planes, programas, proyectos y políticas institucionales de las unidades organizativas que integran el Ministerio y el seguimiento e informes sobre las instituciones adscritas. Además, colaborar en los procesos de desarrollo institucional.</w:t>
            </w:r>
          </w:p>
        </w:tc>
      </w:tr>
      <w:tr w:rsidR="00342DB9" w:rsidRPr="00B31A7D" w:rsidTr="00B31A7D">
        <w:trPr>
          <w:trHeight w:val="334"/>
        </w:trPr>
        <w:tc>
          <w:tcPr>
            <w:tcW w:w="120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2DB9" w:rsidRPr="00B31A7D" w:rsidRDefault="004B757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Arial" w:cs="Arial"/>
                <w:color w:val="000000"/>
                <w:sz w:val="20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t>Especialista de Organización y Procesos</w:t>
            </w:r>
          </w:p>
        </w:tc>
        <w:tc>
          <w:tcPr>
            <w:tcW w:w="379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2DB9" w:rsidRPr="00B31A7D" w:rsidRDefault="00F6684E" w:rsidP="009D33CE">
            <w:pPr>
              <w:spacing w:before="0" w:after="120" w:line="276" w:lineRule="auto"/>
              <w:jc w:val="both"/>
              <w:rPr>
                <w:rFonts w:eastAsia="Arial" w:cs="Arial"/>
                <w:sz w:val="20"/>
              </w:rPr>
            </w:pPr>
            <w:r w:rsidRPr="00F6684E">
              <w:rPr>
                <w:rFonts w:eastAsia="Arial" w:cs="Arial"/>
                <w:sz w:val="20"/>
              </w:rPr>
              <w:t>Diseñar y  actualizar  estrategias, políticas y demás instrumentos normativos relacionadas con la organización, funciones, procesos y sistema de calidad del MINEC.</w:t>
            </w:r>
          </w:p>
        </w:tc>
      </w:tr>
      <w:tr w:rsidR="00342DB9" w:rsidRPr="00B31A7D" w:rsidTr="00B31A7D">
        <w:trPr>
          <w:trHeight w:val="334"/>
        </w:trPr>
        <w:tc>
          <w:tcPr>
            <w:tcW w:w="120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2DB9" w:rsidRPr="00B31A7D" w:rsidRDefault="004B757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Arial" w:cs="Arial"/>
                <w:color w:val="000000"/>
                <w:sz w:val="20"/>
              </w:rPr>
            </w:pPr>
            <w:r w:rsidRPr="00B31A7D">
              <w:rPr>
                <w:rFonts w:eastAsia="Arial" w:cs="Arial"/>
                <w:color w:val="000000"/>
                <w:sz w:val="20"/>
              </w:rPr>
              <w:lastRenderedPageBreak/>
              <w:t>Técnico(a) de Organización y Procesos</w:t>
            </w:r>
          </w:p>
        </w:tc>
        <w:tc>
          <w:tcPr>
            <w:tcW w:w="379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2DB9" w:rsidRPr="00B31A7D" w:rsidRDefault="00B31A7D" w:rsidP="009D33CE">
            <w:pPr>
              <w:spacing w:before="0" w:after="120" w:line="276" w:lineRule="auto"/>
              <w:jc w:val="both"/>
              <w:rPr>
                <w:rFonts w:eastAsia="Arial" w:cs="Arial"/>
                <w:sz w:val="20"/>
              </w:rPr>
            </w:pPr>
            <w:r w:rsidRPr="00B31A7D">
              <w:rPr>
                <w:rFonts w:eastAsia="Arial" w:cs="Arial"/>
                <w:sz w:val="20"/>
              </w:rPr>
              <w:t>Elaborar los documentos técnicos-metodológicos para levantar y/o actualizar los procesos y procedimientos, y demás normativa del sistema de control interno del MINEC y asesorar en el proceso de diseño y actualización de la documentación.  Así también, colaborar en los procesos de planificación para fortalecer la gestión institucional, que permita añadir valor a los servicios que se suministran a la ciudadanía.</w:t>
            </w:r>
          </w:p>
        </w:tc>
      </w:tr>
    </w:tbl>
    <w:p w:rsidR="002B78C4" w:rsidRDefault="002B78C4" w:rsidP="002B78C4">
      <w:pPr>
        <w:overflowPunct/>
        <w:autoSpaceDE/>
        <w:autoSpaceDN/>
        <w:adjustRightInd/>
        <w:spacing w:before="0" w:after="120"/>
        <w:ind w:left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2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 xml:space="preserve">Funciones Básicas </w:t>
      </w:r>
    </w:p>
    <w:p w:rsidR="002B78C4" w:rsidRPr="00AD4F9F" w:rsidRDefault="002B78C4" w:rsidP="008D36BE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BA4FEB">
        <w:rPr>
          <w:rFonts w:eastAsia="Arial" w:cs="Arial"/>
          <w:color w:val="000000"/>
          <w:sz w:val="22"/>
        </w:rPr>
        <w:t xml:space="preserve">Planificar, coordinar, dirigir y supervisar las acciones competentes de la </w:t>
      </w:r>
      <w:r w:rsidR="00F641C8">
        <w:rPr>
          <w:rFonts w:eastAsia="Arial" w:cs="Arial"/>
          <w:color w:val="000000"/>
          <w:sz w:val="22"/>
        </w:rPr>
        <w:t>Unidad</w:t>
      </w:r>
      <w:r w:rsidRPr="00BA4FEB">
        <w:rPr>
          <w:rFonts w:eastAsia="Arial" w:cs="Arial"/>
          <w:color w:val="000000"/>
          <w:sz w:val="22"/>
        </w:rPr>
        <w:t xml:space="preserve"> definidas en un plan de trabajo que conlleve a coadyuvar el cumplimiento de los propósitos Institucionales</w:t>
      </w:r>
      <w:r w:rsidRPr="00AD4F9F">
        <w:rPr>
          <w:rFonts w:eastAsia="Arial Unicode MS" w:cs="Arial"/>
          <w:sz w:val="22"/>
          <w:szCs w:val="22"/>
          <w:lang w:eastAsia="en-US"/>
        </w:rPr>
        <w:t>;</w:t>
      </w:r>
    </w:p>
    <w:p w:rsidR="002B78C4" w:rsidRPr="00A92CAF" w:rsidRDefault="002B78C4" w:rsidP="008D36BE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A92CAF">
        <w:rPr>
          <w:rFonts w:eastAsia="Arial" w:cs="Arial"/>
          <w:sz w:val="22"/>
        </w:rPr>
        <w:t xml:space="preserve">Coordinar la </w:t>
      </w:r>
      <w:r>
        <w:rPr>
          <w:rFonts w:eastAsia="Arial" w:cs="Arial"/>
          <w:sz w:val="22"/>
        </w:rPr>
        <w:t>formulación y seguimiento de</w:t>
      </w:r>
      <w:r w:rsidRPr="00A92CAF">
        <w:rPr>
          <w:rFonts w:eastAsia="Arial" w:cs="Arial"/>
          <w:sz w:val="22"/>
        </w:rPr>
        <w:t xml:space="preserve"> </w:t>
      </w:r>
      <w:r>
        <w:rPr>
          <w:rFonts w:eastAsia="Arial" w:cs="Arial"/>
          <w:sz w:val="22"/>
        </w:rPr>
        <w:t>los planes, programas y proyectos</w:t>
      </w:r>
      <w:r w:rsidRPr="00A92CAF">
        <w:rPr>
          <w:rFonts w:eastAsia="Arial" w:cs="Arial"/>
          <w:sz w:val="22"/>
        </w:rPr>
        <w:t>;</w:t>
      </w:r>
    </w:p>
    <w:p w:rsidR="002B78C4" w:rsidRPr="00AD4F9F" w:rsidRDefault="002B78C4" w:rsidP="008D36BE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color w:val="000000"/>
          <w:sz w:val="22"/>
        </w:rPr>
        <w:t xml:space="preserve">Apoyar a la Gerencia Financiera en </w:t>
      </w:r>
      <w:r w:rsidRPr="00BA4FEB">
        <w:rPr>
          <w:rFonts w:eastAsia="Arial" w:cs="Arial"/>
          <w:color w:val="000000"/>
          <w:sz w:val="22"/>
        </w:rPr>
        <w:t>el proceso de elabora</w:t>
      </w:r>
      <w:r>
        <w:rPr>
          <w:rFonts w:eastAsia="Arial" w:cs="Arial"/>
          <w:color w:val="000000"/>
          <w:sz w:val="22"/>
        </w:rPr>
        <w:t>ción del proyecto presupuestario, vinculado al Plan de Trabajo Anual de las Unidades Organizativas</w:t>
      </w:r>
      <w:r w:rsidRPr="00AD4F9F">
        <w:rPr>
          <w:rFonts w:eastAsia="Arial Unicode MS" w:cs="Arial"/>
          <w:sz w:val="22"/>
          <w:szCs w:val="22"/>
          <w:lang w:eastAsia="en-US"/>
        </w:rPr>
        <w:t>;</w:t>
      </w:r>
    </w:p>
    <w:p w:rsidR="00572BA7" w:rsidRPr="00ED29DD" w:rsidRDefault="002B78C4" w:rsidP="00572BA7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ED29DD">
        <w:rPr>
          <w:rFonts w:eastAsia="Arial Unicode MS" w:cs="Arial"/>
          <w:sz w:val="22"/>
          <w:szCs w:val="22"/>
          <w:lang w:eastAsia="en-US"/>
        </w:rPr>
        <w:t>Coordinar los procesos relacionados a la actualización de los principales documentos del sistema de control interno institucional</w:t>
      </w:r>
      <w:r w:rsidR="00572BA7" w:rsidRPr="00ED29DD">
        <w:rPr>
          <w:rFonts w:eastAsia="Arial Unicode MS" w:cs="Arial"/>
          <w:sz w:val="22"/>
          <w:szCs w:val="22"/>
          <w:lang w:eastAsia="en-US"/>
        </w:rPr>
        <w:t xml:space="preserve">: </w:t>
      </w:r>
      <w:r w:rsidRPr="00ED29DD">
        <w:rPr>
          <w:rFonts w:eastAsia="Arial Unicode MS" w:cs="Arial"/>
          <w:sz w:val="22"/>
          <w:szCs w:val="22"/>
          <w:lang w:eastAsia="en-US"/>
        </w:rPr>
        <w:t>Normas Técnicas de Control Interno Especificas del Ministerio de Economía</w:t>
      </w:r>
      <w:r w:rsidR="00572BA7" w:rsidRPr="00ED29DD">
        <w:rPr>
          <w:rFonts w:eastAsia="Arial Unicode MS" w:cs="Arial"/>
          <w:sz w:val="22"/>
          <w:szCs w:val="22"/>
          <w:lang w:eastAsia="en-US"/>
        </w:rPr>
        <w:t xml:space="preserve">, </w:t>
      </w:r>
      <w:r w:rsidRPr="00ED29DD">
        <w:rPr>
          <w:rFonts w:eastAsia="Arial Unicode MS" w:cs="Arial"/>
          <w:sz w:val="22"/>
          <w:szCs w:val="22"/>
          <w:lang w:eastAsia="en-US"/>
        </w:rPr>
        <w:t>Reglamento Interno del MINEC</w:t>
      </w:r>
      <w:r w:rsidR="00572BA7" w:rsidRPr="00ED29DD">
        <w:rPr>
          <w:rFonts w:eastAsia="Arial Unicode MS" w:cs="Arial"/>
          <w:sz w:val="22"/>
          <w:szCs w:val="22"/>
          <w:lang w:eastAsia="en-US"/>
        </w:rPr>
        <w:t xml:space="preserve">, </w:t>
      </w:r>
      <w:r w:rsidRPr="00ED29DD">
        <w:rPr>
          <w:rFonts w:eastAsia="Arial Unicode MS" w:cs="Arial"/>
          <w:sz w:val="22"/>
          <w:szCs w:val="22"/>
          <w:lang w:eastAsia="en-US"/>
        </w:rPr>
        <w:t>Estructura Organizativa Institucional</w:t>
      </w:r>
      <w:r w:rsidR="00572BA7" w:rsidRPr="00ED29DD">
        <w:rPr>
          <w:rFonts w:eastAsia="Arial Unicode MS" w:cs="Arial"/>
          <w:sz w:val="22"/>
          <w:szCs w:val="22"/>
          <w:lang w:eastAsia="en-US"/>
        </w:rPr>
        <w:t xml:space="preserve"> entre otros.</w:t>
      </w:r>
    </w:p>
    <w:p w:rsidR="00572BA7" w:rsidRPr="00ED29DD" w:rsidRDefault="002B78C4" w:rsidP="00572BA7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ED29DD">
        <w:rPr>
          <w:rFonts w:eastAsia="Arial Unicode MS" w:cs="Arial"/>
          <w:sz w:val="22"/>
          <w:szCs w:val="22"/>
          <w:lang w:eastAsia="en-US"/>
        </w:rPr>
        <w:t>Diseño de instrumentos técnicos-metodológicos para la realización de los procesos de planificación y desarrollo institucional.</w:t>
      </w:r>
    </w:p>
    <w:p w:rsidR="002B78C4" w:rsidRPr="00ED29DD" w:rsidRDefault="002B78C4" w:rsidP="00572BA7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ED29DD">
        <w:rPr>
          <w:rFonts w:eastAsia="Arial Unicode MS" w:cs="Arial"/>
          <w:sz w:val="22"/>
          <w:szCs w:val="22"/>
          <w:lang w:eastAsia="en-US"/>
        </w:rPr>
        <w:t>Asistencia Técnica para el diseño y actualización de la documentación del Sistema de Control Interno.</w:t>
      </w:r>
    </w:p>
    <w:p w:rsidR="002B78C4" w:rsidRDefault="002B78C4" w:rsidP="008D36BE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color w:val="000000"/>
          <w:sz w:val="22"/>
        </w:rPr>
        <w:t>Coordinar la definición de criterios metodológicos para la administración del sistema informático de la planificación institucional</w:t>
      </w:r>
      <w:r>
        <w:rPr>
          <w:rFonts w:eastAsia="Arial Unicode MS" w:cs="Arial"/>
          <w:sz w:val="22"/>
          <w:szCs w:val="22"/>
          <w:lang w:eastAsia="en-US"/>
        </w:rPr>
        <w:t>;</w:t>
      </w:r>
    </w:p>
    <w:p w:rsidR="002B78C4" w:rsidRDefault="002B78C4" w:rsidP="008D36BE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Coordinar la elaboración del informe de logros de las instituciones adscritas;</w:t>
      </w:r>
    </w:p>
    <w:p w:rsidR="002B78C4" w:rsidRPr="00D3765E" w:rsidRDefault="00D3765E" w:rsidP="00C33BBB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D3765E">
        <w:rPr>
          <w:rFonts w:eastAsia="Arial Unicode MS" w:cs="Arial"/>
          <w:sz w:val="22"/>
          <w:szCs w:val="22"/>
          <w:lang w:eastAsia="en-US"/>
        </w:rPr>
        <w:t xml:space="preserve">Coordinar la elaboración de la Memoria de Labores </w:t>
      </w:r>
      <w:r w:rsidR="002B78C4" w:rsidRPr="00D3765E">
        <w:rPr>
          <w:rFonts w:eastAsia="Arial Unicode MS" w:cs="Arial"/>
          <w:sz w:val="22"/>
          <w:szCs w:val="22"/>
          <w:lang w:eastAsia="en-US"/>
        </w:rPr>
        <w:t>Apoyar al Despacho en proyectos especiales que le sean requeridos vinculados al desarrollo y/o planificación institucional.</w:t>
      </w:r>
    </w:p>
    <w:p w:rsidR="002B78C4" w:rsidRDefault="002B78C4" w:rsidP="008D36BE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Apoyar en la elaboración de políticas, programas y proyectos institucionales, cuando sea requerido;</w:t>
      </w:r>
    </w:p>
    <w:p w:rsidR="002B78C4" w:rsidRPr="00AD4F9F" w:rsidRDefault="002B78C4" w:rsidP="008D36BE">
      <w:pPr>
        <w:numPr>
          <w:ilvl w:val="0"/>
          <w:numId w:val="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AD4F9F">
        <w:rPr>
          <w:rFonts w:eastAsia="Arial Unicode MS" w:cs="Arial"/>
          <w:sz w:val="22"/>
          <w:szCs w:val="22"/>
          <w:lang w:eastAsia="en-US"/>
        </w:rPr>
        <w:t>Realizar</w:t>
      </w:r>
      <w:r w:rsidRPr="00AD4F9F">
        <w:rPr>
          <w:rFonts w:cs="Arial"/>
          <w:sz w:val="22"/>
          <w:szCs w:val="22"/>
          <w:lang w:eastAsia="es-SV"/>
        </w:rPr>
        <w:t xml:space="preserve"> otras funciones que le sean delegadas por el  (la) superior inmediato(a) de conformidad a la naturaleza del puesto.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2"/>
        </w:numPr>
        <w:overflowPunct/>
        <w:autoSpaceDE/>
        <w:autoSpaceDN/>
        <w:adjustRightInd/>
        <w:spacing w:before="0" w:after="120"/>
        <w:ind w:left="567" w:hanging="566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2B78C4" w:rsidRPr="00E76A1C" w:rsidRDefault="002B78C4" w:rsidP="008D36BE">
      <w:pPr>
        <w:pStyle w:val="Prrafodelista"/>
        <w:numPr>
          <w:ilvl w:val="1"/>
          <w:numId w:val="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E76A1C">
        <w:rPr>
          <w:rFonts w:eastAsia="Arial Unicode MS" w:cs="Arial"/>
          <w:b/>
          <w:sz w:val="22"/>
          <w:szCs w:val="22"/>
          <w:lang w:eastAsia="en-US"/>
        </w:rPr>
        <w:t xml:space="preserve">Resultados Principales   </w:t>
      </w:r>
    </w:p>
    <w:p w:rsidR="002B78C4" w:rsidRPr="00AD4F9F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 xml:space="preserve">Plan de Trabajo Anual de la </w:t>
      </w:r>
      <w:r w:rsidR="00F641C8">
        <w:rPr>
          <w:rFonts w:eastAsia="Arial Unicode MS" w:cs="Arial"/>
          <w:sz w:val="22"/>
          <w:szCs w:val="22"/>
          <w:lang w:eastAsia="en-US"/>
        </w:rPr>
        <w:t>Unidad</w:t>
      </w:r>
      <w:r w:rsidRPr="00AD4F9F">
        <w:rPr>
          <w:rFonts w:eastAsia="Arial Unicode MS" w:cs="Arial"/>
          <w:sz w:val="22"/>
          <w:szCs w:val="22"/>
          <w:lang w:eastAsia="en-US"/>
        </w:rPr>
        <w:t>.</w:t>
      </w:r>
    </w:p>
    <w:p w:rsidR="002B78C4" w:rsidRPr="00AD4F9F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lastRenderedPageBreak/>
        <w:t>Plan Estratégico Institucional, Plan Quinquenal, Plan Operativo Institucional y sus informes de seguimiento, presentados</w:t>
      </w:r>
      <w:r w:rsidRPr="00AD4F9F">
        <w:rPr>
          <w:rFonts w:eastAsia="Arial Unicode MS" w:cs="Arial"/>
          <w:sz w:val="22"/>
          <w:szCs w:val="22"/>
          <w:lang w:eastAsia="en-US"/>
        </w:rPr>
        <w:t>.</w:t>
      </w:r>
    </w:p>
    <w:p w:rsidR="002B78C4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Lineamientos elaborados para la formulación del Plan de Anual de Trabajo y Presupuesto</w:t>
      </w:r>
      <w:r w:rsidRPr="00AD4F9F">
        <w:rPr>
          <w:rFonts w:eastAsia="Arial Unicode MS" w:cs="Arial"/>
          <w:sz w:val="22"/>
          <w:szCs w:val="22"/>
          <w:lang w:eastAsia="en-US"/>
        </w:rPr>
        <w:t>.</w:t>
      </w:r>
    </w:p>
    <w:p w:rsidR="002B78C4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Asistencia Técnica brindada en la actualización de los principales documentos del sistema de control interno.</w:t>
      </w:r>
    </w:p>
    <w:p w:rsidR="002B78C4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Reglamento Interno, Reglamento de Normas Técnicas de Control Interno Especificas del Ministerio de Economía y Estructura Organizativa Institucional, actualizados.</w:t>
      </w:r>
    </w:p>
    <w:p w:rsidR="002B78C4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Sistema de Planificación funcionando convenientemente a las necesidades y/o requerimientos institucionales.</w:t>
      </w:r>
    </w:p>
    <w:p w:rsidR="002B78C4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Informe de logros de las instituciones adscritas elaborado y presentado</w:t>
      </w:r>
      <w:r w:rsidR="00ED29DD">
        <w:rPr>
          <w:rFonts w:eastAsia="Arial Unicode MS" w:cs="Arial"/>
          <w:sz w:val="22"/>
          <w:szCs w:val="22"/>
          <w:lang w:eastAsia="en-US"/>
        </w:rPr>
        <w:t>.</w:t>
      </w:r>
    </w:p>
    <w:p w:rsidR="00CA2A0E" w:rsidRPr="00ED29DD" w:rsidRDefault="00CA2A0E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ED29DD">
        <w:rPr>
          <w:rFonts w:eastAsia="Arial Unicode MS" w:cs="Arial"/>
          <w:sz w:val="22"/>
          <w:szCs w:val="22"/>
          <w:lang w:eastAsia="en-US"/>
        </w:rPr>
        <w:t>Memoria de labores elaborada y presentada</w:t>
      </w:r>
      <w:r w:rsidR="00ED29DD">
        <w:rPr>
          <w:rFonts w:eastAsia="Arial Unicode MS" w:cs="Arial"/>
          <w:sz w:val="22"/>
          <w:szCs w:val="22"/>
          <w:lang w:eastAsia="en-US"/>
        </w:rPr>
        <w:t>.</w:t>
      </w:r>
    </w:p>
    <w:p w:rsidR="002B78C4" w:rsidRPr="00AD4F9F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Asistencia técnica brindada en la gestión y ejecución de los procesos de consultorías externas para el MINEC</w:t>
      </w:r>
      <w:r w:rsidRPr="00AD4F9F">
        <w:rPr>
          <w:rFonts w:eastAsia="Arial Unicode MS" w:cs="Arial"/>
          <w:sz w:val="22"/>
          <w:szCs w:val="22"/>
          <w:lang w:eastAsia="en-US"/>
        </w:rPr>
        <w:t>.</w:t>
      </w:r>
    </w:p>
    <w:p w:rsidR="002B78C4" w:rsidRDefault="002B78C4" w:rsidP="008D36BE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Apoyo brindado en la elaboración de políticas, progra</w:t>
      </w:r>
      <w:r w:rsidR="00ED29DD">
        <w:rPr>
          <w:rFonts w:eastAsia="Arial Unicode MS" w:cs="Arial"/>
          <w:sz w:val="22"/>
          <w:szCs w:val="22"/>
          <w:lang w:eastAsia="en-US"/>
        </w:rPr>
        <w:t>mas y proyectos institucionales.</w:t>
      </w:r>
    </w:p>
    <w:p w:rsidR="002B78C4" w:rsidRPr="00AD4F9F" w:rsidRDefault="002B78C4" w:rsidP="007B76BC">
      <w:pPr>
        <w:pStyle w:val="Prrafodelista"/>
        <w:numPr>
          <w:ilvl w:val="0"/>
          <w:numId w:val="5"/>
        </w:numPr>
        <w:overflowPunct/>
        <w:autoSpaceDE/>
        <w:autoSpaceDN/>
        <w:adjustRightInd/>
        <w:spacing w:before="0" w:after="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Aportes proporcionados para la elaboración de documentos e informes institucionales.</w:t>
      </w:r>
    </w:p>
    <w:p w:rsidR="002B78C4" w:rsidRPr="005243DF" w:rsidRDefault="002B78C4" w:rsidP="007B76BC">
      <w:pPr>
        <w:overflowPunct/>
        <w:autoSpaceDE/>
        <w:autoSpaceDN/>
        <w:adjustRightInd/>
        <w:spacing w:before="0" w:after="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Default="002B78C4" w:rsidP="007B76BC">
      <w:pPr>
        <w:pStyle w:val="Prrafodelista"/>
        <w:numPr>
          <w:ilvl w:val="1"/>
          <w:numId w:val="7"/>
        </w:numPr>
        <w:overflowPunct/>
        <w:autoSpaceDE/>
        <w:autoSpaceDN/>
        <w:adjustRightInd/>
        <w:spacing w:before="0" w:after="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p w:rsidR="007B76BC" w:rsidRPr="005243DF" w:rsidRDefault="007B76BC" w:rsidP="007B76BC">
      <w:pPr>
        <w:pStyle w:val="Prrafodelista"/>
        <w:overflowPunct/>
        <w:autoSpaceDE/>
        <w:autoSpaceDN/>
        <w:adjustRightInd/>
        <w:spacing w:before="0" w:after="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221044" w:rsidRDefault="002B78C4" w:rsidP="008D36BE">
      <w:pPr>
        <w:pStyle w:val="Prrafodelista"/>
        <w:numPr>
          <w:ilvl w:val="0"/>
          <w:numId w:val="6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</w:t>
      </w:r>
      <w:r>
        <w:rPr>
          <w:rFonts w:cs="Arial"/>
          <w:sz w:val="22"/>
          <w:szCs w:val="22"/>
          <w:lang w:eastAsia="en-US"/>
        </w:rPr>
        <w:t>to Interno del Órgano Ejecutivo</w:t>
      </w:r>
    </w:p>
    <w:p w:rsidR="002B78C4" w:rsidRPr="00221044" w:rsidRDefault="002B78C4" w:rsidP="008D36BE">
      <w:pPr>
        <w:pStyle w:val="Prrafodelista"/>
        <w:numPr>
          <w:ilvl w:val="0"/>
          <w:numId w:val="6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Reglamento Interno del Ministerio de Economía</w:t>
      </w:r>
    </w:p>
    <w:p w:rsidR="002B78C4" w:rsidRPr="00221044" w:rsidRDefault="002B78C4" w:rsidP="008D36BE">
      <w:pPr>
        <w:pStyle w:val="Prrafodelista"/>
        <w:numPr>
          <w:ilvl w:val="0"/>
          <w:numId w:val="6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Reglamento de </w:t>
      </w:r>
      <w:r w:rsidRPr="00221044">
        <w:rPr>
          <w:rFonts w:cs="Arial"/>
          <w:sz w:val="22"/>
          <w:szCs w:val="22"/>
          <w:lang w:eastAsia="en-US"/>
        </w:rPr>
        <w:t>Normas Técnicas de Control Interno Especificas del MINEC</w:t>
      </w:r>
    </w:p>
    <w:p w:rsidR="002B78C4" w:rsidRPr="004B41BA" w:rsidRDefault="002B78C4" w:rsidP="008D36BE">
      <w:pPr>
        <w:pStyle w:val="Prrafodelista"/>
        <w:numPr>
          <w:ilvl w:val="0"/>
          <w:numId w:val="6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4B41BA">
        <w:rPr>
          <w:rFonts w:cs="Arial"/>
          <w:sz w:val="22"/>
          <w:szCs w:val="22"/>
          <w:lang w:eastAsia="en-US"/>
        </w:rPr>
        <w:t>Normas de Formulación Presupuestaria y Política Presupuestaria del MH</w:t>
      </w:r>
    </w:p>
    <w:p w:rsidR="002B78C4" w:rsidRPr="00ED29DD" w:rsidRDefault="002B78C4" w:rsidP="008D36BE">
      <w:pPr>
        <w:pStyle w:val="Prrafodelista"/>
        <w:numPr>
          <w:ilvl w:val="0"/>
          <w:numId w:val="6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ED29DD">
        <w:rPr>
          <w:rFonts w:cs="Arial"/>
          <w:sz w:val="22"/>
          <w:szCs w:val="22"/>
          <w:lang w:eastAsia="en-US"/>
        </w:rPr>
        <w:t>Lineamientos de la Presidencia de la República</w:t>
      </w:r>
      <w:r w:rsidR="003401DD" w:rsidRPr="00ED29DD">
        <w:rPr>
          <w:rFonts w:cs="Arial"/>
          <w:sz w:val="22"/>
          <w:szCs w:val="22"/>
          <w:lang w:eastAsia="en-US"/>
        </w:rPr>
        <w:t>, relacionados a Informes de planes y proyectos</w:t>
      </w:r>
      <w:r w:rsidR="00ED29DD">
        <w:rPr>
          <w:rFonts w:cs="Arial"/>
          <w:sz w:val="22"/>
          <w:szCs w:val="22"/>
          <w:lang w:eastAsia="en-US"/>
        </w:rPr>
        <w:t xml:space="preserve"> estratégicos.</w:t>
      </w:r>
    </w:p>
    <w:p w:rsidR="002B78C4" w:rsidRPr="0062010F" w:rsidRDefault="002B78C4" w:rsidP="007B76BC">
      <w:pPr>
        <w:pStyle w:val="Prrafodelista"/>
        <w:numPr>
          <w:ilvl w:val="0"/>
          <w:numId w:val="6"/>
        </w:numPr>
        <w:overflowPunct/>
        <w:autoSpaceDE/>
        <w:autoSpaceDN/>
        <w:adjustRightInd/>
        <w:spacing w:before="0" w:after="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Demás normativa legal relacionada a las funciones de la </w:t>
      </w:r>
      <w:r w:rsidR="00F641C8">
        <w:rPr>
          <w:rFonts w:cs="Arial"/>
          <w:sz w:val="22"/>
          <w:szCs w:val="22"/>
          <w:lang w:eastAsia="en-US"/>
        </w:rPr>
        <w:t>Unidad</w:t>
      </w:r>
      <w:r>
        <w:rPr>
          <w:rFonts w:cs="Arial"/>
          <w:sz w:val="22"/>
          <w:szCs w:val="22"/>
          <w:lang w:eastAsia="en-US"/>
        </w:rPr>
        <w:t xml:space="preserve">. </w:t>
      </w:r>
    </w:p>
    <w:p w:rsidR="002B78C4" w:rsidRPr="005243DF" w:rsidRDefault="002B78C4" w:rsidP="007B76BC">
      <w:pPr>
        <w:overflowPunct/>
        <w:autoSpaceDE/>
        <w:autoSpaceDN/>
        <w:adjustRightInd/>
        <w:spacing w:before="0" w:after="0"/>
        <w:ind w:left="284" w:hanging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Default="002B78C4" w:rsidP="007B76BC">
      <w:pPr>
        <w:numPr>
          <w:ilvl w:val="0"/>
          <w:numId w:val="2"/>
        </w:numPr>
        <w:overflowPunct/>
        <w:autoSpaceDE/>
        <w:autoSpaceDN/>
        <w:adjustRightInd/>
        <w:spacing w:before="0" w:after="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7B76BC" w:rsidRPr="005243DF" w:rsidRDefault="007B76BC" w:rsidP="007B76BC">
      <w:pPr>
        <w:overflowPunct/>
        <w:autoSpaceDE/>
        <w:autoSpaceDN/>
        <w:adjustRightInd/>
        <w:spacing w:before="0" w:after="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8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ayout w:type="fixed"/>
        <w:tblLook w:val="04A0" w:firstRow="1" w:lastRow="0" w:firstColumn="1" w:lastColumn="0" w:noHBand="0" w:noVBand="1"/>
      </w:tblPr>
      <w:tblGrid>
        <w:gridCol w:w="1883"/>
        <w:gridCol w:w="2053"/>
        <w:gridCol w:w="5777"/>
      </w:tblGrid>
      <w:tr w:rsidR="002B78C4" w:rsidRPr="0062010F" w:rsidTr="007B76BC">
        <w:trPr>
          <w:tblHeader/>
        </w:trPr>
        <w:tc>
          <w:tcPr>
            <w:tcW w:w="969" w:type="pct"/>
            <w:shd w:val="clear" w:color="auto" w:fill="auto"/>
            <w:vAlign w:val="center"/>
          </w:tcPr>
          <w:p w:rsidR="002B78C4" w:rsidRPr="0062010F" w:rsidRDefault="002B78C4" w:rsidP="007B76BC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B78C4" w:rsidRPr="0062010F" w:rsidRDefault="002B78C4" w:rsidP="007B76BC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Grado Académico</w:t>
            </w:r>
          </w:p>
        </w:tc>
        <w:tc>
          <w:tcPr>
            <w:tcW w:w="2974" w:type="pct"/>
            <w:shd w:val="clear" w:color="auto" w:fill="auto"/>
            <w:vAlign w:val="center"/>
          </w:tcPr>
          <w:p w:rsidR="002B78C4" w:rsidRPr="0062010F" w:rsidRDefault="002B78C4" w:rsidP="007B76BC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Especialidades de Referencia</w:t>
            </w:r>
          </w:p>
        </w:tc>
      </w:tr>
      <w:tr w:rsidR="002B78C4" w:rsidRPr="0062010F" w:rsidTr="004C3BE9">
        <w:tc>
          <w:tcPr>
            <w:tcW w:w="969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val="es-ES"/>
              </w:rPr>
            </w:pPr>
            <w:r w:rsidRPr="00CE090A">
              <w:rPr>
                <w:rFonts w:cs="Arial"/>
                <w:sz w:val="22"/>
              </w:rPr>
              <w:t xml:space="preserve">Indispensable </w:t>
            </w:r>
          </w:p>
        </w:tc>
        <w:tc>
          <w:tcPr>
            <w:tcW w:w="1057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Licenciatura en Economía, Administración de Empresas, Ingeniería Industrial o carreras afines.</w:t>
            </w:r>
          </w:p>
        </w:tc>
      </w:tr>
      <w:tr w:rsidR="002B78C4" w:rsidRPr="0062010F" w:rsidTr="004C3BE9">
        <w:tc>
          <w:tcPr>
            <w:tcW w:w="969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CE090A">
              <w:rPr>
                <w:rFonts w:cs="Arial"/>
                <w:sz w:val="22"/>
              </w:rPr>
              <w:t>Deseable</w:t>
            </w:r>
            <w:r w:rsidRPr="00CE090A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1057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Estudios de Post-grado y/o Maestría en carreras afines.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142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3A3703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Idiomas:</w:t>
      </w:r>
      <w:r w:rsidRPr="005243DF">
        <w:rPr>
          <w:rFonts w:eastAsia="Arial Unicode MS" w:cs="Arial"/>
          <w:sz w:val="22"/>
          <w:szCs w:val="22"/>
          <w:lang w:eastAsia="en-US"/>
        </w:rPr>
        <w:t xml:space="preserve"> </w:t>
      </w:r>
      <w:r>
        <w:rPr>
          <w:rFonts w:eastAsia="Arial Unicode MS" w:cs="Arial"/>
          <w:sz w:val="22"/>
          <w:szCs w:val="22"/>
          <w:lang w:eastAsia="en-US"/>
        </w:rPr>
        <w:t>Inglés básico</w:t>
      </w:r>
    </w:p>
    <w:p w:rsidR="002B78C4" w:rsidRDefault="002B78C4" w:rsidP="002B78C4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8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Competencias Técnicas</w:t>
      </w:r>
      <w:r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7"/>
        <w:gridCol w:w="7089"/>
        <w:gridCol w:w="2137"/>
      </w:tblGrid>
      <w:tr w:rsidR="002B78C4" w:rsidRPr="005243DF" w:rsidTr="009D33CE">
        <w:trPr>
          <w:tblHeader/>
        </w:trPr>
        <w:tc>
          <w:tcPr>
            <w:tcW w:w="3900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Competencia</w:t>
            </w:r>
          </w:p>
        </w:tc>
        <w:tc>
          <w:tcPr>
            <w:tcW w:w="1100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9C20EC">
              <w:rPr>
                <w:rFonts w:eastAsia="Arial" w:cs="Arial"/>
                <w:sz w:val="20"/>
                <w:szCs w:val="20"/>
              </w:rPr>
              <w:t>Conocimientos sólidos en la formulación, monitoreo y evaluación de políticas, planes, programas y proyectos.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9C20EC">
              <w:rPr>
                <w:rFonts w:eastAsia="Arial" w:cs="Arial"/>
                <w:sz w:val="20"/>
                <w:szCs w:val="20"/>
              </w:rPr>
              <w:t>Conocimiento de administración de Recursos Humanos.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9C20EC">
              <w:rPr>
                <w:rFonts w:eastAsia="Arial" w:cs="Arial"/>
                <w:sz w:val="20"/>
                <w:szCs w:val="20"/>
              </w:rPr>
              <w:t>Sólido conocimiento en la redacción de informes técnicos, ejecutivos, de seguimiento y evaluaciones.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9C20EC">
              <w:rPr>
                <w:rFonts w:eastAsia="Arial" w:cs="Arial"/>
                <w:sz w:val="20"/>
                <w:szCs w:val="20"/>
              </w:rPr>
              <w:t>Conocimiento en la formulación de Manuales de Procesos, procedimientos, de Organización y Funciones, Normas Técnicas de Control Interno y otros documentos normativos,  administrativos y financieros de uso institucional.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9C20EC">
              <w:rPr>
                <w:rFonts w:eastAsia="Arial" w:cs="Arial"/>
                <w:sz w:val="20"/>
                <w:szCs w:val="20"/>
              </w:rPr>
              <w:t xml:space="preserve">Dominio de paquetes informáticos (Word, Excel, </w:t>
            </w:r>
            <w:proofErr w:type="spellStart"/>
            <w:r w:rsidRPr="009C20EC">
              <w:rPr>
                <w:rFonts w:eastAsia="Arial" w:cs="Arial"/>
                <w:sz w:val="20"/>
                <w:szCs w:val="20"/>
              </w:rPr>
              <w:t>Power</w:t>
            </w:r>
            <w:proofErr w:type="spellEnd"/>
            <w:r w:rsidRPr="009C20EC">
              <w:rPr>
                <w:rFonts w:eastAsia="Arial" w:cs="Arial"/>
                <w:sz w:val="20"/>
                <w:szCs w:val="20"/>
              </w:rPr>
              <w:t xml:space="preserve"> Point)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eastAsia="Arial" w:cs="Arial"/>
                <w:sz w:val="20"/>
                <w:szCs w:val="20"/>
              </w:rPr>
            </w:pPr>
            <w:r w:rsidRPr="009C20EC">
              <w:rPr>
                <w:rFonts w:cs="Arial"/>
                <w:sz w:val="20"/>
                <w:szCs w:val="20"/>
              </w:rPr>
              <w:t>Conocimientos sobre Administración Pública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eastAsia="Arial" w:cs="Arial"/>
                <w:sz w:val="20"/>
                <w:szCs w:val="20"/>
              </w:rPr>
            </w:pPr>
            <w:r w:rsidRPr="009C20EC">
              <w:rPr>
                <w:rFonts w:eastAsia="Arial" w:cs="Arial"/>
                <w:sz w:val="20"/>
                <w:szCs w:val="20"/>
              </w:rPr>
              <w:t xml:space="preserve">Conocimiento básico del idioma inglés 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9C20EC" w:rsidRDefault="002B78C4" w:rsidP="008D36BE">
            <w:pPr>
              <w:pStyle w:val="Prrafodelista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C20EC" w:rsidRDefault="002B78C4" w:rsidP="009D33CE">
            <w:pPr>
              <w:overflowPunct/>
              <w:autoSpaceDE/>
              <w:autoSpaceDN/>
              <w:adjustRightInd/>
              <w:spacing w:before="0" w:after="80"/>
              <w:jc w:val="both"/>
              <w:textAlignment w:val="auto"/>
              <w:rPr>
                <w:rFonts w:eastAsia="Arial" w:cs="Arial"/>
                <w:sz w:val="20"/>
                <w:szCs w:val="20"/>
              </w:rPr>
            </w:pPr>
            <w:r w:rsidRPr="009C20EC">
              <w:rPr>
                <w:rFonts w:eastAsia="Arial" w:cs="Arial"/>
                <w:sz w:val="20"/>
                <w:szCs w:val="20"/>
              </w:rPr>
              <w:t>Conocimiento en la formulación, monitoreo y evaluación de presupuestos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8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8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Experiencia Previa</w:t>
      </w:r>
    </w:p>
    <w:tbl>
      <w:tblPr>
        <w:tblStyle w:val="Tablaconcuadrcula1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999"/>
      </w:tblGrid>
      <w:tr w:rsidR="002B78C4" w:rsidRPr="005243DF" w:rsidTr="009D33CE">
        <w:tc>
          <w:tcPr>
            <w:tcW w:w="7513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/ Especialidad de Trabajo Previo</w:t>
            </w:r>
          </w:p>
        </w:tc>
        <w:tc>
          <w:tcPr>
            <w:tcW w:w="1999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Años</w:t>
            </w:r>
          </w:p>
        </w:tc>
      </w:tr>
      <w:tr w:rsidR="002B78C4" w:rsidRPr="005243DF" w:rsidTr="009D33CE">
        <w:tc>
          <w:tcPr>
            <w:tcW w:w="7513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2F511D">
              <w:rPr>
                <w:rFonts w:cs="Arial"/>
                <w:sz w:val="22"/>
              </w:rPr>
              <w:t xml:space="preserve">Experiencia en puestos </w:t>
            </w:r>
            <w:r>
              <w:rPr>
                <w:rFonts w:cs="Arial"/>
                <w:sz w:val="22"/>
              </w:rPr>
              <w:t xml:space="preserve">similares </w:t>
            </w:r>
            <w:r w:rsidRPr="002F511D">
              <w:rPr>
                <w:rFonts w:cs="Arial"/>
                <w:sz w:val="22"/>
              </w:rPr>
              <w:t>a nivel gerencial</w:t>
            </w:r>
          </w:p>
        </w:tc>
        <w:tc>
          <w:tcPr>
            <w:tcW w:w="1999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 4 a 6 años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p w:rsidR="002B78C4" w:rsidRDefault="002B78C4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  <w:r w:rsidRPr="005243DF">
        <w:rPr>
          <w:rFonts w:eastAsia="Arial" w:cs="Arial"/>
          <w:sz w:val="22"/>
          <w:szCs w:val="22"/>
        </w:rPr>
        <w:t>Respeto, compromiso, transparencia, inclusión,</w:t>
      </w:r>
      <w:r>
        <w:rPr>
          <w:rFonts w:eastAsia="Arial" w:cs="Arial"/>
          <w:sz w:val="22"/>
          <w:szCs w:val="22"/>
        </w:rPr>
        <w:t xml:space="preserve"> </w:t>
      </w:r>
      <w:r w:rsidRPr="002F511D">
        <w:rPr>
          <w:rFonts w:eastAsia="Arial" w:cs="Arial"/>
          <w:sz w:val="22"/>
          <w:szCs w:val="22"/>
        </w:rPr>
        <w:t>liderazgo, iniciativa,</w:t>
      </w:r>
      <w:r>
        <w:rPr>
          <w:rFonts w:eastAsia="Arial" w:cs="Arial"/>
          <w:sz w:val="22"/>
          <w:szCs w:val="22"/>
        </w:rPr>
        <w:t xml:space="preserve"> honestidad,</w:t>
      </w:r>
      <w:r w:rsidRPr="002F511D">
        <w:rPr>
          <w:rFonts w:eastAsia="Arial" w:cs="Arial"/>
          <w:sz w:val="22"/>
          <w:szCs w:val="22"/>
        </w:rPr>
        <w:t xml:space="preserve"> integridad, solidaridad</w:t>
      </w:r>
      <w:r>
        <w:rPr>
          <w:rFonts w:eastAsia="Arial" w:cs="Arial"/>
          <w:sz w:val="22"/>
          <w:szCs w:val="22"/>
        </w:rPr>
        <w:t>, relaciones públicas.</w:t>
      </w: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E64FAF" w:rsidRDefault="00E64FAF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</w:p>
    <w:p w:rsidR="002B78C4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sz w:val="22"/>
          <w:szCs w:val="22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8744"/>
      </w:tblGrid>
      <w:tr w:rsidR="002B78C4" w:rsidRPr="005243DF" w:rsidTr="009D33CE">
        <w:tc>
          <w:tcPr>
            <w:tcW w:w="499" w:type="pct"/>
            <w:shd w:val="clear" w:color="auto" w:fill="auto"/>
          </w:tcPr>
          <w:p w:rsidR="002B78C4" w:rsidRPr="005243DF" w:rsidRDefault="002B78C4" w:rsidP="009D33CE">
            <w:pPr>
              <w:pStyle w:val="Ttulo3"/>
              <w:outlineLvl w:val="2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lastRenderedPageBreak/>
              <w:t>Título:</w:t>
            </w:r>
          </w:p>
        </w:tc>
        <w:tc>
          <w:tcPr>
            <w:tcW w:w="4501" w:type="pct"/>
            <w:shd w:val="clear" w:color="auto" w:fill="auto"/>
          </w:tcPr>
          <w:p w:rsidR="002B78C4" w:rsidRPr="00AD4F9F" w:rsidRDefault="002B78C4" w:rsidP="00342DB9">
            <w:pPr>
              <w:pStyle w:val="Ttulo3"/>
              <w:outlineLvl w:val="2"/>
              <w:rPr>
                <w:rFonts w:cs="Arial"/>
                <w:sz w:val="22"/>
                <w:lang w:eastAsia="en-US"/>
              </w:rPr>
            </w:pPr>
            <w:bookmarkStart w:id="2" w:name="_Asistente_de_la"/>
            <w:bookmarkEnd w:id="2"/>
            <w:r>
              <w:rPr>
                <w:rFonts w:eastAsia="Arial" w:cs="Arial"/>
                <w:b/>
                <w:color w:val="000000"/>
                <w:sz w:val="22"/>
              </w:rPr>
              <w:t xml:space="preserve">Asistente de la </w:t>
            </w:r>
            <w:r w:rsidR="00342DB9">
              <w:rPr>
                <w:rFonts w:eastAsia="Arial" w:cs="Arial"/>
                <w:b/>
                <w:color w:val="000000"/>
                <w:sz w:val="22"/>
              </w:rPr>
              <w:t>Unidad</w:t>
            </w:r>
            <w:r w:rsidRPr="00BA4FEB">
              <w:rPr>
                <w:rFonts w:eastAsia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876"/>
        <w:gridCol w:w="1113"/>
        <w:gridCol w:w="6197"/>
      </w:tblGrid>
      <w:tr w:rsidR="002B78C4" w:rsidRPr="005243DF" w:rsidTr="009D33CE">
        <w:trPr>
          <w:trHeight w:val="292"/>
        </w:trPr>
        <w:tc>
          <w:tcPr>
            <w:tcW w:w="786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5243DF">
              <w:rPr>
                <w:rFonts w:cs="Arial"/>
                <w:sz w:val="22"/>
                <w:lang w:eastAsia="en-US"/>
              </w:rPr>
              <w:t>Ministerio de</w:t>
            </w:r>
            <w:r w:rsidRPr="005243DF">
              <w:rPr>
                <w:rFonts w:cs="Arial"/>
                <w:sz w:val="22"/>
              </w:rPr>
              <w:t xml:space="preserve"> Economía</w:t>
            </w:r>
          </w:p>
        </w:tc>
      </w:tr>
      <w:tr w:rsidR="002B78C4" w:rsidRPr="005243DF" w:rsidTr="009D33CE">
        <w:trPr>
          <w:trHeight w:val="298"/>
        </w:trPr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Despacho Ministerial</w:t>
            </w:r>
          </w:p>
        </w:tc>
      </w:tr>
      <w:tr w:rsidR="002B78C4" w:rsidRPr="005243DF" w:rsidTr="009D33CE"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E26698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Unidad</w:t>
            </w:r>
            <w:r w:rsidR="002B78C4">
              <w:rPr>
                <w:rFonts w:cs="Arial"/>
                <w:sz w:val="22"/>
              </w:rPr>
              <w:t xml:space="preserve"> de Planificación y Desarrollo Institucional</w:t>
            </w:r>
          </w:p>
        </w:tc>
      </w:tr>
      <w:tr w:rsidR="002B78C4" w:rsidRPr="005243DF" w:rsidTr="009D33CE">
        <w:tc>
          <w:tcPr>
            <w:tcW w:w="1810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Superior Inmediato:</w:t>
            </w:r>
          </w:p>
        </w:tc>
        <w:tc>
          <w:tcPr>
            <w:tcW w:w="3190" w:type="pct"/>
            <w:shd w:val="clear" w:color="auto" w:fill="auto"/>
          </w:tcPr>
          <w:p w:rsidR="002B78C4" w:rsidRPr="00AD4F9F" w:rsidRDefault="00E26698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Jefe</w:t>
            </w:r>
            <w:r w:rsidR="002B78C4">
              <w:rPr>
                <w:rFonts w:cs="Arial"/>
                <w:sz w:val="22"/>
                <w:lang w:eastAsia="en-US"/>
              </w:rPr>
              <w:t xml:space="preserve"> de Planificación y Desarrollo Institucional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1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Misión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BA4FEB">
        <w:rPr>
          <w:rFonts w:eastAsia="Arial" w:cs="Arial"/>
          <w:color w:val="000000"/>
          <w:sz w:val="22"/>
          <w:szCs w:val="22"/>
        </w:rPr>
        <w:t xml:space="preserve">Brindar asistencia administrativa y técnica a la </w:t>
      </w:r>
      <w:r w:rsidR="00F641C8">
        <w:rPr>
          <w:rFonts w:eastAsia="Arial" w:cs="Arial"/>
          <w:color w:val="000000"/>
          <w:sz w:val="22"/>
          <w:szCs w:val="22"/>
        </w:rPr>
        <w:t>unidad</w:t>
      </w:r>
      <w:r w:rsidRPr="00BA4FEB">
        <w:rPr>
          <w:rFonts w:eastAsia="Arial" w:cs="Arial"/>
          <w:color w:val="000000"/>
          <w:sz w:val="22"/>
          <w:szCs w:val="22"/>
        </w:rPr>
        <w:t xml:space="preserve"> de conformidad a su operatividad y normas que le rigen a fin de contribuir al </w:t>
      </w:r>
      <w:r>
        <w:rPr>
          <w:rFonts w:eastAsia="Arial" w:cs="Arial"/>
          <w:color w:val="000000"/>
          <w:sz w:val="22"/>
          <w:szCs w:val="22"/>
        </w:rPr>
        <w:t xml:space="preserve">cumplimiento de las atribuciones de la </w:t>
      </w:r>
      <w:r w:rsidR="00F641C8">
        <w:rPr>
          <w:rFonts w:eastAsia="Arial" w:cs="Arial"/>
          <w:color w:val="000000"/>
          <w:sz w:val="22"/>
          <w:szCs w:val="22"/>
        </w:rPr>
        <w:t>Unidad</w:t>
      </w:r>
      <w:r w:rsidRPr="00BA4FEB">
        <w:rPr>
          <w:rFonts w:eastAsia="Arial" w:cs="Arial"/>
          <w:color w:val="000000"/>
          <w:sz w:val="22"/>
          <w:szCs w:val="22"/>
        </w:rPr>
        <w:t>.</w:t>
      </w:r>
    </w:p>
    <w:p w:rsidR="002B78C4" w:rsidRPr="005243DF" w:rsidRDefault="002B78C4" w:rsidP="008D36BE">
      <w:pPr>
        <w:numPr>
          <w:ilvl w:val="0"/>
          <w:numId w:val="1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p w:rsidR="002B78C4" w:rsidRPr="00F4791E" w:rsidRDefault="002B78C4" w:rsidP="002B78C4">
      <w:pPr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4791E">
        <w:rPr>
          <w:rFonts w:eastAsia="Arial Unicode MS" w:cs="Arial"/>
          <w:sz w:val="22"/>
          <w:szCs w:val="22"/>
          <w:lang w:eastAsia="en-US"/>
        </w:rPr>
        <w:t>N/A</w:t>
      </w:r>
    </w:p>
    <w:p w:rsidR="002B78C4" w:rsidRPr="005243DF" w:rsidRDefault="002B78C4" w:rsidP="008D36BE">
      <w:pPr>
        <w:numPr>
          <w:ilvl w:val="0"/>
          <w:numId w:val="1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 xml:space="preserve">Funciones Básicas </w:t>
      </w:r>
    </w:p>
    <w:p w:rsidR="002B78C4" w:rsidRPr="00001218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>Recibir, clasificar, distribuir y llevar registro de correspondencia interna y externa.</w:t>
      </w:r>
    </w:p>
    <w:p w:rsidR="002B78C4" w:rsidRPr="00001218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 xml:space="preserve">Llevar registro y atender la agenda de reuniones de la </w:t>
      </w:r>
      <w:r w:rsidR="00F641C8">
        <w:rPr>
          <w:rFonts w:cs="Arial"/>
          <w:sz w:val="22"/>
          <w:szCs w:val="22"/>
          <w:lang w:eastAsia="es-SV"/>
        </w:rPr>
        <w:t>Unidad</w:t>
      </w:r>
      <w:r w:rsidRPr="00001218">
        <w:rPr>
          <w:rFonts w:cs="Arial"/>
          <w:sz w:val="22"/>
          <w:szCs w:val="22"/>
          <w:lang w:eastAsia="es-SV"/>
        </w:rPr>
        <w:t>.</w:t>
      </w:r>
    </w:p>
    <w:p w:rsidR="002B78C4" w:rsidRPr="00001218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>Elaborar notas, memorando e informes y otros documentos administrativos.</w:t>
      </w:r>
    </w:p>
    <w:p w:rsidR="002B78C4" w:rsidRPr="00001218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 xml:space="preserve">Organizar y controlar el archivo físico y de medios magnéticos de la </w:t>
      </w:r>
      <w:r w:rsidR="00F641C8">
        <w:rPr>
          <w:rFonts w:cs="Arial"/>
          <w:sz w:val="22"/>
          <w:szCs w:val="22"/>
          <w:lang w:eastAsia="es-SV"/>
        </w:rPr>
        <w:t>unidad</w:t>
      </w:r>
    </w:p>
    <w:p w:rsidR="002B78C4" w:rsidRPr="00001218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>Elaborar requerimientos de papelería y útiles de escritorio y administrar el buen uso de los mismos.</w:t>
      </w:r>
    </w:p>
    <w:p w:rsidR="002B78C4" w:rsidRPr="00001218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 xml:space="preserve">Atender llamadas telefónicas y visitas de la </w:t>
      </w:r>
      <w:r w:rsidR="00F641C8">
        <w:rPr>
          <w:rFonts w:cs="Arial"/>
          <w:sz w:val="22"/>
          <w:szCs w:val="22"/>
          <w:lang w:eastAsia="es-SV"/>
        </w:rPr>
        <w:t>Unidad</w:t>
      </w:r>
      <w:r w:rsidRPr="00001218">
        <w:rPr>
          <w:rFonts w:cs="Arial"/>
          <w:sz w:val="22"/>
          <w:szCs w:val="22"/>
          <w:lang w:eastAsia="es-SV"/>
        </w:rPr>
        <w:t>.</w:t>
      </w:r>
    </w:p>
    <w:p w:rsidR="002B78C4" w:rsidRPr="00001218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>Monitorear y elaborar informes administrativos diversos.</w:t>
      </w:r>
    </w:p>
    <w:p w:rsidR="002B78C4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001218">
        <w:rPr>
          <w:rFonts w:cs="Arial"/>
          <w:sz w:val="22"/>
          <w:szCs w:val="22"/>
          <w:lang w:eastAsia="es-SV"/>
        </w:rPr>
        <w:t>Colaborar</w:t>
      </w:r>
      <w:r w:rsidRPr="00001218">
        <w:rPr>
          <w:rFonts w:eastAsia="Arial" w:cs="Arial"/>
          <w:sz w:val="22"/>
        </w:rPr>
        <w:t xml:space="preserve"> en el seguimiento de la presentación de informes mensuales de los POA</w:t>
      </w:r>
      <w:r>
        <w:rPr>
          <w:rFonts w:eastAsia="Arial Unicode MS" w:cs="Arial"/>
          <w:sz w:val="22"/>
          <w:szCs w:val="22"/>
          <w:lang w:eastAsia="en-US"/>
        </w:rPr>
        <w:t>.</w:t>
      </w:r>
    </w:p>
    <w:p w:rsidR="002B78C4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07469D">
        <w:rPr>
          <w:rFonts w:eastAsia="Arial Unicode MS" w:cs="Arial"/>
          <w:sz w:val="22"/>
          <w:szCs w:val="22"/>
          <w:lang w:eastAsia="en-US"/>
        </w:rPr>
        <w:t>Atender usuarios internos y externos, diligenciando los requerimientos y/o resolviendo las situaciones que estén a su alcance;</w:t>
      </w:r>
    </w:p>
    <w:p w:rsidR="002B78C4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07469D">
        <w:rPr>
          <w:rFonts w:eastAsia="Arial Unicode MS" w:cs="Arial"/>
          <w:sz w:val="22"/>
          <w:szCs w:val="22"/>
          <w:lang w:eastAsia="en-US"/>
        </w:rPr>
        <w:t xml:space="preserve">Velar por </w:t>
      </w:r>
      <w:r>
        <w:rPr>
          <w:rFonts w:eastAsia="Arial Unicode MS" w:cs="Arial"/>
          <w:sz w:val="22"/>
          <w:szCs w:val="22"/>
          <w:lang w:eastAsia="en-US"/>
        </w:rPr>
        <w:t xml:space="preserve">el </w:t>
      </w:r>
      <w:r w:rsidRPr="0007469D">
        <w:rPr>
          <w:rFonts w:eastAsia="Arial Unicode MS" w:cs="Arial"/>
          <w:sz w:val="22"/>
          <w:szCs w:val="22"/>
          <w:lang w:eastAsia="en-US"/>
        </w:rPr>
        <w:t>control y buen funcionamiento del equipo de oficina, sala de reuniones con el objeto de contribuir a una mejor coordinación de trabajo</w:t>
      </w:r>
    </w:p>
    <w:p w:rsidR="002B78C4" w:rsidRPr="00AD4F9F" w:rsidRDefault="002B78C4" w:rsidP="008D36BE">
      <w:pPr>
        <w:numPr>
          <w:ilvl w:val="0"/>
          <w:numId w:val="1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AD4F9F">
        <w:rPr>
          <w:rFonts w:eastAsia="Arial Unicode MS" w:cs="Arial"/>
          <w:sz w:val="22"/>
          <w:szCs w:val="22"/>
          <w:lang w:eastAsia="en-US"/>
        </w:rPr>
        <w:t>Realizar</w:t>
      </w:r>
      <w:r w:rsidRPr="00AD4F9F">
        <w:rPr>
          <w:rFonts w:cs="Arial"/>
          <w:sz w:val="22"/>
          <w:szCs w:val="22"/>
          <w:lang w:eastAsia="es-SV"/>
        </w:rPr>
        <w:t xml:space="preserve"> otras funciones que le sean delegadas por el  (la) superior inmediato(a) de conformidad a la naturaleza del puesto.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17"/>
        </w:numPr>
        <w:overflowPunct/>
        <w:autoSpaceDE/>
        <w:autoSpaceDN/>
        <w:adjustRightInd/>
        <w:spacing w:before="0" w:after="120"/>
        <w:ind w:left="567" w:hanging="566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2B78C4" w:rsidRPr="00E76A1C" w:rsidRDefault="002B78C4" w:rsidP="008D36BE">
      <w:pPr>
        <w:pStyle w:val="Prrafodelista"/>
        <w:numPr>
          <w:ilvl w:val="1"/>
          <w:numId w:val="2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E76A1C">
        <w:rPr>
          <w:rFonts w:eastAsia="Arial Unicode MS" w:cs="Arial"/>
          <w:b/>
          <w:sz w:val="22"/>
          <w:szCs w:val="22"/>
          <w:lang w:eastAsia="en-US"/>
        </w:rPr>
        <w:t xml:space="preserve">Resultados Principales   </w:t>
      </w:r>
    </w:p>
    <w:p w:rsidR="002B78C4" w:rsidRPr="003D6704" w:rsidRDefault="002B78C4" w:rsidP="008D36BE">
      <w:pPr>
        <w:pStyle w:val="Prrafodelista"/>
        <w:numPr>
          <w:ilvl w:val="0"/>
          <w:numId w:val="1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t xml:space="preserve">Agenda de la </w:t>
      </w:r>
      <w:r w:rsidR="00F641C8">
        <w:rPr>
          <w:rFonts w:eastAsia="Arial Unicode MS" w:cs="Arial"/>
          <w:sz w:val="22"/>
          <w:szCs w:val="22"/>
          <w:lang w:eastAsia="en-US"/>
        </w:rPr>
        <w:t>unidad</w:t>
      </w:r>
      <w:r w:rsidRPr="003D6704">
        <w:rPr>
          <w:rFonts w:eastAsia="Arial Unicode MS" w:cs="Arial"/>
          <w:sz w:val="22"/>
          <w:szCs w:val="22"/>
          <w:lang w:eastAsia="en-US"/>
        </w:rPr>
        <w:t xml:space="preserve"> actualizada</w:t>
      </w:r>
    </w:p>
    <w:p w:rsidR="002B78C4" w:rsidRPr="003D6704" w:rsidRDefault="002B78C4" w:rsidP="008D36BE">
      <w:pPr>
        <w:pStyle w:val="Prrafodelista"/>
        <w:numPr>
          <w:ilvl w:val="0"/>
          <w:numId w:val="1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t>Archivo de correspondencia y documentos técnicos  ordenados y clasificados.</w:t>
      </w:r>
    </w:p>
    <w:p w:rsidR="002B78C4" w:rsidRPr="003D6704" w:rsidRDefault="002B78C4" w:rsidP="008D36BE">
      <w:pPr>
        <w:pStyle w:val="Prrafodelista"/>
        <w:numPr>
          <w:ilvl w:val="0"/>
          <w:numId w:val="1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lastRenderedPageBreak/>
        <w:t>Informes administrativos cuando corresponda.</w:t>
      </w:r>
    </w:p>
    <w:p w:rsidR="002B78C4" w:rsidRPr="003D6704" w:rsidRDefault="002B78C4" w:rsidP="008D36BE">
      <w:pPr>
        <w:pStyle w:val="Prrafodelista"/>
        <w:numPr>
          <w:ilvl w:val="0"/>
          <w:numId w:val="1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t>Requerimientos de bienes de almacén y transporte realizados</w:t>
      </w:r>
    </w:p>
    <w:p w:rsidR="002B78C4" w:rsidRDefault="002B78C4" w:rsidP="008D36BE">
      <w:pPr>
        <w:pStyle w:val="Prrafodelista"/>
        <w:numPr>
          <w:ilvl w:val="0"/>
          <w:numId w:val="1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t>Documentos administrativos requeridos elaborados</w:t>
      </w:r>
    </w:p>
    <w:p w:rsidR="002B78C4" w:rsidRDefault="002B78C4" w:rsidP="008D36BE">
      <w:pPr>
        <w:pStyle w:val="Prrafodelista"/>
        <w:numPr>
          <w:ilvl w:val="0"/>
          <w:numId w:val="1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Informes de seguimiento registrados, copia distribuida y archivados</w:t>
      </w:r>
    </w:p>
    <w:p w:rsidR="002B78C4" w:rsidRPr="00AD4F9F" w:rsidRDefault="002B78C4" w:rsidP="008D36BE">
      <w:pPr>
        <w:pStyle w:val="Prrafodelista"/>
        <w:numPr>
          <w:ilvl w:val="0"/>
          <w:numId w:val="1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C137AB">
        <w:rPr>
          <w:rFonts w:eastAsia="Arial Unicode MS" w:cs="Arial"/>
          <w:bCs/>
          <w:sz w:val="22"/>
          <w:szCs w:val="22"/>
        </w:rPr>
        <w:t>Público y/o usuarios atendidos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2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p w:rsidR="002B78C4" w:rsidRDefault="002B78C4" w:rsidP="008D36BE">
      <w:pPr>
        <w:pStyle w:val="Prrafodelista"/>
        <w:numPr>
          <w:ilvl w:val="0"/>
          <w:numId w:val="22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 xml:space="preserve">Reglamento Interno del Ministerio de Economía </w:t>
      </w:r>
    </w:p>
    <w:p w:rsidR="002B78C4" w:rsidRPr="00221044" w:rsidRDefault="002B78C4" w:rsidP="008D36BE">
      <w:pPr>
        <w:pStyle w:val="Prrafodelista"/>
        <w:numPr>
          <w:ilvl w:val="0"/>
          <w:numId w:val="22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 xml:space="preserve">Reglamento </w:t>
      </w:r>
      <w:r>
        <w:rPr>
          <w:rFonts w:cs="Arial"/>
          <w:sz w:val="22"/>
          <w:szCs w:val="22"/>
          <w:lang w:eastAsia="en-US"/>
        </w:rPr>
        <w:t xml:space="preserve">de </w:t>
      </w:r>
      <w:r w:rsidRPr="00221044">
        <w:rPr>
          <w:rFonts w:cs="Arial"/>
          <w:sz w:val="22"/>
          <w:szCs w:val="22"/>
          <w:lang w:eastAsia="en-US"/>
        </w:rPr>
        <w:t>Normas Técnicas de Control Interno Especificas del MINEC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284" w:hanging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1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2B78C4" w:rsidRPr="005243DF" w:rsidRDefault="002B78C4" w:rsidP="008D36BE">
      <w:pPr>
        <w:pStyle w:val="Prrafodelista"/>
        <w:numPr>
          <w:ilvl w:val="1"/>
          <w:numId w:val="21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8"/>
        <w:gridCol w:w="2553"/>
        <w:gridCol w:w="5352"/>
      </w:tblGrid>
      <w:tr w:rsidR="002B78C4" w:rsidRPr="0062010F" w:rsidTr="009D33CE">
        <w:tc>
          <w:tcPr>
            <w:tcW w:w="931" w:type="pct"/>
            <w:shd w:val="clear" w:color="auto" w:fill="auto"/>
          </w:tcPr>
          <w:p w:rsidR="002B78C4" w:rsidRPr="0062010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 xml:space="preserve">Requerimiento </w:t>
            </w:r>
          </w:p>
        </w:tc>
        <w:tc>
          <w:tcPr>
            <w:tcW w:w="1314" w:type="pct"/>
            <w:shd w:val="clear" w:color="auto" w:fill="auto"/>
          </w:tcPr>
          <w:p w:rsidR="002B78C4" w:rsidRPr="0062010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Grado Académico</w:t>
            </w:r>
          </w:p>
        </w:tc>
        <w:tc>
          <w:tcPr>
            <w:tcW w:w="2755" w:type="pct"/>
            <w:shd w:val="clear" w:color="auto" w:fill="auto"/>
          </w:tcPr>
          <w:p w:rsidR="002B78C4" w:rsidRPr="0062010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Especialidades de Referencia</w:t>
            </w:r>
          </w:p>
        </w:tc>
      </w:tr>
      <w:tr w:rsidR="002B78C4" w:rsidRPr="0062010F" w:rsidTr="009D33CE">
        <w:tc>
          <w:tcPr>
            <w:tcW w:w="931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val="es-ES"/>
              </w:rPr>
            </w:pPr>
            <w:r w:rsidRPr="00CE090A">
              <w:rPr>
                <w:rFonts w:cs="Arial"/>
                <w:sz w:val="22"/>
              </w:rPr>
              <w:t xml:space="preserve">Indispensable </w:t>
            </w:r>
          </w:p>
        </w:tc>
        <w:tc>
          <w:tcPr>
            <w:tcW w:w="1314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Bachiller </w:t>
            </w:r>
          </w:p>
        </w:tc>
        <w:tc>
          <w:tcPr>
            <w:tcW w:w="2755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Técnico Vocacional Comercial o afines</w:t>
            </w:r>
            <w:r w:rsidRPr="00CE090A">
              <w:rPr>
                <w:rFonts w:cs="Arial"/>
                <w:sz w:val="22"/>
                <w:lang w:eastAsia="en-US"/>
              </w:rPr>
              <w:t>.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142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Idiomas:</w:t>
      </w:r>
      <w:r w:rsidRPr="005243DF">
        <w:rPr>
          <w:rFonts w:eastAsia="Arial Unicode MS" w:cs="Arial"/>
          <w:sz w:val="22"/>
          <w:szCs w:val="22"/>
          <w:lang w:eastAsia="en-US"/>
        </w:rPr>
        <w:t xml:space="preserve"> </w:t>
      </w:r>
      <w:r w:rsidRPr="0062010F">
        <w:rPr>
          <w:rFonts w:eastAsia="Arial Unicode MS" w:cs="Arial"/>
          <w:b/>
          <w:sz w:val="22"/>
          <w:szCs w:val="22"/>
          <w:lang w:eastAsia="en-US"/>
        </w:rPr>
        <w:t xml:space="preserve">N/A 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21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Competencias Técnicas</w:t>
      </w:r>
      <w:r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7"/>
        <w:gridCol w:w="7089"/>
        <w:gridCol w:w="2137"/>
      </w:tblGrid>
      <w:tr w:rsidR="002B78C4" w:rsidRPr="005243DF" w:rsidTr="009D33CE">
        <w:trPr>
          <w:tblHeader/>
        </w:trPr>
        <w:tc>
          <w:tcPr>
            <w:tcW w:w="3900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Competencia</w:t>
            </w:r>
          </w:p>
        </w:tc>
        <w:tc>
          <w:tcPr>
            <w:tcW w:w="1100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E01349">
              <w:rPr>
                <w:rFonts w:cs="Arial"/>
                <w:sz w:val="22"/>
                <w:lang w:eastAsia="en-US"/>
              </w:rPr>
              <w:t xml:space="preserve">Conocimientos </w:t>
            </w:r>
            <w:r>
              <w:rPr>
                <w:rFonts w:cs="Arial"/>
                <w:sz w:val="22"/>
                <w:lang w:eastAsia="en-US"/>
              </w:rPr>
              <w:t xml:space="preserve">en la </w:t>
            </w:r>
            <w:r w:rsidRPr="00E01349">
              <w:rPr>
                <w:rFonts w:cs="Arial"/>
                <w:sz w:val="22"/>
                <w:lang w:eastAsia="en-US"/>
              </w:rPr>
              <w:t>redacción</w:t>
            </w:r>
            <w:r>
              <w:rPr>
                <w:rFonts w:cs="Arial"/>
                <w:sz w:val="22"/>
                <w:lang w:eastAsia="en-US"/>
              </w:rPr>
              <w:t xml:space="preserve"> de documentos</w:t>
            </w:r>
            <w:r w:rsidRPr="00E01349">
              <w:rPr>
                <w:rFonts w:cs="Arial"/>
                <w:sz w:val="22"/>
                <w:lang w:eastAsia="en-US"/>
              </w:rPr>
              <w:t>, ortografía y archivo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Dominio </w:t>
            </w:r>
            <w:r>
              <w:rPr>
                <w:rFonts w:eastAsia="Arial" w:cs="Arial"/>
                <w:sz w:val="22"/>
              </w:rPr>
              <w:t xml:space="preserve">básico </w:t>
            </w:r>
            <w:r w:rsidRPr="00952D78">
              <w:rPr>
                <w:rFonts w:eastAsia="Arial" w:cs="Arial"/>
                <w:sz w:val="22"/>
              </w:rPr>
              <w:t xml:space="preserve">de paquetes informáticos (Word, Excel, </w:t>
            </w:r>
            <w:proofErr w:type="spellStart"/>
            <w:r w:rsidRPr="00952D78">
              <w:rPr>
                <w:rFonts w:eastAsia="Arial" w:cs="Arial"/>
                <w:sz w:val="22"/>
              </w:rPr>
              <w:t>Power</w:t>
            </w:r>
            <w:proofErr w:type="spellEnd"/>
            <w:r w:rsidRPr="00952D78">
              <w:rPr>
                <w:rFonts w:eastAsia="Arial" w:cs="Arial"/>
                <w:sz w:val="22"/>
              </w:rPr>
              <w:t xml:space="preserve"> Point)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137AB">
              <w:rPr>
                <w:rFonts w:cs="Arial"/>
                <w:sz w:val="22"/>
              </w:rPr>
              <w:t>Manejo de equipo de oficina (máquina de escribir, fax, fotocopiadora, impresor, etc.).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</w:tbl>
    <w:p w:rsidR="002B78C4" w:rsidRDefault="002B78C4" w:rsidP="002B78C4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21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Experiencia Previa</w:t>
      </w:r>
    </w:p>
    <w:tbl>
      <w:tblPr>
        <w:tblStyle w:val="Tablaconcuadrcula14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857"/>
      </w:tblGrid>
      <w:tr w:rsidR="002B78C4" w:rsidRPr="005243DF" w:rsidTr="009D33CE">
        <w:tc>
          <w:tcPr>
            <w:tcW w:w="7655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/ Especialidad de Trabajo Previo</w:t>
            </w:r>
          </w:p>
        </w:tc>
        <w:tc>
          <w:tcPr>
            <w:tcW w:w="1857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Años</w:t>
            </w:r>
          </w:p>
        </w:tc>
      </w:tr>
      <w:tr w:rsidR="002B78C4" w:rsidRPr="005243DF" w:rsidTr="009D33CE">
        <w:tc>
          <w:tcPr>
            <w:tcW w:w="7655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Pr="002F511D">
              <w:rPr>
                <w:rFonts w:cs="Arial"/>
                <w:sz w:val="22"/>
              </w:rPr>
              <w:t xml:space="preserve">uestos </w:t>
            </w:r>
            <w:r>
              <w:rPr>
                <w:rFonts w:cs="Arial"/>
                <w:sz w:val="22"/>
              </w:rPr>
              <w:t>similares</w:t>
            </w:r>
          </w:p>
        </w:tc>
        <w:tc>
          <w:tcPr>
            <w:tcW w:w="1857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 1 a 2 años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1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p w:rsidR="002B78C4" w:rsidRDefault="002B78C4" w:rsidP="002B78C4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  <w:r w:rsidRPr="005243DF">
        <w:rPr>
          <w:rFonts w:eastAsia="Arial" w:cs="Arial"/>
          <w:sz w:val="22"/>
          <w:szCs w:val="22"/>
        </w:rPr>
        <w:t>Respeto, compromiso, transparencia, inclusión</w:t>
      </w:r>
      <w:r>
        <w:rPr>
          <w:rFonts w:eastAsia="Arial" w:cs="Arial"/>
          <w:sz w:val="22"/>
          <w:szCs w:val="22"/>
        </w:rPr>
        <w:t>, comunicación oral, cooperación, relaciones públicas.</w:t>
      </w:r>
    </w:p>
    <w:p w:rsidR="002B78C4" w:rsidRDefault="002B78C4" w:rsidP="002B78C4">
      <w:pPr>
        <w:overflowPunct/>
        <w:autoSpaceDE/>
        <w:autoSpaceDN/>
        <w:adjustRightInd/>
        <w:spacing w:before="0" w:after="0"/>
        <w:textAlignment w:val="auto"/>
        <w:rPr>
          <w:rFonts w:eastAsia="Arial" w:cs="Arial"/>
          <w:sz w:val="22"/>
          <w:szCs w:val="22"/>
        </w:rPr>
      </w:pPr>
    </w:p>
    <w:p w:rsidR="002B78C4" w:rsidRDefault="002B78C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8744"/>
      </w:tblGrid>
      <w:tr w:rsidR="00E256CB" w:rsidRPr="005243DF" w:rsidTr="004B7574">
        <w:tc>
          <w:tcPr>
            <w:tcW w:w="499" w:type="pct"/>
            <w:shd w:val="clear" w:color="auto" w:fill="auto"/>
          </w:tcPr>
          <w:p w:rsidR="00E256CB" w:rsidRPr="005243DF" w:rsidRDefault="00E256CB" w:rsidP="004B7574">
            <w:pPr>
              <w:pStyle w:val="Ttulo3"/>
              <w:outlineLvl w:val="2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lastRenderedPageBreak/>
              <w:t>Título:</w:t>
            </w:r>
          </w:p>
        </w:tc>
        <w:tc>
          <w:tcPr>
            <w:tcW w:w="4501" w:type="pct"/>
            <w:shd w:val="clear" w:color="auto" w:fill="auto"/>
          </w:tcPr>
          <w:p w:rsidR="00E256CB" w:rsidRPr="00AD4F9F" w:rsidRDefault="00E256CB" w:rsidP="004B7574">
            <w:pPr>
              <w:pStyle w:val="Ttulo3"/>
              <w:outlineLvl w:val="2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b/>
                <w:color w:val="000000"/>
                <w:sz w:val="22"/>
              </w:rPr>
              <w:t>Técnico de Gestión Documental</w:t>
            </w:r>
          </w:p>
        </w:tc>
      </w:tr>
    </w:tbl>
    <w:p w:rsidR="00E256CB" w:rsidRPr="005243DF" w:rsidRDefault="00E256CB" w:rsidP="00E256CB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876"/>
        <w:gridCol w:w="1113"/>
        <w:gridCol w:w="6197"/>
      </w:tblGrid>
      <w:tr w:rsidR="00E256CB" w:rsidRPr="005243DF" w:rsidTr="004B7574">
        <w:trPr>
          <w:trHeight w:val="292"/>
        </w:trPr>
        <w:tc>
          <w:tcPr>
            <w:tcW w:w="786" w:type="pct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5243DF">
              <w:rPr>
                <w:rFonts w:cs="Arial"/>
                <w:sz w:val="22"/>
                <w:lang w:eastAsia="en-US"/>
              </w:rPr>
              <w:t>Ministerio de</w:t>
            </w:r>
            <w:r w:rsidRPr="005243DF">
              <w:rPr>
                <w:rFonts w:cs="Arial"/>
                <w:sz w:val="22"/>
              </w:rPr>
              <w:t xml:space="preserve"> Economía</w:t>
            </w:r>
          </w:p>
        </w:tc>
      </w:tr>
      <w:tr w:rsidR="00E256CB" w:rsidRPr="005243DF" w:rsidTr="004B7574">
        <w:trPr>
          <w:trHeight w:val="298"/>
        </w:trPr>
        <w:tc>
          <w:tcPr>
            <w:tcW w:w="1237" w:type="pct"/>
            <w:gridSpan w:val="2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E256CB" w:rsidRPr="00AD4F9F" w:rsidRDefault="00E256CB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Despacho Ministerial</w:t>
            </w:r>
          </w:p>
        </w:tc>
      </w:tr>
      <w:tr w:rsidR="00E256CB" w:rsidRPr="005243DF" w:rsidTr="004B7574">
        <w:tc>
          <w:tcPr>
            <w:tcW w:w="1237" w:type="pct"/>
            <w:gridSpan w:val="2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E256CB" w:rsidRPr="00AD4F9F" w:rsidRDefault="00237C17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Unidad</w:t>
            </w:r>
            <w:r w:rsidR="00E256CB">
              <w:rPr>
                <w:rFonts w:cs="Arial"/>
                <w:sz w:val="22"/>
              </w:rPr>
              <w:t xml:space="preserve"> de Planificación y Desarrollo Institucional</w:t>
            </w:r>
          </w:p>
        </w:tc>
      </w:tr>
      <w:tr w:rsidR="00E256CB" w:rsidRPr="005243DF" w:rsidTr="004B7574">
        <w:tc>
          <w:tcPr>
            <w:tcW w:w="1810" w:type="pct"/>
            <w:gridSpan w:val="3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Superior Inmediato:</w:t>
            </w:r>
          </w:p>
        </w:tc>
        <w:tc>
          <w:tcPr>
            <w:tcW w:w="3190" w:type="pct"/>
            <w:shd w:val="clear" w:color="auto" w:fill="auto"/>
          </w:tcPr>
          <w:p w:rsidR="00E256CB" w:rsidRPr="00AD4F9F" w:rsidRDefault="00237C17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Jefe</w:t>
            </w:r>
            <w:r w:rsidR="00E256CB">
              <w:rPr>
                <w:rFonts w:cs="Arial"/>
                <w:sz w:val="22"/>
                <w:lang w:eastAsia="en-US"/>
              </w:rPr>
              <w:t xml:space="preserve"> de Planificación y Desarrollo Institucional</w:t>
            </w:r>
          </w:p>
        </w:tc>
      </w:tr>
    </w:tbl>
    <w:p w:rsidR="00E256CB" w:rsidRPr="005243DF" w:rsidRDefault="00E256CB" w:rsidP="00E256CB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p w:rsidR="00E256CB" w:rsidRPr="005243DF" w:rsidRDefault="00E256CB" w:rsidP="008D36BE">
      <w:pPr>
        <w:numPr>
          <w:ilvl w:val="0"/>
          <w:numId w:val="39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Misión</w:t>
      </w:r>
    </w:p>
    <w:p w:rsidR="00E256CB" w:rsidRDefault="00E256CB" w:rsidP="007B76BC">
      <w:pPr>
        <w:overflowPunct/>
        <w:autoSpaceDE/>
        <w:autoSpaceDN/>
        <w:adjustRightInd/>
        <w:spacing w:before="0" w:after="0"/>
        <w:ind w:left="567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Llevar una adecuada y oportuna organización y manejo de la información de la Unidad de Planificación y Desarrollo Institucional; y ser el enlace con la Unidad de Gestión Documental y Archivo del MINEC.</w:t>
      </w:r>
    </w:p>
    <w:p w:rsidR="00E256CB" w:rsidRDefault="00E256CB" w:rsidP="007B76BC">
      <w:pPr>
        <w:overflowPunct/>
        <w:autoSpaceDE/>
        <w:autoSpaceDN/>
        <w:adjustRightInd/>
        <w:spacing w:before="0" w:after="0"/>
        <w:ind w:left="567"/>
        <w:jc w:val="both"/>
        <w:textAlignment w:val="auto"/>
        <w:rPr>
          <w:rFonts w:eastAsia="Calibri" w:cs="Arial"/>
          <w:color w:val="0070C0"/>
          <w:sz w:val="22"/>
          <w:szCs w:val="22"/>
          <w:lang w:eastAsia="en-US"/>
        </w:rPr>
      </w:pPr>
    </w:p>
    <w:p w:rsidR="00E256CB" w:rsidRPr="005243DF" w:rsidRDefault="00E256CB" w:rsidP="008D36BE">
      <w:pPr>
        <w:numPr>
          <w:ilvl w:val="0"/>
          <w:numId w:val="39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p w:rsidR="00E256CB" w:rsidRPr="00F4791E" w:rsidRDefault="00E256CB" w:rsidP="007B76BC">
      <w:pPr>
        <w:overflowPunct/>
        <w:autoSpaceDE/>
        <w:autoSpaceDN/>
        <w:adjustRightInd/>
        <w:spacing w:before="0" w:after="0"/>
        <w:ind w:left="567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4791E">
        <w:rPr>
          <w:rFonts w:eastAsia="Arial Unicode MS" w:cs="Arial"/>
          <w:sz w:val="22"/>
          <w:szCs w:val="22"/>
          <w:lang w:eastAsia="en-US"/>
        </w:rPr>
        <w:t>N/A</w:t>
      </w:r>
    </w:p>
    <w:p w:rsidR="00E256CB" w:rsidRDefault="00E256CB" w:rsidP="007B76BC">
      <w:pPr>
        <w:overflowPunct/>
        <w:autoSpaceDE/>
        <w:autoSpaceDN/>
        <w:adjustRightInd/>
        <w:spacing w:before="0" w:after="0"/>
        <w:ind w:left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8D36BE">
      <w:pPr>
        <w:numPr>
          <w:ilvl w:val="0"/>
          <w:numId w:val="3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 xml:space="preserve">Funciones Básicas </w:t>
      </w:r>
    </w:p>
    <w:p w:rsidR="00E256CB" w:rsidRPr="00E256CB" w:rsidRDefault="00E256CB" w:rsidP="008D36BE">
      <w:pPr>
        <w:pStyle w:val="Prrafodelista"/>
        <w:numPr>
          <w:ilvl w:val="0"/>
          <w:numId w:val="40"/>
        </w:numPr>
        <w:jc w:val="both"/>
        <w:rPr>
          <w:rFonts w:cs="Arial"/>
          <w:sz w:val="22"/>
          <w:szCs w:val="22"/>
          <w:lang w:eastAsia="es-SV"/>
        </w:rPr>
      </w:pPr>
      <w:r w:rsidRPr="00E256CB">
        <w:rPr>
          <w:rFonts w:cs="Arial"/>
          <w:sz w:val="22"/>
          <w:szCs w:val="22"/>
          <w:lang w:eastAsia="es-SV"/>
        </w:rPr>
        <w:t>Organizar y controlar el archivo físico y de medios magnéticos de la Unidad de Planificación y Desarrollo Institucional.</w:t>
      </w:r>
    </w:p>
    <w:p w:rsidR="00E256CB" w:rsidRPr="00001218" w:rsidRDefault="00E256CB" w:rsidP="008D36BE">
      <w:pPr>
        <w:numPr>
          <w:ilvl w:val="0"/>
          <w:numId w:val="4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 xml:space="preserve">Indagar sobre temas relaciones con el funcionamiento de la </w:t>
      </w:r>
      <w:r>
        <w:rPr>
          <w:rFonts w:cs="Arial"/>
          <w:sz w:val="22"/>
          <w:szCs w:val="22"/>
          <w:lang w:eastAsia="es-SV"/>
        </w:rPr>
        <w:t>Unidad de Planificación y Desarrollo Institucional</w:t>
      </w:r>
      <w:r w:rsidRPr="00001218">
        <w:rPr>
          <w:rFonts w:cs="Arial"/>
          <w:sz w:val="22"/>
          <w:szCs w:val="22"/>
          <w:lang w:eastAsia="es-SV"/>
        </w:rPr>
        <w:t>.</w:t>
      </w:r>
    </w:p>
    <w:p w:rsidR="00E256CB" w:rsidRDefault="00E256CB" w:rsidP="008D36BE">
      <w:pPr>
        <w:numPr>
          <w:ilvl w:val="0"/>
          <w:numId w:val="4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 xml:space="preserve">Atender </w:t>
      </w:r>
      <w:r>
        <w:rPr>
          <w:rFonts w:cs="Arial"/>
          <w:sz w:val="22"/>
          <w:szCs w:val="22"/>
          <w:lang w:eastAsia="es-SV"/>
        </w:rPr>
        <w:t>consultas sobre el archivo de la Unidad de Planificación y Desarrollo Institucional</w:t>
      </w:r>
      <w:r w:rsidRPr="00001218">
        <w:rPr>
          <w:rFonts w:cs="Arial"/>
          <w:sz w:val="22"/>
          <w:szCs w:val="22"/>
          <w:lang w:eastAsia="es-SV"/>
        </w:rPr>
        <w:t>.</w:t>
      </w:r>
    </w:p>
    <w:p w:rsidR="00892A24" w:rsidRPr="00001218" w:rsidRDefault="00892A24" w:rsidP="008D36BE">
      <w:pPr>
        <w:numPr>
          <w:ilvl w:val="0"/>
          <w:numId w:val="4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s-SV"/>
        </w:rPr>
      </w:pPr>
      <w:r>
        <w:rPr>
          <w:rFonts w:cs="Arial"/>
          <w:sz w:val="22"/>
          <w:szCs w:val="22"/>
          <w:lang w:eastAsia="es-SV"/>
        </w:rPr>
        <w:t>A</w:t>
      </w:r>
      <w:r w:rsidR="00994CBA">
        <w:rPr>
          <w:rFonts w:cs="Arial"/>
          <w:sz w:val="22"/>
          <w:szCs w:val="22"/>
          <w:lang w:eastAsia="es-SV"/>
        </w:rPr>
        <w:t xml:space="preserve">sistir a </w:t>
      </w:r>
      <w:r>
        <w:rPr>
          <w:rFonts w:cs="Arial"/>
          <w:sz w:val="22"/>
          <w:szCs w:val="22"/>
          <w:lang w:eastAsia="es-SV"/>
        </w:rPr>
        <w:t>las reuniones y</w:t>
      </w:r>
      <w:r w:rsidR="00994CBA">
        <w:rPr>
          <w:rFonts w:cs="Arial"/>
          <w:sz w:val="22"/>
          <w:szCs w:val="22"/>
          <w:lang w:eastAsia="es-SV"/>
        </w:rPr>
        <w:t xml:space="preserve"> atender</w:t>
      </w:r>
      <w:r>
        <w:rPr>
          <w:rFonts w:cs="Arial"/>
          <w:sz w:val="22"/>
          <w:szCs w:val="22"/>
          <w:lang w:eastAsia="es-SV"/>
        </w:rPr>
        <w:t xml:space="preserve"> los lineamientos de la Unidad de Gestión Documental y Archivos del MINEC.</w:t>
      </w:r>
    </w:p>
    <w:p w:rsidR="00E256CB" w:rsidRPr="00001218" w:rsidRDefault="00E256CB" w:rsidP="008D36BE">
      <w:pPr>
        <w:numPr>
          <w:ilvl w:val="0"/>
          <w:numId w:val="4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>Monitorear y elaborar informes administrativos diversos.</w:t>
      </w:r>
    </w:p>
    <w:p w:rsidR="00E256CB" w:rsidRPr="00E256CB" w:rsidRDefault="00E256CB" w:rsidP="008D36BE">
      <w:pPr>
        <w:numPr>
          <w:ilvl w:val="0"/>
          <w:numId w:val="4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s-SV"/>
        </w:rPr>
      </w:pPr>
      <w:r w:rsidRPr="00001218">
        <w:rPr>
          <w:rFonts w:cs="Arial"/>
          <w:sz w:val="22"/>
          <w:szCs w:val="22"/>
          <w:lang w:eastAsia="es-SV"/>
        </w:rPr>
        <w:t>Colaborar</w:t>
      </w:r>
      <w:r w:rsidRPr="00E256CB">
        <w:rPr>
          <w:rFonts w:cs="Arial"/>
          <w:sz w:val="22"/>
          <w:szCs w:val="22"/>
          <w:lang w:eastAsia="es-SV"/>
        </w:rPr>
        <w:t xml:space="preserve"> en el seguimiento de la presentación de informes mensuales de los POA.</w:t>
      </w:r>
    </w:p>
    <w:p w:rsidR="00E256CB" w:rsidRPr="00E256CB" w:rsidRDefault="00E256CB" w:rsidP="008D36BE">
      <w:pPr>
        <w:numPr>
          <w:ilvl w:val="0"/>
          <w:numId w:val="4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s-SV"/>
        </w:rPr>
      </w:pPr>
      <w:r w:rsidRPr="00E256CB">
        <w:rPr>
          <w:rFonts w:cs="Arial"/>
          <w:sz w:val="22"/>
          <w:szCs w:val="22"/>
          <w:lang w:eastAsia="es-SV"/>
        </w:rPr>
        <w:t>Atender usuarios internos y externos, diligenciando los requerimientos y/o resolviendo las situaciones que estén a su alcance;</w:t>
      </w:r>
    </w:p>
    <w:p w:rsidR="00E256CB" w:rsidRPr="00AD4F9F" w:rsidRDefault="00E256CB" w:rsidP="007B76BC">
      <w:pPr>
        <w:numPr>
          <w:ilvl w:val="0"/>
          <w:numId w:val="40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E256CB">
        <w:rPr>
          <w:rFonts w:cs="Arial"/>
          <w:sz w:val="22"/>
          <w:szCs w:val="22"/>
          <w:lang w:eastAsia="es-SV"/>
        </w:rPr>
        <w:t>Realizar</w:t>
      </w:r>
      <w:r w:rsidRPr="00AD4F9F">
        <w:rPr>
          <w:rFonts w:cs="Arial"/>
          <w:sz w:val="22"/>
          <w:szCs w:val="22"/>
          <w:lang w:eastAsia="es-SV"/>
        </w:rPr>
        <w:t xml:space="preserve"> otras funciones que le sean delegadas por el  (la) superior inmediato(a) de conformidad a la naturaleza del puesto.</w:t>
      </w:r>
    </w:p>
    <w:p w:rsidR="00E256CB" w:rsidRDefault="00E256CB" w:rsidP="007B76BC">
      <w:pPr>
        <w:overflowPunct/>
        <w:autoSpaceDE/>
        <w:autoSpaceDN/>
        <w:adjustRightInd/>
        <w:spacing w:before="0" w:after="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8D36BE">
      <w:pPr>
        <w:numPr>
          <w:ilvl w:val="0"/>
          <w:numId w:val="39"/>
        </w:numPr>
        <w:overflowPunct/>
        <w:autoSpaceDE/>
        <w:autoSpaceDN/>
        <w:adjustRightInd/>
        <w:spacing w:before="0" w:after="120"/>
        <w:ind w:left="567" w:hanging="566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E256CB" w:rsidRPr="00E76A1C" w:rsidRDefault="00E256CB" w:rsidP="008D36BE">
      <w:pPr>
        <w:pStyle w:val="Prrafodelista"/>
        <w:numPr>
          <w:ilvl w:val="1"/>
          <w:numId w:val="41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E76A1C">
        <w:rPr>
          <w:rFonts w:eastAsia="Arial Unicode MS" w:cs="Arial"/>
          <w:b/>
          <w:sz w:val="22"/>
          <w:szCs w:val="22"/>
          <w:lang w:eastAsia="en-US"/>
        </w:rPr>
        <w:t xml:space="preserve">Resultados Principales   </w:t>
      </w:r>
    </w:p>
    <w:p w:rsidR="00E256CB" w:rsidRPr="003D6704" w:rsidRDefault="00E256CB" w:rsidP="008D36BE">
      <w:pPr>
        <w:pStyle w:val="Prrafodelista"/>
        <w:numPr>
          <w:ilvl w:val="0"/>
          <w:numId w:val="42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t xml:space="preserve">Archivo </w:t>
      </w:r>
      <w:r w:rsidR="00043970">
        <w:rPr>
          <w:rFonts w:eastAsia="Arial Unicode MS" w:cs="Arial"/>
          <w:sz w:val="22"/>
          <w:szCs w:val="22"/>
          <w:lang w:eastAsia="en-US"/>
        </w:rPr>
        <w:t>de</w:t>
      </w:r>
      <w:r w:rsidRPr="003D6704">
        <w:rPr>
          <w:rFonts w:eastAsia="Arial Unicode MS" w:cs="Arial"/>
          <w:sz w:val="22"/>
          <w:szCs w:val="22"/>
          <w:lang w:eastAsia="en-US"/>
        </w:rPr>
        <w:t xml:space="preserve"> documentos técnicos  ordenados y clasificados.</w:t>
      </w:r>
    </w:p>
    <w:p w:rsidR="00E256CB" w:rsidRPr="003D6704" w:rsidRDefault="00E256CB" w:rsidP="008D36BE">
      <w:pPr>
        <w:pStyle w:val="Prrafodelista"/>
        <w:numPr>
          <w:ilvl w:val="0"/>
          <w:numId w:val="42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t>Informes administrativos cuando corresponda.</w:t>
      </w:r>
    </w:p>
    <w:p w:rsidR="00E256CB" w:rsidRDefault="00E256CB" w:rsidP="008D36BE">
      <w:pPr>
        <w:pStyle w:val="Prrafodelista"/>
        <w:numPr>
          <w:ilvl w:val="0"/>
          <w:numId w:val="42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D6704">
        <w:rPr>
          <w:rFonts w:eastAsia="Arial Unicode MS" w:cs="Arial"/>
          <w:sz w:val="22"/>
          <w:szCs w:val="22"/>
          <w:lang w:eastAsia="en-US"/>
        </w:rPr>
        <w:lastRenderedPageBreak/>
        <w:t>Documentos administrativos requeridos elaborados</w:t>
      </w:r>
      <w:r w:rsidR="00043970">
        <w:rPr>
          <w:rFonts w:eastAsia="Arial Unicode MS" w:cs="Arial"/>
          <w:sz w:val="22"/>
          <w:szCs w:val="22"/>
          <w:lang w:eastAsia="en-US"/>
        </w:rPr>
        <w:t>.</w:t>
      </w:r>
    </w:p>
    <w:p w:rsidR="00E256CB" w:rsidRPr="00AD4F9F" w:rsidRDefault="00E256CB" w:rsidP="008D36BE">
      <w:pPr>
        <w:pStyle w:val="Prrafodelista"/>
        <w:numPr>
          <w:ilvl w:val="0"/>
          <w:numId w:val="42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C137AB">
        <w:rPr>
          <w:rFonts w:eastAsia="Arial Unicode MS" w:cs="Arial"/>
          <w:bCs/>
          <w:sz w:val="22"/>
          <w:szCs w:val="22"/>
        </w:rPr>
        <w:t>Público y/o usuarios atendidos</w:t>
      </w:r>
      <w:r w:rsidR="00043970">
        <w:rPr>
          <w:rFonts w:eastAsia="Arial Unicode MS" w:cs="Arial"/>
          <w:bCs/>
          <w:sz w:val="22"/>
          <w:szCs w:val="22"/>
        </w:rPr>
        <w:t>.</w:t>
      </w:r>
    </w:p>
    <w:p w:rsidR="00E256CB" w:rsidRPr="005243DF" w:rsidRDefault="00E256CB" w:rsidP="00E256CB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8D36BE">
      <w:pPr>
        <w:pStyle w:val="Prrafodelista"/>
        <w:numPr>
          <w:ilvl w:val="1"/>
          <w:numId w:val="41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p w:rsidR="00E256CB" w:rsidRDefault="00E256CB" w:rsidP="008D36BE">
      <w:pPr>
        <w:pStyle w:val="Prrafodelista"/>
        <w:numPr>
          <w:ilvl w:val="0"/>
          <w:numId w:val="43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 xml:space="preserve">Reglamento Interno del Ministerio de Economía </w:t>
      </w:r>
    </w:p>
    <w:p w:rsidR="00E256CB" w:rsidRPr="00221044" w:rsidRDefault="00E256CB" w:rsidP="008D36BE">
      <w:pPr>
        <w:pStyle w:val="Prrafodelista"/>
        <w:numPr>
          <w:ilvl w:val="0"/>
          <w:numId w:val="43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 xml:space="preserve">Reglamento </w:t>
      </w:r>
      <w:r>
        <w:rPr>
          <w:rFonts w:cs="Arial"/>
          <w:sz w:val="22"/>
          <w:szCs w:val="22"/>
          <w:lang w:eastAsia="en-US"/>
        </w:rPr>
        <w:t xml:space="preserve">de </w:t>
      </w:r>
      <w:r w:rsidRPr="00221044">
        <w:rPr>
          <w:rFonts w:cs="Arial"/>
          <w:sz w:val="22"/>
          <w:szCs w:val="22"/>
          <w:lang w:eastAsia="en-US"/>
        </w:rPr>
        <w:t>Normas Técnicas de Control Interno Especificas del MINEC</w:t>
      </w:r>
    </w:p>
    <w:p w:rsidR="00E256CB" w:rsidRPr="005243DF" w:rsidRDefault="00E256CB" w:rsidP="00E256CB">
      <w:pPr>
        <w:overflowPunct/>
        <w:autoSpaceDE/>
        <w:autoSpaceDN/>
        <w:adjustRightInd/>
        <w:spacing w:before="0" w:after="120"/>
        <w:ind w:left="284" w:hanging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8D36BE">
      <w:pPr>
        <w:numPr>
          <w:ilvl w:val="0"/>
          <w:numId w:val="39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E256CB" w:rsidRPr="005243DF" w:rsidRDefault="00E256CB" w:rsidP="008D36BE">
      <w:pPr>
        <w:pStyle w:val="Prrafodelista"/>
        <w:numPr>
          <w:ilvl w:val="1"/>
          <w:numId w:val="44"/>
        </w:num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8"/>
        <w:gridCol w:w="2553"/>
        <w:gridCol w:w="5352"/>
      </w:tblGrid>
      <w:tr w:rsidR="00E256CB" w:rsidRPr="0062010F" w:rsidTr="004B7574">
        <w:tc>
          <w:tcPr>
            <w:tcW w:w="931" w:type="pct"/>
            <w:shd w:val="clear" w:color="auto" w:fill="auto"/>
          </w:tcPr>
          <w:p w:rsidR="00E256CB" w:rsidRPr="0062010F" w:rsidRDefault="00E256CB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 xml:space="preserve">Requerimiento </w:t>
            </w:r>
          </w:p>
        </w:tc>
        <w:tc>
          <w:tcPr>
            <w:tcW w:w="1314" w:type="pct"/>
            <w:shd w:val="clear" w:color="auto" w:fill="auto"/>
          </w:tcPr>
          <w:p w:rsidR="00E256CB" w:rsidRPr="0062010F" w:rsidRDefault="00E256CB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Grado Académico</w:t>
            </w:r>
          </w:p>
        </w:tc>
        <w:tc>
          <w:tcPr>
            <w:tcW w:w="2755" w:type="pct"/>
            <w:shd w:val="clear" w:color="auto" w:fill="auto"/>
          </w:tcPr>
          <w:p w:rsidR="00E256CB" w:rsidRPr="0062010F" w:rsidRDefault="00E256CB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Especialidades de Referencia</w:t>
            </w:r>
          </w:p>
        </w:tc>
      </w:tr>
      <w:tr w:rsidR="00E256CB" w:rsidRPr="0062010F" w:rsidTr="004B7574">
        <w:tc>
          <w:tcPr>
            <w:tcW w:w="931" w:type="pct"/>
            <w:shd w:val="clear" w:color="auto" w:fill="auto"/>
          </w:tcPr>
          <w:p w:rsidR="00E256CB" w:rsidRPr="00CE090A" w:rsidRDefault="00E256CB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val="es-ES"/>
              </w:rPr>
            </w:pPr>
            <w:r w:rsidRPr="00CE090A">
              <w:rPr>
                <w:rFonts w:cs="Arial"/>
                <w:sz w:val="22"/>
              </w:rPr>
              <w:t xml:space="preserve">Indispensable </w:t>
            </w:r>
          </w:p>
        </w:tc>
        <w:tc>
          <w:tcPr>
            <w:tcW w:w="1314" w:type="pct"/>
            <w:shd w:val="clear" w:color="auto" w:fill="auto"/>
          </w:tcPr>
          <w:p w:rsidR="00E256CB" w:rsidRPr="00CE090A" w:rsidRDefault="00043970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Universitario</w:t>
            </w:r>
          </w:p>
        </w:tc>
        <w:tc>
          <w:tcPr>
            <w:tcW w:w="2755" w:type="pct"/>
            <w:shd w:val="clear" w:color="auto" w:fill="auto"/>
          </w:tcPr>
          <w:p w:rsidR="00E256CB" w:rsidRPr="00CE090A" w:rsidRDefault="00043970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Licenciatura en Administración de Empresas o Relacionados.</w:t>
            </w:r>
          </w:p>
        </w:tc>
      </w:tr>
    </w:tbl>
    <w:p w:rsidR="007B76BC" w:rsidRDefault="007B76BC" w:rsidP="00E256CB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E256CB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Idiomas:</w:t>
      </w:r>
      <w:r w:rsidRPr="005243DF">
        <w:rPr>
          <w:rFonts w:eastAsia="Arial Unicode MS" w:cs="Arial"/>
          <w:sz w:val="22"/>
          <w:szCs w:val="22"/>
          <w:lang w:eastAsia="en-US"/>
        </w:rPr>
        <w:t xml:space="preserve"> </w:t>
      </w:r>
      <w:r w:rsidRPr="0062010F">
        <w:rPr>
          <w:rFonts w:eastAsia="Arial Unicode MS" w:cs="Arial"/>
          <w:b/>
          <w:sz w:val="22"/>
          <w:szCs w:val="22"/>
          <w:lang w:eastAsia="en-US"/>
        </w:rPr>
        <w:t xml:space="preserve">N/A </w:t>
      </w:r>
    </w:p>
    <w:p w:rsidR="00E256CB" w:rsidRPr="005243DF" w:rsidRDefault="00E256CB" w:rsidP="00E256CB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8D36BE">
      <w:pPr>
        <w:pStyle w:val="Prrafodelista"/>
        <w:numPr>
          <w:ilvl w:val="1"/>
          <w:numId w:val="44"/>
        </w:num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Competencias Técnicas</w:t>
      </w:r>
      <w:r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7"/>
        <w:gridCol w:w="7089"/>
        <w:gridCol w:w="2137"/>
      </w:tblGrid>
      <w:tr w:rsidR="00E256CB" w:rsidRPr="005243DF" w:rsidTr="004B7574">
        <w:trPr>
          <w:tblHeader/>
        </w:trPr>
        <w:tc>
          <w:tcPr>
            <w:tcW w:w="3900" w:type="pct"/>
            <w:gridSpan w:val="2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Competencia</w:t>
            </w:r>
          </w:p>
        </w:tc>
        <w:tc>
          <w:tcPr>
            <w:tcW w:w="1100" w:type="pct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</w:tr>
      <w:tr w:rsidR="00E256CB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E256CB" w:rsidRPr="00043970" w:rsidRDefault="00E256CB" w:rsidP="008D36BE">
            <w:pPr>
              <w:pStyle w:val="Prrafodelista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jc w:val="right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E256CB" w:rsidRPr="00952D78" w:rsidRDefault="00E256CB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506500">
              <w:rPr>
                <w:rFonts w:cs="Arial"/>
                <w:sz w:val="22"/>
                <w:lang w:eastAsia="en-US"/>
              </w:rPr>
              <w:t>Conocimientos en la redacción de documentos, ortografía y archivo</w:t>
            </w:r>
          </w:p>
        </w:tc>
        <w:tc>
          <w:tcPr>
            <w:tcW w:w="1100" w:type="pct"/>
            <w:shd w:val="clear" w:color="auto" w:fill="auto"/>
          </w:tcPr>
          <w:p w:rsidR="00E256CB" w:rsidRPr="00952D78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E256CB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E256CB" w:rsidRPr="00043970" w:rsidRDefault="00E256CB" w:rsidP="008D36BE">
            <w:pPr>
              <w:pStyle w:val="Prrafodelista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jc w:val="right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E256CB" w:rsidRPr="00952D78" w:rsidRDefault="00E256CB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Dominio </w:t>
            </w:r>
            <w:r>
              <w:rPr>
                <w:rFonts w:eastAsia="Arial" w:cs="Arial"/>
                <w:sz w:val="22"/>
              </w:rPr>
              <w:t xml:space="preserve">básico </w:t>
            </w:r>
            <w:r w:rsidRPr="00952D78">
              <w:rPr>
                <w:rFonts w:eastAsia="Arial" w:cs="Arial"/>
                <w:sz w:val="22"/>
              </w:rPr>
              <w:t xml:space="preserve">de paquetes informáticos (Word, Excel, </w:t>
            </w:r>
            <w:proofErr w:type="spellStart"/>
            <w:r w:rsidRPr="00952D78">
              <w:rPr>
                <w:rFonts w:eastAsia="Arial" w:cs="Arial"/>
                <w:sz w:val="22"/>
              </w:rPr>
              <w:t>Power</w:t>
            </w:r>
            <w:proofErr w:type="spellEnd"/>
            <w:r w:rsidRPr="00952D78">
              <w:rPr>
                <w:rFonts w:eastAsia="Arial" w:cs="Arial"/>
                <w:sz w:val="22"/>
              </w:rPr>
              <w:t xml:space="preserve"> Point)</w:t>
            </w:r>
          </w:p>
        </w:tc>
        <w:tc>
          <w:tcPr>
            <w:tcW w:w="1100" w:type="pct"/>
            <w:shd w:val="clear" w:color="auto" w:fill="auto"/>
          </w:tcPr>
          <w:p w:rsidR="00E256CB" w:rsidRPr="00952D78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E256CB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E256CB" w:rsidRPr="00043970" w:rsidRDefault="00E256CB" w:rsidP="008D36BE">
            <w:pPr>
              <w:pStyle w:val="Prrafodelista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jc w:val="right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E256CB" w:rsidRPr="00952D78" w:rsidRDefault="00E256CB" w:rsidP="00043970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137AB">
              <w:rPr>
                <w:rFonts w:cs="Arial"/>
                <w:sz w:val="22"/>
              </w:rPr>
              <w:t>Manejo de equipo de oficina.</w:t>
            </w:r>
          </w:p>
        </w:tc>
        <w:tc>
          <w:tcPr>
            <w:tcW w:w="1100" w:type="pct"/>
            <w:shd w:val="clear" w:color="auto" w:fill="auto"/>
          </w:tcPr>
          <w:p w:rsidR="00E256CB" w:rsidRPr="00952D78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</w:tbl>
    <w:p w:rsidR="00E256CB" w:rsidRDefault="00E256CB" w:rsidP="00E256CB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F6684E">
      <w:pPr>
        <w:pStyle w:val="Prrafodelista"/>
        <w:numPr>
          <w:ilvl w:val="1"/>
          <w:numId w:val="44"/>
        </w:num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Experiencia Previa</w:t>
      </w:r>
    </w:p>
    <w:tbl>
      <w:tblPr>
        <w:tblStyle w:val="Tablaconcuadrcula14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857"/>
      </w:tblGrid>
      <w:tr w:rsidR="00E256CB" w:rsidRPr="005243DF" w:rsidTr="004B7574">
        <w:tc>
          <w:tcPr>
            <w:tcW w:w="7655" w:type="dxa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/ Especialidad de Trabajo Previo</w:t>
            </w:r>
          </w:p>
        </w:tc>
        <w:tc>
          <w:tcPr>
            <w:tcW w:w="1857" w:type="dxa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Años</w:t>
            </w:r>
          </w:p>
        </w:tc>
      </w:tr>
      <w:tr w:rsidR="00E256CB" w:rsidRPr="005243DF" w:rsidTr="004B7574">
        <w:tc>
          <w:tcPr>
            <w:tcW w:w="7655" w:type="dxa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Pr="002F511D">
              <w:rPr>
                <w:rFonts w:cs="Arial"/>
                <w:sz w:val="22"/>
              </w:rPr>
              <w:t xml:space="preserve">uestos </w:t>
            </w:r>
            <w:r>
              <w:rPr>
                <w:rFonts w:cs="Arial"/>
                <w:sz w:val="22"/>
              </w:rPr>
              <w:t>similares</w:t>
            </w:r>
          </w:p>
        </w:tc>
        <w:tc>
          <w:tcPr>
            <w:tcW w:w="1857" w:type="dxa"/>
            <w:shd w:val="clear" w:color="auto" w:fill="auto"/>
          </w:tcPr>
          <w:p w:rsidR="00E256CB" w:rsidRPr="005243DF" w:rsidRDefault="00E256CB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 1 a 2 años</w:t>
            </w:r>
          </w:p>
        </w:tc>
      </w:tr>
    </w:tbl>
    <w:p w:rsidR="00E256CB" w:rsidRPr="005243DF" w:rsidRDefault="00E256CB" w:rsidP="00E256CB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E256CB" w:rsidRPr="005243DF" w:rsidRDefault="00E256CB" w:rsidP="008D36BE">
      <w:pPr>
        <w:numPr>
          <w:ilvl w:val="0"/>
          <w:numId w:val="39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p w:rsidR="00E256CB" w:rsidRDefault="00E256CB" w:rsidP="00E256CB">
      <w:p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sz w:val="22"/>
          <w:szCs w:val="22"/>
        </w:rPr>
      </w:pPr>
      <w:r w:rsidRPr="005243DF">
        <w:rPr>
          <w:rFonts w:eastAsia="Arial" w:cs="Arial"/>
          <w:sz w:val="22"/>
          <w:szCs w:val="22"/>
        </w:rPr>
        <w:t>Respeto, compromiso, transparencia, inclusión</w:t>
      </w:r>
      <w:r>
        <w:rPr>
          <w:rFonts w:eastAsia="Arial" w:cs="Arial"/>
          <w:sz w:val="22"/>
          <w:szCs w:val="22"/>
        </w:rPr>
        <w:t>, comunicación oral, cooperación, relaciones públicas.</w:t>
      </w:r>
    </w:p>
    <w:p w:rsidR="008C20CA" w:rsidRDefault="008C20CA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A51804" w:rsidRDefault="00A5180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A51804" w:rsidRDefault="00A5180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324D8E" w:rsidRDefault="00324D8E" w:rsidP="00324D8E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8744"/>
      </w:tblGrid>
      <w:tr w:rsidR="00324D8E" w:rsidRPr="005243DF" w:rsidTr="004B7574">
        <w:tc>
          <w:tcPr>
            <w:tcW w:w="499" w:type="pct"/>
            <w:shd w:val="clear" w:color="auto" w:fill="auto"/>
          </w:tcPr>
          <w:p w:rsidR="00324D8E" w:rsidRPr="005243DF" w:rsidRDefault="00324D8E" w:rsidP="004B7574">
            <w:pPr>
              <w:pStyle w:val="Ttulo3"/>
              <w:outlineLvl w:val="2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lastRenderedPageBreak/>
              <w:t>Título:</w:t>
            </w:r>
          </w:p>
        </w:tc>
        <w:tc>
          <w:tcPr>
            <w:tcW w:w="4501" w:type="pct"/>
            <w:shd w:val="clear" w:color="auto" w:fill="auto"/>
          </w:tcPr>
          <w:p w:rsidR="00324D8E" w:rsidRPr="00AD4F9F" w:rsidRDefault="00324D8E" w:rsidP="004B7574">
            <w:pPr>
              <w:pStyle w:val="Ttulo3"/>
              <w:outlineLvl w:val="2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b/>
                <w:color w:val="000000"/>
                <w:sz w:val="22"/>
              </w:rPr>
              <w:t>Especialista de Proyectos</w:t>
            </w:r>
          </w:p>
        </w:tc>
      </w:tr>
    </w:tbl>
    <w:p w:rsidR="00324D8E" w:rsidRPr="005243DF" w:rsidRDefault="00324D8E" w:rsidP="00324D8E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876"/>
        <w:gridCol w:w="1113"/>
        <w:gridCol w:w="6197"/>
      </w:tblGrid>
      <w:tr w:rsidR="00324D8E" w:rsidRPr="005243DF" w:rsidTr="004B7574">
        <w:trPr>
          <w:trHeight w:val="292"/>
        </w:trPr>
        <w:tc>
          <w:tcPr>
            <w:tcW w:w="786" w:type="pct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5243DF">
              <w:rPr>
                <w:rFonts w:cs="Arial"/>
                <w:sz w:val="22"/>
                <w:lang w:eastAsia="en-US"/>
              </w:rPr>
              <w:t>Ministerio de</w:t>
            </w:r>
            <w:r w:rsidRPr="005243DF">
              <w:rPr>
                <w:rFonts w:cs="Arial"/>
                <w:sz w:val="22"/>
              </w:rPr>
              <w:t xml:space="preserve"> Economía</w:t>
            </w:r>
          </w:p>
        </w:tc>
      </w:tr>
      <w:tr w:rsidR="00324D8E" w:rsidRPr="005243DF" w:rsidTr="004B7574">
        <w:trPr>
          <w:trHeight w:val="298"/>
        </w:trPr>
        <w:tc>
          <w:tcPr>
            <w:tcW w:w="1237" w:type="pct"/>
            <w:gridSpan w:val="2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324D8E" w:rsidRPr="00AD4F9F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Despacho Ministerial</w:t>
            </w:r>
          </w:p>
        </w:tc>
      </w:tr>
      <w:tr w:rsidR="00324D8E" w:rsidRPr="005243DF" w:rsidTr="004B7574">
        <w:tc>
          <w:tcPr>
            <w:tcW w:w="1237" w:type="pct"/>
            <w:gridSpan w:val="2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324D8E" w:rsidRPr="00AD4F9F" w:rsidRDefault="00324D8E" w:rsidP="00324D8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Unidad de Planificación y Desarrollo Institucional</w:t>
            </w:r>
          </w:p>
        </w:tc>
      </w:tr>
      <w:tr w:rsidR="00324D8E" w:rsidRPr="005243DF" w:rsidTr="004B7574">
        <w:tc>
          <w:tcPr>
            <w:tcW w:w="1810" w:type="pct"/>
            <w:gridSpan w:val="3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Superior Inmediato:</w:t>
            </w:r>
          </w:p>
        </w:tc>
        <w:tc>
          <w:tcPr>
            <w:tcW w:w="3190" w:type="pct"/>
            <w:shd w:val="clear" w:color="auto" w:fill="auto"/>
          </w:tcPr>
          <w:p w:rsidR="00324D8E" w:rsidRPr="00AD4F9F" w:rsidRDefault="00237C17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Jefe</w:t>
            </w:r>
            <w:r w:rsidR="00324D8E">
              <w:rPr>
                <w:rFonts w:cs="Arial"/>
                <w:sz w:val="22"/>
                <w:lang w:eastAsia="en-US"/>
              </w:rPr>
              <w:t xml:space="preserve"> de Planificación y Desarrollo Institucional</w:t>
            </w:r>
          </w:p>
        </w:tc>
      </w:tr>
    </w:tbl>
    <w:p w:rsidR="00C33BBB" w:rsidRPr="005243DF" w:rsidRDefault="00C33BBB" w:rsidP="00897F52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897F52" w:rsidRPr="005243DF" w:rsidRDefault="00897F52" w:rsidP="00897F52">
      <w:pPr>
        <w:numPr>
          <w:ilvl w:val="0"/>
          <w:numId w:val="24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Misión</w:t>
      </w:r>
    </w:p>
    <w:p w:rsidR="00897F52" w:rsidRDefault="004C3BE9" w:rsidP="00897F52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4C3BE9">
        <w:rPr>
          <w:rFonts w:eastAsia="Arial" w:cs="Arial"/>
          <w:color w:val="000000"/>
          <w:sz w:val="22"/>
          <w:szCs w:val="22"/>
        </w:rPr>
        <w:t xml:space="preserve">Gestionar información necesaria para diseñar y elaborar planes y </w:t>
      </w:r>
      <w:r w:rsidR="00E56BD4">
        <w:rPr>
          <w:rFonts w:eastAsia="Arial" w:cs="Arial"/>
          <w:color w:val="000000"/>
          <w:sz w:val="22"/>
          <w:szCs w:val="22"/>
        </w:rPr>
        <w:t>proyectos institucionales; diseño de metodologías y sistemas para el seguimiento y control de planes y proyectos estratégicos; sistemas para la gestión de calidad y por resultados.</w:t>
      </w:r>
    </w:p>
    <w:p w:rsidR="004C3BE9" w:rsidRDefault="004C3BE9" w:rsidP="00897F52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Calibri" w:cs="Arial"/>
          <w:color w:val="0070C0"/>
          <w:sz w:val="22"/>
          <w:szCs w:val="22"/>
          <w:lang w:eastAsia="en-US"/>
        </w:rPr>
      </w:pPr>
    </w:p>
    <w:p w:rsidR="00897F52" w:rsidRPr="005243DF" w:rsidRDefault="00897F52" w:rsidP="00897F52">
      <w:pPr>
        <w:numPr>
          <w:ilvl w:val="0"/>
          <w:numId w:val="24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p w:rsidR="00897F52" w:rsidRPr="00107032" w:rsidRDefault="00897F52" w:rsidP="00897F52">
      <w:pPr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107032">
        <w:rPr>
          <w:rFonts w:eastAsia="Arial Unicode MS" w:cs="Arial"/>
          <w:sz w:val="22"/>
          <w:szCs w:val="22"/>
          <w:lang w:eastAsia="en-US"/>
        </w:rPr>
        <w:t>N/A</w:t>
      </w:r>
    </w:p>
    <w:p w:rsidR="00897F52" w:rsidRDefault="00897F52" w:rsidP="00897F52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897F52" w:rsidRPr="005243DF" w:rsidRDefault="00897F52" w:rsidP="00897F52">
      <w:pPr>
        <w:numPr>
          <w:ilvl w:val="0"/>
          <w:numId w:val="24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 xml:space="preserve">Funciones Básicas </w:t>
      </w:r>
    </w:p>
    <w:p w:rsidR="004C3BE9" w:rsidRDefault="004C3BE9" w:rsidP="004C3BE9">
      <w:pPr>
        <w:numPr>
          <w:ilvl w:val="0"/>
          <w:numId w:val="58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4C3BE9">
        <w:rPr>
          <w:rFonts w:eastAsia="Arial" w:cs="Arial"/>
          <w:color w:val="000000"/>
          <w:sz w:val="22"/>
          <w:szCs w:val="22"/>
        </w:rPr>
        <w:t>Apoyar en el diseño y formulación de Planes y Pr</w:t>
      </w:r>
      <w:r w:rsidR="006378CD">
        <w:rPr>
          <w:rFonts w:eastAsia="Arial" w:cs="Arial"/>
          <w:color w:val="000000"/>
          <w:sz w:val="22"/>
          <w:szCs w:val="22"/>
        </w:rPr>
        <w:t>oyectos prioritarios del MINEC;</w:t>
      </w:r>
    </w:p>
    <w:p w:rsidR="006378CD" w:rsidRPr="004C3BE9" w:rsidRDefault="006378CD" w:rsidP="004C3BE9">
      <w:pPr>
        <w:numPr>
          <w:ilvl w:val="0"/>
          <w:numId w:val="58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Diseñar sistemas para implementar la gestión de calidad, así como para el seguimiento de proyectos;</w:t>
      </w:r>
    </w:p>
    <w:p w:rsidR="004C3BE9" w:rsidRPr="004C3BE9" w:rsidRDefault="004C3BE9" w:rsidP="004C3BE9">
      <w:pPr>
        <w:numPr>
          <w:ilvl w:val="0"/>
          <w:numId w:val="58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4C3BE9">
        <w:rPr>
          <w:rFonts w:eastAsia="Arial" w:cs="Arial"/>
          <w:color w:val="000000"/>
          <w:sz w:val="22"/>
          <w:szCs w:val="22"/>
        </w:rPr>
        <w:t>Apoyar la implementación, seguimiento y control de planes y pr</w:t>
      </w:r>
      <w:r w:rsidR="00BA6D07">
        <w:rPr>
          <w:rFonts w:eastAsia="Arial" w:cs="Arial"/>
          <w:color w:val="000000"/>
          <w:sz w:val="22"/>
          <w:szCs w:val="22"/>
        </w:rPr>
        <w:t>oyectos prioritarios del MINEC.</w:t>
      </w:r>
    </w:p>
    <w:p w:rsidR="004C3BE9" w:rsidRPr="004C3BE9" w:rsidRDefault="004C3BE9" w:rsidP="004C3BE9">
      <w:pPr>
        <w:numPr>
          <w:ilvl w:val="0"/>
          <w:numId w:val="58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4C3BE9">
        <w:rPr>
          <w:rFonts w:eastAsia="Arial" w:cs="Arial"/>
          <w:color w:val="000000"/>
          <w:sz w:val="22"/>
          <w:szCs w:val="22"/>
        </w:rPr>
        <w:t>Apoyar planes de mejora en los procesos de acreditación y proyectos de innovación;</w:t>
      </w:r>
    </w:p>
    <w:p w:rsidR="004C3BE9" w:rsidRPr="004C3BE9" w:rsidRDefault="004C3BE9" w:rsidP="004C3BE9">
      <w:pPr>
        <w:numPr>
          <w:ilvl w:val="0"/>
          <w:numId w:val="58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4C3BE9">
        <w:rPr>
          <w:rFonts w:eastAsia="Arial" w:cs="Arial"/>
          <w:color w:val="000000"/>
          <w:sz w:val="22"/>
          <w:szCs w:val="22"/>
        </w:rPr>
        <w:t>Colaborar en el diseño y operación de un sistema de Gestión de la Innovación;</w:t>
      </w:r>
    </w:p>
    <w:p w:rsidR="004C3BE9" w:rsidRPr="004C3BE9" w:rsidRDefault="004C3BE9" w:rsidP="00C95159">
      <w:pPr>
        <w:numPr>
          <w:ilvl w:val="0"/>
          <w:numId w:val="58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4C3BE9">
        <w:rPr>
          <w:rFonts w:eastAsia="Arial" w:cs="Arial"/>
          <w:color w:val="000000"/>
          <w:sz w:val="22"/>
          <w:szCs w:val="22"/>
        </w:rPr>
        <w:t>Apoyar otros procesos requeridos por la jefatura de la unidad de Planificación y Desarrollo Institucional.</w:t>
      </w:r>
    </w:p>
    <w:p w:rsidR="00897F52" w:rsidRPr="005243DF" w:rsidRDefault="00897F52" w:rsidP="00C95159">
      <w:pPr>
        <w:overflowPunct/>
        <w:autoSpaceDE/>
        <w:autoSpaceDN/>
        <w:adjustRightInd/>
        <w:spacing w:before="0" w:after="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897F52" w:rsidRPr="005243DF" w:rsidRDefault="00897F52" w:rsidP="00897F52">
      <w:pPr>
        <w:numPr>
          <w:ilvl w:val="0"/>
          <w:numId w:val="24"/>
        </w:numPr>
        <w:overflowPunct/>
        <w:autoSpaceDE/>
        <w:autoSpaceDN/>
        <w:adjustRightInd/>
        <w:spacing w:before="0" w:after="120"/>
        <w:ind w:left="567" w:hanging="566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897F52" w:rsidRPr="00E76A1C" w:rsidRDefault="00897F52" w:rsidP="00897F52">
      <w:pPr>
        <w:pStyle w:val="Prrafodelista"/>
        <w:numPr>
          <w:ilvl w:val="1"/>
          <w:numId w:val="26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E76A1C">
        <w:rPr>
          <w:rFonts w:eastAsia="Arial Unicode MS" w:cs="Arial"/>
          <w:b/>
          <w:sz w:val="22"/>
          <w:szCs w:val="22"/>
          <w:lang w:eastAsia="en-US"/>
        </w:rPr>
        <w:t xml:space="preserve">Resultados Principales   </w:t>
      </w:r>
    </w:p>
    <w:p w:rsidR="00BA6D07" w:rsidRDefault="00BA6D07" w:rsidP="00BA6D07">
      <w:pPr>
        <w:numPr>
          <w:ilvl w:val="0"/>
          <w:numId w:val="6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BA6D07">
        <w:rPr>
          <w:rFonts w:eastAsia="Arial" w:cs="Arial"/>
          <w:color w:val="000000"/>
          <w:sz w:val="22"/>
          <w:szCs w:val="22"/>
        </w:rPr>
        <w:t xml:space="preserve">Planes y Proyectos prioritarios del MINEC </w:t>
      </w:r>
      <w:r>
        <w:rPr>
          <w:rFonts w:eastAsia="Arial" w:cs="Arial"/>
          <w:color w:val="000000"/>
          <w:sz w:val="22"/>
          <w:szCs w:val="22"/>
        </w:rPr>
        <w:t>diseñados y formulados.</w:t>
      </w:r>
    </w:p>
    <w:p w:rsidR="00BA6D07" w:rsidRDefault="00BA6D07" w:rsidP="00BA6D07">
      <w:pPr>
        <w:numPr>
          <w:ilvl w:val="0"/>
          <w:numId w:val="6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P</w:t>
      </w:r>
      <w:r w:rsidRPr="00BA6D07">
        <w:rPr>
          <w:rFonts w:eastAsia="Arial" w:cs="Arial"/>
          <w:color w:val="000000"/>
          <w:sz w:val="22"/>
          <w:szCs w:val="22"/>
        </w:rPr>
        <w:t xml:space="preserve">lanes y proyectos del MINEC </w:t>
      </w:r>
      <w:r>
        <w:rPr>
          <w:rFonts w:eastAsia="Arial" w:cs="Arial"/>
          <w:color w:val="000000"/>
          <w:sz w:val="22"/>
          <w:szCs w:val="22"/>
        </w:rPr>
        <w:t>implementados y controlados.</w:t>
      </w:r>
    </w:p>
    <w:p w:rsidR="006378CD" w:rsidRDefault="006378CD" w:rsidP="00BA6D07">
      <w:pPr>
        <w:numPr>
          <w:ilvl w:val="0"/>
          <w:numId w:val="6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Sistemas de gestión operativa diseñados.</w:t>
      </w:r>
    </w:p>
    <w:p w:rsidR="00BA6D07" w:rsidRPr="00BA6D07" w:rsidRDefault="00BA6D07" w:rsidP="00BA6D07">
      <w:pPr>
        <w:numPr>
          <w:ilvl w:val="0"/>
          <w:numId w:val="60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color w:val="000000"/>
          <w:sz w:val="22"/>
          <w:szCs w:val="22"/>
        </w:rPr>
        <w:t>S</w:t>
      </w:r>
      <w:r w:rsidRPr="00BA6D07">
        <w:rPr>
          <w:rFonts w:eastAsia="Arial" w:cs="Arial"/>
          <w:color w:val="000000"/>
          <w:sz w:val="22"/>
          <w:szCs w:val="22"/>
        </w:rPr>
        <w:t>istema de Gestión de la Innovación</w:t>
      </w:r>
      <w:r>
        <w:rPr>
          <w:rFonts w:eastAsia="Arial" w:cs="Arial"/>
          <w:color w:val="000000"/>
          <w:sz w:val="22"/>
          <w:szCs w:val="22"/>
        </w:rPr>
        <w:t xml:space="preserve"> diseñado y operando.</w:t>
      </w:r>
    </w:p>
    <w:p w:rsidR="00897F52" w:rsidRDefault="00897F52" w:rsidP="00897F52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897F52" w:rsidRPr="005243DF" w:rsidRDefault="00897F52" w:rsidP="00897F52">
      <w:pPr>
        <w:pStyle w:val="Prrafodelista"/>
        <w:numPr>
          <w:ilvl w:val="1"/>
          <w:numId w:val="26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lastRenderedPageBreak/>
        <w:t>Marco de Referencia para la Actuación</w:t>
      </w:r>
    </w:p>
    <w:p w:rsidR="00897F52" w:rsidRPr="00221044" w:rsidRDefault="00897F52" w:rsidP="00897F52">
      <w:pPr>
        <w:pStyle w:val="Prrafodelista"/>
        <w:numPr>
          <w:ilvl w:val="0"/>
          <w:numId w:val="3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</w:t>
      </w:r>
      <w:r>
        <w:rPr>
          <w:rFonts w:cs="Arial"/>
          <w:sz w:val="22"/>
          <w:szCs w:val="22"/>
          <w:lang w:eastAsia="en-US"/>
        </w:rPr>
        <w:t>to Interno del Órgano Ejecutivo</w:t>
      </w:r>
    </w:p>
    <w:p w:rsidR="00897F52" w:rsidRPr="00221044" w:rsidRDefault="00897F52" w:rsidP="00897F52">
      <w:pPr>
        <w:pStyle w:val="Prrafodelista"/>
        <w:numPr>
          <w:ilvl w:val="0"/>
          <w:numId w:val="3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Reglamento Interno del Ministerio de Economía</w:t>
      </w:r>
    </w:p>
    <w:p w:rsidR="00897F52" w:rsidRPr="00221044" w:rsidRDefault="00897F52" w:rsidP="00897F52">
      <w:pPr>
        <w:pStyle w:val="Prrafodelista"/>
        <w:numPr>
          <w:ilvl w:val="0"/>
          <w:numId w:val="3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Reglamento de </w:t>
      </w:r>
      <w:r w:rsidRPr="00221044">
        <w:rPr>
          <w:rFonts w:cs="Arial"/>
          <w:sz w:val="22"/>
          <w:szCs w:val="22"/>
          <w:lang w:eastAsia="en-US"/>
        </w:rPr>
        <w:t>Normas Técnicas de Control Interno Especificas del MINEC</w:t>
      </w:r>
    </w:p>
    <w:p w:rsidR="00897F52" w:rsidRPr="004B41BA" w:rsidRDefault="00897F52" w:rsidP="00897F52">
      <w:pPr>
        <w:pStyle w:val="Prrafodelista"/>
        <w:numPr>
          <w:ilvl w:val="0"/>
          <w:numId w:val="3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4B41BA">
        <w:rPr>
          <w:rFonts w:cs="Arial"/>
          <w:sz w:val="22"/>
          <w:szCs w:val="22"/>
          <w:lang w:eastAsia="en-US"/>
        </w:rPr>
        <w:t>Normas de Formulación Presupuestaria y Política Presupuestaria del MH</w:t>
      </w:r>
    </w:p>
    <w:p w:rsidR="00897F52" w:rsidRDefault="00897F52" w:rsidP="00897F52">
      <w:pPr>
        <w:pStyle w:val="Prrafodelista"/>
        <w:numPr>
          <w:ilvl w:val="0"/>
          <w:numId w:val="3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Lineamientos e instructivos de la Secretaría Técnica y de Planificación de la Presidencia de la República</w:t>
      </w:r>
      <w:r w:rsidRPr="0062010F">
        <w:rPr>
          <w:rFonts w:cs="Arial"/>
          <w:sz w:val="22"/>
          <w:szCs w:val="22"/>
          <w:lang w:eastAsia="en-US"/>
        </w:rPr>
        <w:t>.</w:t>
      </w:r>
    </w:p>
    <w:p w:rsidR="00324D8E" w:rsidRPr="00897F52" w:rsidRDefault="00897F52" w:rsidP="00897F52">
      <w:pPr>
        <w:pStyle w:val="Prrafodelista"/>
        <w:numPr>
          <w:ilvl w:val="0"/>
          <w:numId w:val="5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Demás normativa legal relacionada a las funciones de la Unidad. </w:t>
      </w:r>
      <w:r w:rsidR="00324D8E" w:rsidRPr="00897F52">
        <w:rPr>
          <w:rFonts w:cs="Arial"/>
          <w:sz w:val="22"/>
          <w:szCs w:val="22"/>
          <w:lang w:eastAsia="en-US"/>
        </w:rPr>
        <w:t xml:space="preserve"> </w:t>
      </w:r>
    </w:p>
    <w:p w:rsidR="00324D8E" w:rsidRPr="005243DF" w:rsidRDefault="00324D8E" w:rsidP="00324D8E">
      <w:pPr>
        <w:overflowPunct/>
        <w:autoSpaceDE/>
        <w:autoSpaceDN/>
        <w:adjustRightInd/>
        <w:spacing w:before="0" w:after="120"/>
        <w:ind w:left="284" w:hanging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324D8E" w:rsidRPr="005243DF" w:rsidRDefault="00324D8E" w:rsidP="0058294A">
      <w:pPr>
        <w:numPr>
          <w:ilvl w:val="0"/>
          <w:numId w:val="59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324D8E" w:rsidRPr="005243DF" w:rsidRDefault="00324D8E" w:rsidP="008D36BE">
      <w:pPr>
        <w:pStyle w:val="Prrafodelista"/>
        <w:numPr>
          <w:ilvl w:val="1"/>
          <w:numId w:val="28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9"/>
        <w:gridCol w:w="2127"/>
        <w:gridCol w:w="5777"/>
      </w:tblGrid>
      <w:tr w:rsidR="00324D8E" w:rsidRPr="0062010F" w:rsidTr="004B7574">
        <w:trPr>
          <w:tblHeader/>
        </w:trPr>
        <w:tc>
          <w:tcPr>
            <w:tcW w:w="931" w:type="pct"/>
            <w:shd w:val="clear" w:color="auto" w:fill="auto"/>
          </w:tcPr>
          <w:p w:rsidR="00324D8E" w:rsidRPr="0062010F" w:rsidRDefault="00324D8E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 xml:space="preserve">Requerimiento </w:t>
            </w:r>
          </w:p>
        </w:tc>
        <w:tc>
          <w:tcPr>
            <w:tcW w:w="1095" w:type="pct"/>
            <w:shd w:val="clear" w:color="auto" w:fill="auto"/>
          </w:tcPr>
          <w:p w:rsidR="00324D8E" w:rsidRPr="0062010F" w:rsidRDefault="00324D8E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Grado Académico</w:t>
            </w:r>
          </w:p>
        </w:tc>
        <w:tc>
          <w:tcPr>
            <w:tcW w:w="2974" w:type="pct"/>
            <w:shd w:val="clear" w:color="auto" w:fill="auto"/>
          </w:tcPr>
          <w:p w:rsidR="00324D8E" w:rsidRPr="0062010F" w:rsidRDefault="00324D8E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Especialidades de Referencia</w:t>
            </w:r>
          </w:p>
        </w:tc>
      </w:tr>
      <w:tr w:rsidR="00324D8E" w:rsidRPr="0062010F" w:rsidTr="004B7574">
        <w:tc>
          <w:tcPr>
            <w:tcW w:w="931" w:type="pct"/>
            <w:shd w:val="clear" w:color="auto" w:fill="auto"/>
          </w:tcPr>
          <w:p w:rsidR="00324D8E" w:rsidRPr="00CE090A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val="es-ES"/>
              </w:rPr>
            </w:pPr>
            <w:r w:rsidRPr="00CE090A">
              <w:rPr>
                <w:rFonts w:cs="Arial"/>
                <w:sz w:val="22"/>
              </w:rPr>
              <w:t xml:space="preserve">Indispensable </w:t>
            </w:r>
          </w:p>
        </w:tc>
        <w:tc>
          <w:tcPr>
            <w:tcW w:w="1095" w:type="pct"/>
            <w:shd w:val="clear" w:color="auto" w:fill="auto"/>
          </w:tcPr>
          <w:p w:rsidR="00324D8E" w:rsidRPr="00CE090A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324D8E" w:rsidRPr="00CE090A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Licenciatura en Economía, Administración de Empresas, Ingeniería Industrial o carreras afines.</w:t>
            </w:r>
          </w:p>
        </w:tc>
      </w:tr>
      <w:tr w:rsidR="00324D8E" w:rsidRPr="0062010F" w:rsidTr="004B7574">
        <w:tc>
          <w:tcPr>
            <w:tcW w:w="931" w:type="pct"/>
            <w:shd w:val="clear" w:color="auto" w:fill="auto"/>
          </w:tcPr>
          <w:p w:rsidR="00324D8E" w:rsidRPr="00CE090A" w:rsidRDefault="00C060BB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Indispensable</w:t>
            </w:r>
            <w:r w:rsidR="00324D8E" w:rsidRPr="00CE090A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</w:tcPr>
          <w:p w:rsidR="00324D8E" w:rsidRPr="00CE090A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324D8E" w:rsidRPr="00CE090A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Estudios de Post-grado y/o Maestría en carreras afines.</w:t>
            </w:r>
          </w:p>
        </w:tc>
      </w:tr>
    </w:tbl>
    <w:p w:rsidR="00324D8E" w:rsidRPr="005243DF" w:rsidRDefault="00324D8E" w:rsidP="00324D8E">
      <w:pPr>
        <w:overflowPunct/>
        <w:autoSpaceDE/>
        <w:autoSpaceDN/>
        <w:adjustRightInd/>
        <w:spacing w:before="0" w:after="120"/>
        <w:ind w:left="142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324D8E" w:rsidRPr="005243DF" w:rsidRDefault="00324D8E" w:rsidP="00324D8E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Idiomas:</w:t>
      </w:r>
      <w:r w:rsidRPr="005243DF">
        <w:rPr>
          <w:rFonts w:eastAsia="Arial Unicode MS" w:cs="Arial"/>
          <w:sz w:val="22"/>
          <w:szCs w:val="22"/>
          <w:lang w:eastAsia="en-US"/>
        </w:rPr>
        <w:t xml:space="preserve"> </w:t>
      </w:r>
      <w:r w:rsidRPr="00C43C00">
        <w:rPr>
          <w:rFonts w:eastAsia="Arial Unicode MS" w:cs="Arial"/>
          <w:sz w:val="22"/>
          <w:szCs w:val="22"/>
          <w:lang w:eastAsia="en-US"/>
        </w:rPr>
        <w:t xml:space="preserve">Inglés </w:t>
      </w:r>
      <w:r>
        <w:rPr>
          <w:rFonts w:eastAsia="Arial Unicode MS" w:cs="Arial"/>
          <w:sz w:val="22"/>
          <w:szCs w:val="22"/>
          <w:lang w:eastAsia="en-US"/>
        </w:rPr>
        <w:t>básico</w:t>
      </w:r>
      <w:r w:rsidRPr="0062010F"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p w:rsidR="00324D8E" w:rsidRPr="005243DF" w:rsidRDefault="00324D8E" w:rsidP="008D36BE">
      <w:pPr>
        <w:pStyle w:val="Prrafodelista"/>
        <w:numPr>
          <w:ilvl w:val="1"/>
          <w:numId w:val="28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Competencias Técnicas</w:t>
      </w:r>
      <w:r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7"/>
        <w:gridCol w:w="7089"/>
        <w:gridCol w:w="2137"/>
      </w:tblGrid>
      <w:tr w:rsidR="00324D8E" w:rsidRPr="005243DF" w:rsidTr="004B7574">
        <w:trPr>
          <w:tblHeader/>
        </w:trPr>
        <w:tc>
          <w:tcPr>
            <w:tcW w:w="3900" w:type="pct"/>
            <w:gridSpan w:val="2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Competencia</w:t>
            </w:r>
          </w:p>
        </w:tc>
        <w:tc>
          <w:tcPr>
            <w:tcW w:w="1100" w:type="pct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</w:tr>
      <w:tr w:rsidR="00324D8E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324D8E" w:rsidRPr="0062010F" w:rsidRDefault="00324D8E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Conocimientos sólidos en la </w:t>
            </w:r>
            <w:r>
              <w:rPr>
                <w:rFonts w:eastAsia="Arial" w:cs="Arial"/>
                <w:sz w:val="22"/>
              </w:rPr>
              <w:t>elaboración de</w:t>
            </w:r>
            <w:r>
              <w:rPr>
                <w:rFonts w:eastAsia="Arial" w:cs="Arial"/>
                <w:color w:val="000000"/>
                <w:sz w:val="22"/>
              </w:rPr>
              <w:t xml:space="preserve"> documentos técnicos-metodológicos para el proceso de la planificación</w:t>
            </w:r>
            <w:r w:rsidRPr="00952D78">
              <w:rPr>
                <w:rFonts w:eastAsia="Arial" w:cs="Arial"/>
                <w:sz w:val="22"/>
              </w:rPr>
              <w:t>.</w:t>
            </w:r>
          </w:p>
        </w:tc>
        <w:tc>
          <w:tcPr>
            <w:tcW w:w="1100" w:type="pct"/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324D8E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324D8E" w:rsidRPr="0062010F" w:rsidRDefault="00324D8E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>Conocimientos sólidos en formulación, monitoreo y evaluación de políticas, planes, programas y proyectos.</w:t>
            </w:r>
          </w:p>
        </w:tc>
        <w:tc>
          <w:tcPr>
            <w:tcW w:w="1100" w:type="pct"/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324D8E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324D8E" w:rsidRPr="0062010F" w:rsidRDefault="00324D8E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Dominio de paquetes informáticos (Word, Excel, </w:t>
            </w:r>
            <w:proofErr w:type="spellStart"/>
            <w:r w:rsidRPr="00952D78">
              <w:rPr>
                <w:rFonts w:eastAsia="Arial" w:cs="Arial"/>
                <w:sz w:val="22"/>
              </w:rPr>
              <w:t>Power</w:t>
            </w:r>
            <w:proofErr w:type="spellEnd"/>
            <w:r w:rsidRPr="00952D78">
              <w:rPr>
                <w:rFonts w:eastAsia="Arial" w:cs="Arial"/>
                <w:sz w:val="22"/>
              </w:rPr>
              <w:t xml:space="preserve"> Point)</w:t>
            </w:r>
          </w:p>
        </w:tc>
        <w:tc>
          <w:tcPr>
            <w:tcW w:w="1100" w:type="pct"/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324D8E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324D8E" w:rsidRPr="0062010F" w:rsidRDefault="00324D8E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sz w:val="22"/>
              </w:rPr>
              <w:t>C</w:t>
            </w:r>
            <w:r w:rsidRPr="00952D78">
              <w:rPr>
                <w:rFonts w:eastAsia="Arial" w:cs="Arial"/>
                <w:sz w:val="22"/>
              </w:rPr>
              <w:t>onocimiento en la redacción de informes técnicos, ejecutivos, de seguimiento y evaluaciones</w:t>
            </w:r>
          </w:p>
        </w:tc>
        <w:tc>
          <w:tcPr>
            <w:tcW w:w="1100" w:type="pct"/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324D8E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324D8E" w:rsidRPr="0062010F" w:rsidRDefault="00324D8E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324D8E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Conocimiento básico del idioma ingles </w:t>
            </w:r>
          </w:p>
        </w:tc>
        <w:tc>
          <w:tcPr>
            <w:tcW w:w="1100" w:type="pct"/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324D8E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324D8E" w:rsidRPr="0062010F" w:rsidRDefault="00324D8E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>Conocimiento en la formulación</w:t>
            </w:r>
            <w:r>
              <w:rPr>
                <w:rFonts w:eastAsia="Arial" w:cs="Arial"/>
                <w:sz w:val="22"/>
              </w:rPr>
              <w:t xml:space="preserve"> de proyectos </w:t>
            </w:r>
            <w:r w:rsidRPr="00952D78">
              <w:rPr>
                <w:rFonts w:eastAsia="Arial" w:cs="Arial"/>
                <w:sz w:val="22"/>
              </w:rPr>
              <w:t>presupuest</w:t>
            </w:r>
            <w:r>
              <w:rPr>
                <w:rFonts w:eastAsia="Arial" w:cs="Arial"/>
                <w:sz w:val="22"/>
              </w:rPr>
              <w:t>arios</w:t>
            </w:r>
          </w:p>
        </w:tc>
        <w:tc>
          <w:tcPr>
            <w:tcW w:w="1100" w:type="pct"/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324D8E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324D8E" w:rsidRPr="0062010F" w:rsidRDefault="00324D8E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Conocimientos básicos sobre la gestión de la calidad</w:t>
            </w:r>
          </w:p>
        </w:tc>
        <w:tc>
          <w:tcPr>
            <w:tcW w:w="1100" w:type="pct"/>
            <w:shd w:val="clear" w:color="auto" w:fill="auto"/>
          </w:tcPr>
          <w:p w:rsidR="00324D8E" w:rsidRPr="00952D78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</w:tbl>
    <w:p w:rsidR="00324D8E" w:rsidRDefault="00324D8E" w:rsidP="00324D8E">
      <w:pPr>
        <w:overflowPunct/>
        <w:autoSpaceDE/>
        <w:autoSpaceDN/>
        <w:adjustRightInd/>
        <w:spacing w:before="0" w:after="120"/>
        <w:ind w:left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C95159" w:rsidRDefault="00C95159" w:rsidP="00324D8E">
      <w:pPr>
        <w:overflowPunct/>
        <w:autoSpaceDE/>
        <w:autoSpaceDN/>
        <w:adjustRightInd/>
        <w:spacing w:before="0" w:after="120"/>
        <w:ind w:left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C95159" w:rsidRDefault="00C95159" w:rsidP="00324D8E">
      <w:pPr>
        <w:overflowPunct/>
        <w:autoSpaceDE/>
        <w:autoSpaceDN/>
        <w:adjustRightInd/>
        <w:spacing w:before="0" w:after="120"/>
        <w:ind w:left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324D8E" w:rsidRPr="005243DF" w:rsidRDefault="00324D8E" w:rsidP="008D36BE">
      <w:pPr>
        <w:pStyle w:val="Prrafodelista"/>
        <w:numPr>
          <w:ilvl w:val="1"/>
          <w:numId w:val="28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lastRenderedPageBreak/>
        <w:t>Experiencia Previa</w:t>
      </w:r>
    </w:p>
    <w:tbl>
      <w:tblPr>
        <w:tblStyle w:val="Tablaconcuadrcula1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999"/>
      </w:tblGrid>
      <w:tr w:rsidR="00324D8E" w:rsidRPr="005243DF" w:rsidTr="004B7574">
        <w:tc>
          <w:tcPr>
            <w:tcW w:w="7513" w:type="dxa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/ Especialidad de Trabajo Previo</w:t>
            </w:r>
          </w:p>
        </w:tc>
        <w:tc>
          <w:tcPr>
            <w:tcW w:w="1999" w:type="dxa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Años</w:t>
            </w:r>
          </w:p>
        </w:tc>
      </w:tr>
      <w:tr w:rsidR="00324D8E" w:rsidRPr="005243DF" w:rsidTr="004B7574">
        <w:tc>
          <w:tcPr>
            <w:tcW w:w="7513" w:type="dxa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2F511D">
              <w:rPr>
                <w:rFonts w:cs="Arial"/>
                <w:sz w:val="22"/>
              </w:rPr>
              <w:t xml:space="preserve">Experiencia en puestos </w:t>
            </w:r>
            <w:r>
              <w:rPr>
                <w:rFonts w:cs="Arial"/>
                <w:sz w:val="22"/>
              </w:rPr>
              <w:t>similares de preferencia en el área económica; formulación, seguimiento y evaluación de proyectos y/o análisis económico-financiero.</w:t>
            </w:r>
          </w:p>
        </w:tc>
        <w:tc>
          <w:tcPr>
            <w:tcW w:w="1999" w:type="dxa"/>
            <w:shd w:val="clear" w:color="auto" w:fill="auto"/>
          </w:tcPr>
          <w:p w:rsidR="00324D8E" w:rsidRPr="005243DF" w:rsidRDefault="00324D8E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 2 a 4 años</w:t>
            </w:r>
          </w:p>
        </w:tc>
      </w:tr>
    </w:tbl>
    <w:p w:rsidR="00324D8E" w:rsidRPr="005243DF" w:rsidRDefault="00324D8E" w:rsidP="00324D8E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324D8E" w:rsidRPr="005243DF" w:rsidRDefault="00324D8E" w:rsidP="0058294A">
      <w:pPr>
        <w:numPr>
          <w:ilvl w:val="0"/>
          <w:numId w:val="59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p w:rsidR="00324D8E" w:rsidRDefault="00324D8E" w:rsidP="00324D8E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" w:cs="Arial"/>
          <w:sz w:val="22"/>
          <w:szCs w:val="22"/>
        </w:rPr>
      </w:pPr>
      <w:r w:rsidRPr="005243DF">
        <w:rPr>
          <w:rFonts w:eastAsia="Arial" w:cs="Arial"/>
          <w:sz w:val="22"/>
          <w:szCs w:val="22"/>
        </w:rPr>
        <w:t>Respeto, compromiso, transparencia, inclusión,</w:t>
      </w:r>
      <w:r>
        <w:rPr>
          <w:rFonts w:eastAsia="Arial" w:cs="Arial"/>
          <w:sz w:val="22"/>
          <w:szCs w:val="22"/>
        </w:rPr>
        <w:t xml:space="preserve"> </w:t>
      </w:r>
      <w:r w:rsidRPr="002F511D">
        <w:rPr>
          <w:rFonts w:eastAsia="Arial" w:cs="Arial"/>
          <w:sz w:val="22"/>
          <w:szCs w:val="22"/>
        </w:rPr>
        <w:t>liderazgo, iniciativa, integridad, solidaridad</w:t>
      </w:r>
      <w:r>
        <w:rPr>
          <w:rFonts w:eastAsia="Arial" w:cs="Arial"/>
          <w:sz w:val="22"/>
          <w:szCs w:val="22"/>
        </w:rPr>
        <w:t>, responsabilidad, tolerancia, flexibilidad, innovación, honestidad, relaciones públicas.</w:t>
      </w: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83E7A" w:rsidRDefault="00883E7A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83E7A" w:rsidRDefault="00883E7A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83E7A" w:rsidRDefault="00883E7A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83E7A" w:rsidRDefault="00883E7A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83E7A" w:rsidRDefault="00883E7A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83E7A" w:rsidRDefault="00883E7A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C20EC" w:rsidRDefault="009C20EC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C20EC" w:rsidRDefault="009C20EC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C20EC" w:rsidRDefault="009C20EC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C20EC" w:rsidRDefault="009C20EC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897F52" w:rsidRDefault="00897F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E256CB" w:rsidRDefault="00E256CB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8744"/>
      </w:tblGrid>
      <w:tr w:rsidR="002B78C4" w:rsidRPr="005243DF" w:rsidTr="009D33CE">
        <w:tc>
          <w:tcPr>
            <w:tcW w:w="499" w:type="pct"/>
            <w:shd w:val="clear" w:color="auto" w:fill="auto"/>
          </w:tcPr>
          <w:p w:rsidR="002B78C4" w:rsidRPr="005243DF" w:rsidRDefault="002B78C4" w:rsidP="009D33CE">
            <w:pPr>
              <w:pStyle w:val="Ttulo3"/>
              <w:outlineLvl w:val="2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lastRenderedPageBreak/>
              <w:t>Título:</w:t>
            </w:r>
          </w:p>
        </w:tc>
        <w:tc>
          <w:tcPr>
            <w:tcW w:w="4501" w:type="pct"/>
            <w:shd w:val="clear" w:color="auto" w:fill="auto"/>
          </w:tcPr>
          <w:p w:rsidR="002B78C4" w:rsidRPr="00AD4F9F" w:rsidRDefault="002B78C4" w:rsidP="009D33CE">
            <w:pPr>
              <w:pStyle w:val="Ttulo3"/>
              <w:outlineLvl w:val="2"/>
              <w:rPr>
                <w:rFonts w:cs="Arial"/>
                <w:sz w:val="22"/>
                <w:lang w:eastAsia="en-US"/>
              </w:rPr>
            </w:pPr>
            <w:bookmarkStart w:id="3" w:name="_Técnico(a)_de_Planificación"/>
            <w:bookmarkEnd w:id="3"/>
            <w:r>
              <w:rPr>
                <w:rFonts w:eastAsia="Arial" w:cs="Arial"/>
                <w:b/>
                <w:color w:val="000000"/>
                <w:sz w:val="22"/>
              </w:rPr>
              <w:t>Técnico(</w:t>
            </w:r>
            <w:r w:rsidRPr="00BA4FEB">
              <w:rPr>
                <w:rFonts w:eastAsia="Arial" w:cs="Arial"/>
                <w:b/>
                <w:color w:val="000000"/>
                <w:sz w:val="22"/>
              </w:rPr>
              <w:t>a) de Plan</w:t>
            </w:r>
            <w:r>
              <w:rPr>
                <w:rFonts w:eastAsia="Arial" w:cs="Arial"/>
                <w:b/>
                <w:color w:val="000000"/>
                <w:sz w:val="22"/>
              </w:rPr>
              <w:t>ificación</w:t>
            </w:r>
            <w:r w:rsidRPr="00BA4FEB">
              <w:rPr>
                <w:rFonts w:eastAsia="Arial" w:cs="Arial"/>
                <w:b/>
                <w:color w:val="000000"/>
                <w:sz w:val="22"/>
              </w:rPr>
              <w:t xml:space="preserve"> </w:t>
            </w:r>
            <w:r>
              <w:rPr>
                <w:rFonts w:eastAsia="Arial" w:cs="Arial"/>
                <w:b/>
                <w:color w:val="000000"/>
                <w:sz w:val="22"/>
              </w:rPr>
              <w:t>y Seguimiento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876"/>
        <w:gridCol w:w="1113"/>
        <w:gridCol w:w="6197"/>
      </w:tblGrid>
      <w:tr w:rsidR="002B78C4" w:rsidRPr="005243DF" w:rsidTr="009D33CE">
        <w:trPr>
          <w:trHeight w:val="292"/>
        </w:trPr>
        <w:tc>
          <w:tcPr>
            <w:tcW w:w="786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5243DF">
              <w:rPr>
                <w:rFonts w:cs="Arial"/>
                <w:sz w:val="22"/>
                <w:lang w:eastAsia="en-US"/>
              </w:rPr>
              <w:t>Ministerio de</w:t>
            </w:r>
            <w:r w:rsidRPr="005243DF">
              <w:rPr>
                <w:rFonts w:cs="Arial"/>
                <w:sz w:val="22"/>
              </w:rPr>
              <w:t xml:space="preserve"> Economía</w:t>
            </w:r>
          </w:p>
        </w:tc>
      </w:tr>
      <w:tr w:rsidR="002B78C4" w:rsidRPr="005243DF" w:rsidTr="009D33CE">
        <w:trPr>
          <w:trHeight w:val="298"/>
        </w:trPr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Despacho Ministerial</w:t>
            </w:r>
          </w:p>
        </w:tc>
      </w:tr>
      <w:tr w:rsidR="002B78C4" w:rsidRPr="005243DF" w:rsidTr="009D33CE"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237C17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Unidad</w:t>
            </w:r>
            <w:r w:rsidR="002B78C4">
              <w:rPr>
                <w:rFonts w:cs="Arial"/>
                <w:sz w:val="22"/>
              </w:rPr>
              <w:t xml:space="preserve"> de Planificación y Desarrollo Institucional</w:t>
            </w:r>
          </w:p>
        </w:tc>
      </w:tr>
      <w:tr w:rsidR="002B78C4" w:rsidRPr="005243DF" w:rsidTr="009D33CE">
        <w:tc>
          <w:tcPr>
            <w:tcW w:w="1810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Superior Inmediato:</w:t>
            </w:r>
          </w:p>
        </w:tc>
        <w:tc>
          <w:tcPr>
            <w:tcW w:w="3190" w:type="pct"/>
            <w:shd w:val="clear" w:color="auto" w:fill="auto"/>
          </w:tcPr>
          <w:p w:rsidR="002B78C4" w:rsidRPr="00AD4F9F" w:rsidRDefault="00237C17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Jefe</w:t>
            </w:r>
            <w:r w:rsidR="002B78C4">
              <w:rPr>
                <w:rFonts w:cs="Arial"/>
                <w:sz w:val="22"/>
                <w:lang w:eastAsia="en-US"/>
              </w:rPr>
              <w:t xml:space="preserve"> de Planificación y Desarrollo Institucional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4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Misión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Elaborar y/o actualizar los documentos técnicos-metodológicos para el proceso de la planificación; asesorar y apoyar en los procesos de formulación y seguimiento de planes, programas, proyectos y políticas institucionales de las unidades organizativas que integran el Ministerio y el seguimiento e informes sobre las instituciones adscritas. Además, colaborar en los procesos de desarrollo institucional.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Calibri" w:cs="Arial"/>
          <w:color w:val="0070C0"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4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p w:rsidR="002B78C4" w:rsidRPr="00107032" w:rsidRDefault="002B78C4" w:rsidP="002B78C4">
      <w:pPr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107032">
        <w:rPr>
          <w:rFonts w:eastAsia="Arial Unicode MS" w:cs="Arial"/>
          <w:sz w:val="22"/>
          <w:szCs w:val="22"/>
          <w:lang w:eastAsia="en-US"/>
        </w:rPr>
        <w:t>N/A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4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 xml:space="preserve">Funciones Básicas </w:t>
      </w:r>
    </w:p>
    <w:p w:rsidR="002B78C4" w:rsidRPr="00767969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color w:val="000000"/>
          <w:sz w:val="22"/>
          <w:szCs w:val="22"/>
        </w:rPr>
        <w:t>Elaborar y/o actualizar los documentos técnicos-metodológicos para el proceso de la planificación;</w:t>
      </w:r>
      <w:r>
        <w:rPr>
          <w:rFonts w:eastAsia="Arial" w:cs="Arial"/>
          <w:color w:val="000000"/>
          <w:sz w:val="22"/>
        </w:rPr>
        <w:t xml:space="preserve"> 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color w:val="000000"/>
          <w:sz w:val="22"/>
        </w:rPr>
        <w:t>Elaborar la propuesta del Plan Operativo Institucional con base al Plan Anual de Trabajo presentado por cada Unidad Organizativa</w:t>
      </w:r>
      <w:r w:rsidRPr="00AD4F9F">
        <w:rPr>
          <w:rFonts w:eastAsia="Arial Unicode MS" w:cs="Arial"/>
          <w:sz w:val="22"/>
          <w:szCs w:val="22"/>
          <w:lang w:eastAsia="en-US"/>
        </w:rPr>
        <w:t>;</w:t>
      </w:r>
    </w:p>
    <w:p w:rsidR="002B78C4" w:rsidRPr="00AD4F9F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sz w:val="22"/>
        </w:rPr>
        <w:t>Brindar asistencia técnica a las Unidades Organizativas a través de sus Enlaces de Planificación en  el proceso de formulación, seguimiento y ajustes a los planes;</w:t>
      </w:r>
    </w:p>
    <w:p w:rsidR="002B78C4" w:rsidRDefault="002B78C4" w:rsidP="008D36BE">
      <w:pPr>
        <w:numPr>
          <w:ilvl w:val="0"/>
          <w:numId w:val="16"/>
        </w:numPr>
        <w:overflowPunct/>
        <w:autoSpaceDE/>
        <w:autoSpaceDN/>
        <w:adjustRightInd/>
        <w:spacing w:before="0" w:after="120"/>
        <w:ind w:left="1134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Plan Estratégico Institucional (PEI)</w:t>
      </w:r>
    </w:p>
    <w:p w:rsidR="002B78C4" w:rsidRDefault="002B78C4" w:rsidP="008D36BE">
      <w:pPr>
        <w:numPr>
          <w:ilvl w:val="0"/>
          <w:numId w:val="16"/>
        </w:numPr>
        <w:overflowPunct/>
        <w:autoSpaceDE/>
        <w:autoSpaceDN/>
        <w:adjustRightInd/>
        <w:spacing w:before="0" w:after="120"/>
        <w:ind w:left="1134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Plan Quinquenal (PQ)</w:t>
      </w:r>
    </w:p>
    <w:p w:rsidR="002B78C4" w:rsidRDefault="002B78C4" w:rsidP="008D36BE">
      <w:pPr>
        <w:numPr>
          <w:ilvl w:val="0"/>
          <w:numId w:val="16"/>
        </w:numPr>
        <w:overflowPunct/>
        <w:autoSpaceDE/>
        <w:autoSpaceDN/>
        <w:adjustRightInd/>
        <w:spacing w:before="0" w:after="120"/>
        <w:ind w:left="1134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Plan Operativo Institucional (POI)</w:t>
      </w:r>
    </w:p>
    <w:p w:rsidR="002B78C4" w:rsidRDefault="002B78C4" w:rsidP="008D36BE">
      <w:pPr>
        <w:numPr>
          <w:ilvl w:val="0"/>
          <w:numId w:val="16"/>
        </w:numPr>
        <w:overflowPunct/>
        <w:autoSpaceDE/>
        <w:autoSpaceDN/>
        <w:adjustRightInd/>
        <w:spacing w:before="0" w:after="120"/>
        <w:ind w:left="1134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Plan Anual de Trabajo (PAT)</w:t>
      </w:r>
    </w:p>
    <w:p w:rsidR="002B78C4" w:rsidRPr="00AA23E1" w:rsidRDefault="002B78C4" w:rsidP="008D36BE">
      <w:pPr>
        <w:numPr>
          <w:ilvl w:val="0"/>
          <w:numId w:val="16"/>
        </w:numPr>
        <w:overflowPunct/>
        <w:autoSpaceDE/>
        <w:autoSpaceDN/>
        <w:adjustRightInd/>
        <w:spacing w:before="0" w:after="120"/>
        <w:ind w:left="1134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sz w:val="22"/>
        </w:rPr>
        <w:t>Apoyo a la formulación del Proyecto presupuestario anual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Elaborar los informes de seguimiento de los planes en forma mensual y trimestral;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Colaborar en la elaboración de informes de logros trimestral, semestral y anual de las Unidades Organizativas MINEC y de sus instituciones adscritas;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lastRenderedPageBreak/>
        <w:t>Definir los criterios metodológicos para operar el sistema informático de planificación  y velar por su funcionabilidad, mantenimiento y actualización oportuna,</w:t>
      </w:r>
      <w:r w:rsidRPr="000E285C">
        <w:rPr>
          <w:rFonts w:eastAsia="Arial Unicode MS" w:cs="Arial"/>
          <w:sz w:val="22"/>
          <w:szCs w:val="22"/>
          <w:lang w:eastAsia="en-US"/>
        </w:rPr>
        <w:t xml:space="preserve"> </w:t>
      </w:r>
      <w:r>
        <w:rPr>
          <w:rFonts w:eastAsia="Arial Unicode MS" w:cs="Arial"/>
          <w:sz w:val="22"/>
          <w:szCs w:val="22"/>
          <w:lang w:eastAsia="en-US"/>
        </w:rPr>
        <w:t>con el apoyo informático;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 xml:space="preserve">Formular la propuesta del Plan Anual de Trabajo de la Unidad de Planificación y el informe mensual de seguimiento; 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Apoyar la elaboración de políticas, programas y proyectos institucionales, cuando sea requerido;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Colaborar en el diseño y/o actualización de los principales documentos del sistema de control interno institucional;</w:t>
      </w:r>
    </w:p>
    <w:p w:rsidR="002B78C4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 xml:space="preserve">Elaborar y presentar un informe mensual de avance y/o logros de los procesos y actividades en los que se encuentre trabajando para el seguimiento al cumplimiento de metas del Plan Anual de Trabajo de la </w:t>
      </w:r>
      <w:r w:rsidR="00F641C8">
        <w:rPr>
          <w:rFonts w:eastAsia="Arial Unicode MS" w:cs="Arial"/>
          <w:sz w:val="22"/>
          <w:szCs w:val="22"/>
          <w:lang w:eastAsia="en-US"/>
        </w:rPr>
        <w:t>Unidad</w:t>
      </w:r>
      <w:r>
        <w:rPr>
          <w:rFonts w:eastAsia="Arial Unicode MS" w:cs="Arial"/>
          <w:sz w:val="22"/>
          <w:szCs w:val="22"/>
          <w:lang w:eastAsia="en-US"/>
        </w:rPr>
        <w:t>;</w:t>
      </w:r>
    </w:p>
    <w:p w:rsidR="002B78C4" w:rsidRPr="00AD4F9F" w:rsidRDefault="002B78C4" w:rsidP="008D36BE">
      <w:pPr>
        <w:numPr>
          <w:ilvl w:val="0"/>
          <w:numId w:val="4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AD4F9F">
        <w:rPr>
          <w:rFonts w:eastAsia="Arial Unicode MS" w:cs="Arial"/>
          <w:sz w:val="22"/>
          <w:szCs w:val="22"/>
          <w:lang w:eastAsia="en-US"/>
        </w:rPr>
        <w:t>Realizar</w:t>
      </w:r>
      <w:r w:rsidRPr="00AD4F9F">
        <w:rPr>
          <w:rFonts w:cs="Arial"/>
          <w:sz w:val="22"/>
          <w:szCs w:val="22"/>
          <w:lang w:eastAsia="es-SV"/>
        </w:rPr>
        <w:t xml:space="preserve"> otras funciones que le sean delegadas por el (la) superior inmediato(a) de conformidad a la naturaleza del puesto.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47"/>
        </w:numPr>
        <w:overflowPunct/>
        <w:autoSpaceDE/>
        <w:autoSpaceDN/>
        <w:adjustRightInd/>
        <w:spacing w:before="0" w:after="120"/>
        <w:ind w:left="567" w:hanging="566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2B78C4" w:rsidRPr="00E76A1C" w:rsidRDefault="002B78C4" w:rsidP="008D36BE">
      <w:pPr>
        <w:pStyle w:val="Prrafodelista"/>
        <w:numPr>
          <w:ilvl w:val="1"/>
          <w:numId w:val="26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E76A1C">
        <w:rPr>
          <w:rFonts w:eastAsia="Arial Unicode MS" w:cs="Arial"/>
          <w:b/>
          <w:sz w:val="22"/>
          <w:szCs w:val="22"/>
          <w:lang w:eastAsia="en-US"/>
        </w:rPr>
        <w:t xml:space="preserve">Resultados Principales   </w:t>
      </w:r>
    </w:p>
    <w:p w:rsidR="002B78C4" w:rsidRPr="00767969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 xml:space="preserve">Propuesta de </w:t>
      </w:r>
      <w:r>
        <w:rPr>
          <w:rFonts w:eastAsia="Arial" w:cs="Arial"/>
          <w:color w:val="000000"/>
          <w:sz w:val="22"/>
          <w:szCs w:val="22"/>
        </w:rPr>
        <w:t>documentos técnicos-metodológicos para el proceso de la planificación;</w:t>
      </w:r>
      <w:r>
        <w:rPr>
          <w:rFonts w:eastAsia="Arial" w:cs="Arial"/>
          <w:color w:val="000000"/>
          <w:sz w:val="22"/>
        </w:rPr>
        <w:t xml:space="preserve"> </w:t>
      </w:r>
    </w:p>
    <w:p w:rsidR="002B78C4" w:rsidRPr="009B247D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9B247D">
        <w:rPr>
          <w:rFonts w:eastAsia="Arial Unicode MS" w:cs="Arial"/>
          <w:sz w:val="22"/>
          <w:szCs w:val="22"/>
          <w:lang w:eastAsia="en-US"/>
        </w:rPr>
        <w:t>Propuesta de Plan Operativo Institucional.</w:t>
      </w:r>
    </w:p>
    <w:p w:rsidR="002B78C4" w:rsidRPr="00AD4F9F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Asistencia técnica brindada en la coordinación y formulación del Plan Estratégico Institucional, Plan Quinquenal, Plan Operativo Institucional y sus informes de seguimiento</w:t>
      </w:r>
      <w:r w:rsidRPr="00AD4F9F">
        <w:rPr>
          <w:rFonts w:eastAsia="Arial Unicode MS" w:cs="Arial"/>
          <w:sz w:val="22"/>
          <w:szCs w:val="22"/>
          <w:lang w:eastAsia="en-US"/>
        </w:rPr>
        <w:t>.</w:t>
      </w:r>
    </w:p>
    <w:p w:rsidR="002B78C4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Informes mensuales y trimestrales de seguimiento a los planes.</w:t>
      </w:r>
    </w:p>
    <w:p w:rsidR="002B78C4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Propuestas de informes de logros trimestral, semestral y/o anual, de las unidades organizativas del MINEC y de sus instituciones adscritas.</w:t>
      </w:r>
    </w:p>
    <w:p w:rsidR="002B78C4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Sistema informático de planificación institucional funcionando y</w:t>
      </w:r>
      <w:r w:rsidRPr="00D32D97">
        <w:rPr>
          <w:rFonts w:eastAsia="Arial Unicode MS" w:cs="Arial"/>
          <w:sz w:val="22"/>
          <w:szCs w:val="22"/>
          <w:lang w:eastAsia="en-US"/>
        </w:rPr>
        <w:t xml:space="preserve"> </w:t>
      </w:r>
      <w:r>
        <w:rPr>
          <w:rFonts w:eastAsia="Arial Unicode MS" w:cs="Arial"/>
          <w:sz w:val="22"/>
          <w:szCs w:val="22"/>
          <w:lang w:eastAsia="en-US"/>
        </w:rPr>
        <w:t>actualizado.</w:t>
      </w:r>
    </w:p>
    <w:p w:rsidR="002B78C4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 xml:space="preserve">Propuesta de plan anual de trabajo de la </w:t>
      </w:r>
      <w:r w:rsidR="00F641C8">
        <w:rPr>
          <w:rFonts w:eastAsia="Arial Unicode MS" w:cs="Arial"/>
          <w:sz w:val="22"/>
          <w:szCs w:val="22"/>
          <w:lang w:eastAsia="en-US"/>
        </w:rPr>
        <w:t>unidad</w:t>
      </w:r>
      <w:r>
        <w:rPr>
          <w:rFonts w:eastAsia="Arial Unicode MS" w:cs="Arial"/>
          <w:sz w:val="22"/>
          <w:szCs w:val="22"/>
          <w:lang w:eastAsia="en-US"/>
        </w:rPr>
        <w:t>.</w:t>
      </w:r>
    </w:p>
    <w:p w:rsidR="002B78C4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 xml:space="preserve">Propuesta de informe mensual de seguimiento de la </w:t>
      </w:r>
      <w:r w:rsidR="00F641C8">
        <w:rPr>
          <w:rFonts w:eastAsia="Arial Unicode MS" w:cs="Arial"/>
          <w:sz w:val="22"/>
          <w:szCs w:val="22"/>
          <w:lang w:eastAsia="en-US"/>
        </w:rPr>
        <w:t>Unidad</w:t>
      </w:r>
      <w:r>
        <w:rPr>
          <w:rFonts w:eastAsia="Arial Unicode MS" w:cs="Arial"/>
          <w:sz w:val="22"/>
          <w:szCs w:val="22"/>
          <w:lang w:eastAsia="en-US"/>
        </w:rPr>
        <w:t xml:space="preserve">. </w:t>
      </w:r>
    </w:p>
    <w:p w:rsidR="002B78C4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Aportes brindados en la elaboración de políticas, programas y/o proyectos institucionales.</w:t>
      </w:r>
    </w:p>
    <w:p w:rsidR="002B78C4" w:rsidRDefault="002B78C4" w:rsidP="008D36BE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Asistencia técnica brindada en el proceso de diseño y/o actualización de los principales documentos del sistema de control interno institucional.</w:t>
      </w:r>
    </w:p>
    <w:p w:rsidR="002B78C4" w:rsidRDefault="002B78C4" w:rsidP="00C95159">
      <w:pPr>
        <w:pStyle w:val="Prrafodelista"/>
        <w:numPr>
          <w:ilvl w:val="0"/>
          <w:numId w:val="27"/>
        </w:numPr>
        <w:overflowPunct/>
        <w:autoSpaceDE/>
        <w:autoSpaceDN/>
        <w:adjustRightInd/>
        <w:spacing w:before="0" w:after="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Informes de avance y/o logros presentados mensualmente.</w:t>
      </w:r>
    </w:p>
    <w:p w:rsidR="002B78C4" w:rsidRDefault="002B78C4" w:rsidP="00C95159">
      <w:pPr>
        <w:pStyle w:val="Prrafodelista"/>
        <w:overflowPunct/>
        <w:autoSpaceDE/>
        <w:autoSpaceDN/>
        <w:adjustRightInd/>
        <w:spacing w:before="0" w:after="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26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p w:rsidR="002B78C4" w:rsidRPr="00221044" w:rsidRDefault="002B78C4" w:rsidP="008D36BE">
      <w:pPr>
        <w:pStyle w:val="Prrafodelista"/>
        <w:numPr>
          <w:ilvl w:val="0"/>
          <w:numId w:val="4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</w:t>
      </w:r>
      <w:r>
        <w:rPr>
          <w:rFonts w:cs="Arial"/>
          <w:sz w:val="22"/>
          <w:szCs w:val="22"/>
          <w:lang w:eastAsia="en-US"/>
        </w:rPr>
        <w:t>to Interno del Órgano Ejecutivo</w:t>
      </w:r>
    </w:p>
    <w:p w:rsidR="002B78C4" w:rsidRPr="00221044" w:rsidRDefault="002B78C4" w:rsidP="008D36BE">
      <w:pPr>
        <w:pStyle w:val="Prrafodelista"/>
        <w:numPr>
          <w:ilvl w:val="0"/>
          <w:numId w:val="4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Reglamento Interno del Ministerio de Economía</w:t>
      </w:r>
    </w:p>
    <w:p w:rsidR="002B78C4" w:rsidRPr="00221044" w:rsidRDefault="002B78C4" w:rsidP="008D36BE">
      <w:pPr>
        <w:pStyle w:val="Prrafodelista"/>
        <w:numPr>
          <w:ilvl w:val="0"/>
          <w:numId w:val="4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Reglamento de </w:t>
      </w:r>
      <w:r w:rsidRPr="00221044">
        <w:rPr>
          <w:rFonts w:cs="Arial"/>
          <w:sz w:val="22"/>
          <w:szCs w:val="22"/>
          <w:lang w:eastAsia="en-US"/>
        </w:rPr>
        <w:t>Normas Técnicas de Control Interno Especificas del MINEC</w:t>
      </w:r>
    </w:p>
    <w:p w:rsidR="002B78C4" w:rsidRPr="004B41BA" w:rsidRDefault="002B78C4" w:rsidP="008D36BE">
      <w:pPr>
        <w:pStyle w:val="Prrafodelista"/>
        <w:numPr>
          <w:ilvl w:val="0"/>
          <w:numId w:val="4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4B41BA">
        <w:rPr>
          <w:rFonts w:cs="Arial"/>
          <w:sz w:val="22"/>
          <w:szCs w:val="22"/>
          <w:lang w:eastAsia="en-US"/>
        </w:rPr>
        <w:lastRenderedPageBreak/>
        <w:t>Normas de Formulación Presupuestaria y Política Presupuestaria del MH</w:t>
      </w:r>
    </w:p>
    <w:p w:rsidR="002B78C4" w:rsidRDefault="002B78C4" w:rsidP="008D36BE">
      <w:pPr>
        <w:pStyle w:val="Prrafodelista"/>
        <w:numPr>
          <w:ilvl w:val="0"/>
          <w:numId w:val="4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Lineamientos e instructivos de la Secretaría Técnica y de Planificación de la Presidencia de la República</w:t>
      </w:r>
      <w:r w:rsidRPr="0062010F">
        <w:rPr>
          <w:rFonts w:cs="Arial"/>
          <w:sz w:val="22"/>
          <w:szCs w:val="22"/>
          <w:lang w:eastAsia="en-US"/>
        </w:rPr>
        <w:t>.</w:t>
      </w:r>
    </w:p>
    <w:p w:rsidR="002B78C4" w:rsidRPr="0062010F" w:rsidRDefault="002B78C4" w:rsidP="008D36BE">
      <w:pPr>
        <w:pStyle w:val="Prrafodelista"/>
        <w:numPr>
          <w:ilvl w:val="0"/>
          <w:numId w:val="49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Demás normativa legal relacionada a las funciones de la </w:t>
      </w:r>
      <w:r w:rsidR="00F641C8">
        <w:rPr>
          <w:rFonts w:cs="Arial"/>
          <w:sz w:val="22"/>
          <w:szCs w:val="22"/>
          <w:lang w:eastAsia="en-US"/>
        </w:rPr>
        <w:t>Unidad</w:t>
      </w:r>
      <w:r>
        <w:rPr>
          <w:rFonts w:cs="Arial"/>
          <w:sz w:val="22"/>
          <w:szCs w:val="22"/>
          <w:lang w:eastAsia="en-US"/>
        </w:rPr>
        <w:t xml:space="preserve">. 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284" w:hanging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4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2B78C4" w:rsidRPr="005243DF" w:rsidRDefault="002B78C4" w:rsidP="008D36BE">
      <w:pPr>
        <w:pStyle w:val="Prrafodelista"/>
        <w:numPr>
          <w:ilvl w:val="1"/>
          <w:numId w:val="5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9"/>
        <w:gridCol w:w="2127"/>
        <w:gridCol w:w="5777"/>
      </w:tblGrid>
      <w:tr w:rsidR="002B78C4" w:rsidRPr="0062010F" w:rsidTr="00C95159">
        <w:trPr>
          <w:tblHeader/>
        </w:trPr>
        <w:tc>
          <w:tcPr>
            <w:tcW w:w="931" w:type="pct"/>
            <w:shd w:val="clear" w:color="auto" w:fill="auto"/>
            <w:vAlign w:val="center"/>
          </w:tcPr>
          <w:p w:rsidR="002B78C4" w:rsidRPr="0062010F" w:rsidRDefault="002B78C4" w:rsidP="00C95159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2B78C4" w:rsidRPr="0062010F" w:rsidRDefault="002B78C4" w:rsidP="00C95159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Grado Académico</w:t>
            </w:r>
          </w:p>
        </w:tc>
        <w:tc>
          <w:tcPr>
            <w:tcW w:w="2974" w:type="pct"/>
            <w:shd w:val="clear" w:color="auto" w:fill="auto"/>
            <w:vAlign w:val="center"/>
          </w:tcPr>
          <w:p w:rsidR="002B78C4" w:rsidRPr="0062010F" w:rsidRDefault="002B78C4" w:rsidP="00C95159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Especialidades de Referencia</w:t>
            </w:r>
          </w:p>
        </w:tc>
      </w:tr>
      <w:tr w:rsidR="002B78C4" w:rsidRPr="0062010F" w:rsidTr="009D33CE">
        <w:tc>
          <w:tcPr>
            <w:tcW w:w="931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val="es-ES"/>
              </w:rPr>
            </w:pPr>
            <w:r w:rsidRPr="00CE090A">
              <w:rPr>
                <w:rFonts w:cs="Arial"/>
                <w:sz w:val="22"/>
              </w:rPr>
              <w:t xml:space="preserve">Indispensable </w:t>
            </w:r>
          </w:p>
        </w:tc>
        <w:tc>
          <w:tcPr>
            <w:tcW w:w="1095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Licenciatura en Economía, Administración de Empresas, Ingeniería Industrial o carreras afines.</w:t>
            </w:r>
          </w:p>
        </w:tc>
      </w:tr>
      <w:tr w:rsidR="002B78C4" w:rsidRPr="0062010F" w:rsidTr="009D33CE">
        <w:tc>
          <w:tcPr>
            <w:tcW w:w="931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CE090A">
              <w:rPr>
                <w:rFonts w:cs="Arial"/>
                <w:sz w:val="22"/>
              </w:rPr>
              <w:t>Deseable</w:t>
            </w:r>
            <w:r w:rsidRPr="00CE090A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Estudios de Post-grado y/o Maestría en carreras afines.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142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Idiomas:</w:t>
      </w:r>
      <w:r w:rsidRPr="005243DF">
        <w:rPr>
          <w:rFonts w:eastAsia="Arial Unicode MS" w:cs="Arial"/>
          <w:sz w:val="22"/>
          <w:szCs w:val="22"/>
          <w:lang w:eastAsia="en-US"/>
        </w:rPr>
        <w:t xml:space="preserve"> </w:t>
      </w:r>
      <w:r w:rsidRPr="00C43C00">
        <w:rPr>
          <w:rFonts w:eastAsia="Arial Unicode MS" w:cs="Arial"/>
          <w:sz w:val="22"/>
          <w:szCs w:val="22"/>
          <w:lang w:eastAsia="en-US"/>
        </w:rPr>
        <w:t xml:space="preserve">Inglés </w:t>
      </w:r>
      <w:r>
        <w:rPr>
          <w:rFonts w:eastAsia="Arial Unicode MS" w:cs="Arial"/>
          <w:sz w:val="22"/>
          <w:szCs w:val="22"/>
          <w:lang w:eastAsia="en-US"/>
        </w:rPr>
        <w:t>básico</w:t>
      </w:r>
      <w:r w:rsidRPr="0062010F"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p w:rsidR="002B78C4" w:rsidRDefault="002B78C4" w:rsidP="002B78C4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5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Competencias Técnicas</w:t>
      </w:r>
      <w:r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7"/>
        <w:gridCol w:w="7089"/>
        <w:gridCol w:w="2137"/>
      </w:tblGrid>
      <w:tr w:rsidR="002B78C4" w:rsidRPr="005243DF" w:rsidTr="009D33CE">
        <w:trPr>
          <w:tblHeader/>
        </w:trPr>
        <w:tc>
          <w:tcPr>
            <w:tcW w:w="3900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Competencia</w:t>
            </w:r>
          </w:p>
        </w:tc>
        <w:tc>
          <w:tcPr>
            <w:tcW w:w="1100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Conocimientos sólidos en la </w:t>
            </w:r>
            <w:r>
              <w:rPr>
                <w:rFonts w:eastAsia="Arial" w:cs="Arial"/>
                <w:sz w:val="22"/>
              </w:rPr>
              <w:t>elaboración de</w:t>
            </w:r>
            <w:r>
              <w:rPr>
                <w:rFonts w:eastAsia="Arial" w:cs="Arial"/>
                <w:color w:val="000000"/>
                <w:sz w:val="22"/>
              </w:rPr>
              <w:t xml:space="preserve"> documentos técnicos-metodológicos para el proceso de la planificación</w:t>
            </w:r>
            <w:r w:rsidRPr="00952D78">
              <w:rPr>
                <w:rFonts w:eastAsia="Arial" w:cs="Arial"/>
                <w:sz w:val="22"/>
              </w:rPr>
              <w:t>.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>Conocimientos sólidos en formulación, monitoreo y evaluación de políticas, planes, programas y proyectos.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Dominio de paquetes informáticos (Word, Excel, </w:t>
            </w:r>
            <w:proofErr w:type="spellStart"/>
            <w:r w:rsidRPr="00952D78">
              <w:rPr>
                <w:rFonts w:eastAsia="Arial" w:cs="Arial"/>
                <w:sz w:val="22"/>
              </w:rPr>
              <w:t>Power</w:t>
            </w:r>
            <w:proofErr w:type="spellEnd"/>
            <w:r w:rsidRPr="00952D78">
              <w:rPr>
                <w:rFonts w:eastAsia="Arial" w:cs="Arial"/>
                <w:sz w:val="22"/>
              </w:rPr>
              <w:t xml:space="preserve"> Point)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sz w:val="22"/>
              </w:rPr>
              <w:t>C</w:t>
            </w:r>
            <w:r w:rsidRPr="00952D78">
              <w:rPr>
                <w:rFonts w:eastAsia="Arial" w:cs="Arial"/>
                <w:sz w:val="22"/>
              </w:rPr>
              <w:t>onocimiento en la redacción de informes técnicos, ejecutivos, de seguimiento y evaluaciones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Conocimiento básico del idioma ingles 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>Conocimiento en la formulación</w:t>
            </w:r>
            <w:r>
              <w:rPr>
                <w:rFonts w:eastAsia="Arial" w:cs="Arial"/>
                <w:sz w:val="22"/>
              </w:rPr>
              <w:t xml:space="preserve"> de proyectos </w:t>
            </w:r>
            <w:r w:rsidRPr="00952D78">
              <w:rPr>
                <w:rFonts w:eastAsia="Arial" w:cs="Arial"/>
                <w:sz w:val="22"/>
              </w:rPr>
              <w:t>presupuest</w:t>
            </w:r>
            <w:r>
              <w:rPr>
                <w:rFonts w:eastAsia="Arial" w:cs="Arial"/>
                <w:sz w:val="22"/>
              </w:rPr>
              <w:t>arios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2B78C4" w:rsidRPr="005243DF" w:rsidTr="009D33CE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Conocimientos básicos sobre la gestión de la calidad</w:t>
            </w:r>
          </w:p>
        </w:tc>
        <w:tc>
          <w:tcPr>
            <w:tcW w:w="1100" w:type="pct"/>
            <w:shd w:val="clear" w:color="auto" w:fill="auto"/>
          </w:tcPr>
          <w:p w:rsidR="002B78C4" w:rsidRPr="00952D78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</w:tbl>
    <w:p w:rsidR="002B78C4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5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Experiencia Previa</w:t>
      </w:r>
    </w:p>
    <w:tbl>
      <w:tblPr>
        <w:tblStyle w:val="Tablaconcuadrcula1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999"/>
      </w:tblGrid>
      <w:tr w:rsidR="002B78C4" w:rsidRPr="005243DF" w:rsidTr="009D33CE">
        <w:tc>
          <w:tcPr>
            <w:tcW w:w="7513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/ Especialidad de Trabajo Previo</w:t>
            </w:r>
          </w:p>
        </w:tc>
        <w:tc>
          <w:tcPr>
            <w:tcW w:w="1999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Años</w:t>
            </w:r>
          </w:p>
        </w:tc>
      </w:tr>
      <w:tr w:rsidR="002B78C4" w:rsidRPr="005243DF" w:rsidTr="009D33CE">
        <w:tc>
          <w:tcPr>
            <w:tcW w:w="7513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2F511D">
              <w:rPr>
                <w:rFonts w:cs="Arial"/>
                <w:sz w:val="22"/>
              </w:rPr>
              <w:t xml:space="preserve">Experiencia en puestos </w:t>
            </w:r>
            <w:r>
              <w:rPr>
                <w:rFonts w:cs="Arial"/>
                <w:sz w:val="22"/>
              </w:rPr>
              <w:t>similares de preferencia en el área económica; formulación, seguimiento y evaluación de proyectos y/o análisis económico-financiero.</w:t>
            </w:r>
          </w:p>
        </w:tc>
        <w:tc>
          <w:tcPr>
            <w:tcW w:w="1999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 2 a 4 años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47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lastRenderedPageBreak/>
        <w:t>Otros Aspectos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" w:cs="Arial"/>
          <w:sz w:val="22"/>
          <w:szCs w:val="22"/>
        </w:rPr>
      </w:pPr>
      <w:r w:rsidRPr="005243DF">
        <w:rPr>
          <w:rFonts w:eastAsia="Arial" w:cs="Arial"/>
          <w:sz w:val="22"/>
          <w:szCs w:val="22"/>
        </w:rPr>
        <w:t>Respeto, compromiso, transparencia, inclusión,</w:t>
      </w:r>
      <w:r>
        <w:rPr>
          <w:rFonts w:eastAsia="Arial" w:cs="Arial"/>
          <w:sz w:val="22"/>
          <w:szCs w:val="22"/>
        </w:rPr>
        <w:t xml:space="preserve"> </w:t>
      </w:r>
      <w:r w:rsidRPr="002F511D">
        <w:rPr>
          <w:rFonts w:eastAsia="Arial" w:cs="Arial"/>
          <w:sz w:val="22"/>
          <w:szCs w:val="22"/>
        </w:rPr>
        <w:t>liderazgo, iniciativa, integridad, solidaridad</w:t>
      </w:r>
      <w:r>
        <w:rPr>
          <w:rFonts w:eastAsia="Arial" w:cs="Arial"/>
          <w:sz w:val="22"/>
          <w:szCs w:val="22"/>
        </w:rPr>
        <w:t>, responsabilidad, tolerancia, flexibilidad, innovación, honestidad, relaciones públicas.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color w:val="FF0000"/>
          <w:sz w:val="22"/>
          <w:szCs w:val="22"/>
          <w:lang w:eastAsia="en-US"/>
        </w:rPr>
      </w:pPr>
    </w:p>
    <w:p w:rsidR="002B78C4" w:rsidRDefault="002B78C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2B78C4" w:rsidRDefault="002B78C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8744"/>
      </w:tblGrid>
      <w:tr w:rsidR="005B2D62" w:rsidRPr="005243DF" w:rsidTr="004B7574">
        <w:tc>
          <w:tcPr>
            <w:tcW w:w="499" w:type="pct"/>
            <w:shd w:val="clear" w:color="auto" w:fill="auto"/>
          </w:tcPr>
          <w:p w:rsidR="005B2D62" w:rsidRPr="005243DF" w:rsidRDefault="005B2D62" w:rsidP="004B7574">
            <w:pPr>
              <w:pStyle w:val="Ttulo3"/>
              <w:outlineLvl w:val="2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lastRenderedPageBreak/>
              <w:t>Título:</w:t>
            </w:r>
          </w:p>
        </w:tc>
        <w:tc>
          <w:tcPr>
            <w:tcW w:w="4501" w:type="pct"/>
            <w:shd w:val="clear" w:color="auto" w:fill="auto"/>
          </w:tcPr>
          <w:p w:rsidR="005B2D62" w:rsidRPr="00AD4F9F" w:rsidRDefault="005B2D62" w:rsidP="005B2D62">
            <w:pPr>
              <w:pStyle w:val="Ttulo3"/>
              <w:outlineLvl w:val="2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b/>
                <w:color w:val="000000"/>
                <w:sz w:val="22"/>
              </w:rPr>
              <w:t>Especialista de Organización y Procesos</w:t>
            </w:r>
          </w:p>
        </w:tc>
      </w:tr>
    </w:tbl>
    <w:p w:rsidR="005B2D62" w:rsidRPr="005243DF" w:rsidRDefault="005B2D62" w:rsidP="005B2D62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876"/>
        <w:gridCol w:w="1113"/>
        <w:gridCol w:w="6197"/>
      </w:tblGrid>
      <w:tr w:rsidR="005B2D62" w:rsidRPr="005243DF" w:rsidTr="004B7574">
        <w:trPr>
          <w:trHeight w:val="292"/>
        </w:trPr>
        <w:tc>
          <w:tcPr>
            <w:tcW w:w="786" w:type="pct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5243DF">
              <w:rPr>
                <w:rFonts w:cs="Arial"/>
                <w:sz w:val="22"/>
                <w:lang w:eastAsia="en-US"/>
              </w:rPr>
              <w:t>Ministerio de</w:t>
            </w:r>
            <w:r w:rsidRPr="005243DF">
              <w:rPr>
                <w:rFonts w:cs="Arial"/>
                <w:sz w:val="22"/>
              </w:rPr>
              <w:t xml:space="preserve"> Economía</w:t>
            </w:r>
          </w:p>
        </w:tc>
      </w:tr>
      <w:tr w:rsidR="005B2D62" w:rsidRPr="005243DF" w:rsidTr="004B7574">
        <w:trPr>
          <w:trHeight w:val="298"/>
        </w:trPr>
        <w:tc>
          <w:tcPr>
            <w:tcW w:w="1237" w:type="pct"/>
            <w:gridSpan w:val="2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5B2D62" w:rsidRPr="00AD4F9F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Despacho Ministerial</w:t>
            </w:r>
          </w:p>
        </w:tc>
      </w:tr>
      <w:tr w:rsidR="005B2D62" w:rsidRPr="005243DF" w:rsidTr="004B7574">
        <w:tc>
          <w:tcPr>
            <w:tcW w:w="1237" w:type="pct"/>
            <w:gridSpan w:val="2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5B2D62" w:rsidRPr="00AD4F9F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Unidad de Planificación y Desarrollo Institucional</w:t>
            </w:r>
          </w:p>
        </w:tc>
      </w:tr>
      <w:tr w:rsidR="005B2D62" w:rsidRPr="005243DF" w:rsidTr="004B7574">
        <w:tc>
          <w:tcPr>
            <w:tcW w:w="1810" w:type="pct"/>
            <w:gridSpan w:val="3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Superior Inmediato:</w:t>
            </w:r>
          </w:p>
        </w:tc>
        <w:tc>
          <w:tcPr>
            <w:tcW w:w="3190" w:type="pct"/>
            <w:shd w:val="clear" w:color="auto" w:fill="auto"/>
          </w:tcPr>
          <w:p w:rsidR="005B2D62" w:rsidRPr="00AD4F9F" w:rsidRDefault="00237C17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Jefe</w:t>
            </w:r>
            <w:r w:rsidR="005B2D62">
              <w:rPr>
                <w:rFonts w:cs="Arial"/>
                <w:sz w:val="22"/>
                <w:lang w:eastAsia="en-US"/>
              </w:rPr>
              <w:t xml:space="preserve"> de Planificación y Desarrollo Institucional</w:t>
            </w:r>
          </w:p>
        </w:tc>
      </w:tr>
    </w:tbl>
    <w:p w:rsidR="005B2D62" w:rsidRPr="005243DF" w:rsidRDefault="005B2D62" w:rsidP="005B2D62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p w:rsidR="005B2D62" w:rsidRPr="005243DF" w:rsidRDefault="005B2D62" w:rsidP="00F6684E">
      <w:pPr>
        <w:numPr>
          <w:ilvl w:val="0"/>
          <w:numId w:val="6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Misión</w:t>
      </w:r>
    </w:p>
    <w:p w:rsidR="005B2D62" w:rsidRDefault="00F6684E" w:rsidP="005B2D62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00F6684E">
        <w:rPr>
          <w:rFonts w:eastAsia="Arial" w:cs="Arial"/>
          <w:color w:val="000000"/>
          <w:sz w:val="22"/>
          <w:szCs w:val="22"/>
        </w:rPr>
        <w:t>Diseñar y  actualizar  estrategias, políticas y demás instrumentos normativos relacionadas con la organización, funciones, procesos y sistema de calidad del MINEC.</w:t>
      </w:r>
    </w:p>
    <w:p w:rsidR="00F6684E" w:rsidRDefault="00F6684E" w:rsidP="005B2D62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Calibri" w:cs="Arial"/>
          <w:color w:val="0070C0"/>
          <w:sz w:val="22"/>
          <w:szCs w:val="22"/>
          <w:lang w:eastAsia="en-US"/>
        </w:rPr>
      </w:pPr>
    </w:p>
    <w:p w:rsidR="005B2D62" w:rsidRPr="005243DF" w:rsidRDefault="005B2D62" w:rsidP="00F6684E">
      <w:pPr>
        <w:numPr>
          <w:ilvl w:val="0"/>
          <w:numId w:val="6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p w:rsidR="005B2D62" w:rsidRPr="00107032" w:rsidRDefault="005B2D62" w:rsidP="005B2D62">
      <w:pPr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107032">
        <w:rPr>
          <w:rFonts w:eastAsia="Arial Unicode MS" w:cs="Arial"/>
          <w:sz w:val="22"/>
          <w:szCs w:val="22"/>
          <w:lang w:eastAsia="en-US"/>
        </w:rPr>
        <w:t>N/A</w:t>
      </w:r>
    </w:p>
    <w:p w:rsidR="005B2D62" w:rsidRDefault="005B2D62" w:rsidP="005B2D62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F6684E">
      <w:pPr>
        <w:numPr>
          <w:ilvl w:val="0"/>
          <w:numId w:val="62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 xml:space="preserve">Funciones Básicas </w:t>
      </w:r>
    </w:p>
    <w:p w:rsidR="00F6684E" w:rsidRPr="00F6684E" w:rsidRDefault="00F6684E" w:rsidP="00F6684E">
      <w:pPr>
        <w:numPr>
          <w:ilvl w:val="0"/>
          <w:numId w:val="54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>Proponer el diseño e implementación de Sistemas y metodologías de trabajo aplicables en la mejora de procesos, productividad, Sistema de Calidad y desarrollo de la organización utilizado para el MINEC.</w:t>
      </w:r>
    </w:p>
    <w:p w:rsidR="00F6684E" w:rsidRPr="00F6684E" w:rsidRDefault="00F6684E" w:rsidP="00F6684E">
      <w:pPr>
        <w:numPr>
          <w:ilvl w:val="0"/>
          <w:numId w:val="54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 xml:space="preserve">Coordinar y participar en estudios de mejora organizativa </w:t>
      </w:r>
      <w:r w:rsidR="00BC2C71">
        <w:rPr>
          <w:rFonts w:eastAsia="Arial Unicode MS" w:cs="Arial"/>
          <w:sz w:val="22"/>
          <w:szCs w:val="22"/>
          <w:lang w:eastAsia="en-US"/>
        </w:rPr>
        <w:t xml:space="preserve">para las unidades del MINEC </w:t>
      </w:r>
      <w:r w:rsidRPr="00F6684E">
        <w:rPr>
          <w:rFonts w:eastAsia="Arial Unicode MS" w:cs="Arial"/>
          <w:sz w:val="22"/>
          <w:szCs w:val="22"/>
          <w:lang w:eastAsia="en-US"/>
        </w:rPr>
        <w:t xml:space="preserve">de acuerdo con el plan de desarrollo en el corto y mediano plazo. Participar en proyectos especiales y brindar servicios de </w:t>
      </w:r>
      <w:r w:rsidR="00BC2C71">
        <w:rPr>
          <w:rFonts w:eastAsia="Arial Unicode MS" w:cs="Arial"/>
          <w:sz w:val="22"/>
          <w:szCs w:val="22"/>
          <w:lang w:eastAsia="en-US"/>
        </w:rPr>
        <w:t>asistencia técnica</w:t>
      </w:r>
      <w:r w:rsidRPr="00F6684E">
        <w:rPr>
          <w:rFonts w:eastAsia="Arial Unicode MS" w:cs="Arial"/>
          <w:sz w:val="22"/>
          <w:szCs w:val="22"/>
          <w:lang w:eastAsia="en-US"/>
        </w:rPr>
        <w:t>, que sean solicitados por la jefatura de la Unidad de Planificación de Desarrollo Institucional.</w:t>
      </w:r>
    </w:p>
    <w:p w:rsidR="00F6684E" w:rsidRPr="00F6684E" w:rsidRDefault="00F6684E" w:rsidP="00F6684E">
      <w:pPr>
        <w:numPr>
          <w:ilvl w:val="0"/>
          <w:numId w:val="54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>Facilitar y dar seguimiento al funcionamiento de equipos de mejora y círculos de calidad. Así como participar en la ejecución de acciones tendientes a gestionar y consolidar los compon</w:t>
      </w:r>
      <w:r w:rsidR="00F235AC">
        <w:rPr>
          <w:rFonts w:eastAsia="Arial Unicode MS" w:cs="Arial"/>
          <w:sz w:val="22"/>
          <w:szCs w:val="22"/>
          <w:lang w:eastAsia="en-US"/>
        </w:rPr>
        <w:t>entes de un Sistema de Calidad.</w:t>
      </w:r>
    </w:p>
    <w:p w:rsidR="00F6684E" w:rsidRPr="00F6684E" w:rsidRDefault="00F6684E" w:rsidP="00F6684E">
      <w:pPr>
        <w:numPr>
          <w:ilvl w:val="0"/>
          <w:numId w:val="54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>Asesorar a las unidades del MINEC en la elaboración de instrumentos que normen las operaciones de las distintas Direcciones.</w:t>
      </w:r>
    </w:p>
    <w:p w:rsidR="005B2D62" w:rsidRPr="005243DF" w:rsidRDefault="005B2D62" w:rsidP="005B2D62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F6684E">
      <w:pPr>
        <w:numPr>
          <w:ilvl w:val="0"/>
          <w:numId w:val="62"/>
        </w:numPr>
        <w:overflowPunct/>
        <w:autoSpaceDE/>
        <w:autoSpaceDN/>
        <w:adjustRightInd/>
        <w:spacing w:before="0" w:after="120"/>
        <w:ind w:left="567" w:hanging="566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5B2D62" w:rsidRPr="00E76A1C" w:rsidRDefault="005B2D62" w:rsidP="008D36BE">
      <w:pPr>
        <w:pStyle w:val="Prrafodelista"/>
        <w:numPr>
          <w:ilvl w:val="1"/>
          <w:numId w:val="53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E76A1C">
        <w:rPr>
          <w:rFonts w:eastAsia="Arial Unicode MS" w:cs="Arial"/>
          <w:b/>
          <w:sz w:val="22"/>
          <w:szCs w:val="22"/>
          <w:lang w:eastAsia="en-US"/>
        </w:rPr>
        <w:t xml:space="preserve">Resultados Principales   </w:t>
      </w:r>
    </w:p>
    <w:p w:rsidR="00F6684E" w:rsidRPr="00F6684E" w:rsidRDefault="00F6684E" w:rsidP="00F6684E">
      <w:pPr>
        <w:numPr>
          <w:ilvl w:val="0"/>
          <w:numId w:val="63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>Manuales de Procesos y Procedimientos de las unidades organizativas del MINEC asesorados.</w:t>
      </w:r>
    </w:p>
    <w:p w:rsidR="00F6684E" w:rsidRPr="00F6684E" w:rsidRDefault="00F6684E" w:rsidP="00F6684E">
      <w:pPr>
        <w:numPr>
          <w:ilvl w:val="0"/>
          <w:numId w:val="63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>Manuales de Organización y Funciones de las unidades organizativas del MINEC asesorados.</w:t>
      </w:r>
    </w:p>
    <w:p w:rsidR="00F6684E" w:rsidRPr="00F6684E" w:rsidRDefault="00F6684E" w:rsidP="00F6684E">
      <w:pPr>
        <w:numPr>
          <w:ilvl w:val="0"/>
          <w:numId w:val="63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>Instrumentos Normativos de las unidades del MINEC asesorados;</w:t>
      </w:r>
    </w:p>
    <w:p w:rsidR="00F6684E" w:rsidRPr="00F6684E" w:rsidRDefault="00F6684E" w:rsidP="00F6684E">
      <w:pPr>
        <w:numPr>
          <w:ilvl w:val="0"/>
          <w:numId w:val="63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lastRenderedPageBreak/>
        <w:t>Propuestas sobre sistemas de gestión de calidad para el MINEC realizadas;</w:t>
      </w:r>
    </w:p>
    <w:p w:rsidR="005B2D62" w:rsidRPr="00F6684E" w:rsidRDefault="00F6684E" w:rsidP="00F6684E">
      <w:pPr>
        <w:numPr>
          <w:ilvl w:val="0"/>
          <w:numId w:val="63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F6684E">
        <w:rPr>
          <w:rFonts w:eastAsia="Arial Unicode MS" w:cs="Arial"/>
          <w:sz w:val="22"/>
          <w:szCs w:val="22"/>
          <w:lang w:eastAsia="en-US"/>
        </w:rPr>
        <w:t>Círculos de Calidad y equipos de mejora facilitados.</w:t>
      </w:r>
    </w:p>
    <w:p w:rsidR="005B2D62" w:rsidRDefault="005B2D62" w:rsidP="005B2D62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8D36BE">
      <w:pPr>
        <w:pStyle w:val="Prrafodelista"/>
        <w:numPr>
          <w:ilvl w:val="1"/>
          <w:numId w:val="53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p w:rsidR="005B2D62" w:rsidRPr="00221044" w:rsidRDefault="005B2D62" w:rsidP="008D36BE">
      <w:pPr>
        <w:pStyle w:val="Prrafodelista"/>
        <w:numPr>
          <w:ilvl w:val="0"/>
          <w:numId w:val="5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</w:t>
      </w:r>
      <w:r>
        <w:rPr>
          <w:rFonts w:cs="Arial"/>
          <w:sz w:val="22"/>
          <w:szCs w:val="22"/>
          <w:lang w:eastAsia="en-US"/>
        </w:rPr>
        <w:t>to Interno del Órgano Ejecutivo</w:t>
      </w:r>
    </w:p>
    <w:p w:rsidR="005B2D62" w:rsidRPr="00221044" w:rsidRDefault="005B2D62" w:rsidP="008D36BE">
      <w:pPr>
        <w:pStyle w:val="Prrafodelista"/>
        <w:numPr>
          <w:ilvl w:val="0"/>
          <w:numId w:val="5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Reglamento Interno del Ministerio de Economía</w:t>
      </w:r>
    </w:p>
    <w:p w:rsidR="005B2D62" w:rsidRPr="00221044" w:rsidRDefault="005B2D62" w:rsidP="008D36BE">
      <w:pPr>
        <w:pStyle w:val="Prrafodelista"/>
        <w:numPr>
          <w:ilvl w:val="0"/>
          <w:numId w:val="5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Reglamento de </w:t>
      </w:r>
      <w:r w:rsidRPr="00221044">
        <w:rPr>
          <w:rFonts w:cs="Arial"/>
          <w:sz w:val="22"/>
          <w:szCs w:val="22"/>
          <w:lang w:eastAsia="en-US"/>
        </w:rPr>
        <w:t>Normas Técnicas de Control Interno Especificas del MINEC</w:t>
      </w:r>
    </w:p>
    <w:p w:rsidR="005B2D62" w:rsidRPr="004B41BA" w:rsidRDefault="005B2D62" w:rsidP="008D36BE">
      <w:pPr>
        <w:pStyle w:val="Prrafodelista"/>
        <w:numPr>
          <w:ilvl w:val="0"/>
          <w:numId w:val="5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4B41BA">
        <w:rPr>
          <w:rFonts w:cs="Arial"/>
          <w:sz w:val="22"/>
          <w:szCs w:val="22"/>
          <w:lang w:eastAsia="en-US"/>
        </w:rPr>
        <w:t>Normas de Formulación Presupuestaria y Política Presupuestaria del MH</w:t>
      </w:r>
    </w:p>
    <w:p w:rsidR="005B2D62" w:rsidRDefault="005B2D62" w:rsidP="008D36BE">
      <w:pPr>
        <w:pStyle w:val="Prrafodelista"/>
        <w:numPr>
          <w:ilvl w:val="0"/>
          <w:numId w:val="5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Lineamientos e instructivos de la Secretaría Técnica y de Planificación de la Presidencia de la República</w:t>
      </w:r>
      <w:r w:rsidRPr="0062010F">
        <w:rPr>
          <w:rFonts w:cs="Arial"/>
          <w:sz w:val="22"/>
          <w:szCs w:val="22"/>
          <w:lang w:eastAsia="en-US"/>
        </w:rPr>
        <w:t>.</w:t>
      </w:r>
    </w:p>
    <w:p w:rsidR="005B2D62" w:rsidRPr="0062010F" w:rsidRDefault="005B2D62" w:rsidP="008D36BE">
      <w:pPr>
        <w:pStyle w:val="Prrafodelista"/>
        <w:numPr>
          <w:ilvl w:val="0"/>
          <w:numId w:val="55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Demás normativa legal relacionada a las funciones de la </w:t>
      </w:r>
      <w:r w:rsidR="00F641C8">
        <w:rPr>
          <w:rFonts w:cs="Arial"/>
          <w:sz w:val="22"/>
          <w:szCs w:val="22"/>
          <w:lang w:eastAsia="en-US"/>
        </w:rPr>
        <w:t>Unidad</w:t>
      </w:r>
      <w:r>
        <w:rPr>
          <w:rFonts w:cs="Arial"/>
          <w:sz w:val="22"/>
          <w:szCs w:val="22"/>
          <w:lang w:eastAsia="en-US"/>
        </w:rPr>
        <w:t xml:space="preserve">. </w:t>
      </w:r>
    </w:p>
    <w:p w:rsidR="005B2D62" w:rsidRPr="005243DF" w:rsidRDefault="005B2D62" w:rsidP="005B2D62">
      <w:pPr>
        <w:overflowPunct/>
        <w:autoSpaceDE/>
        <w:autoSpaceDN/>
        <w:adjustRightInd/>
        <w:spacing w:before="0" w:after="120"/>
        <w:ind w:left="284" w:hanging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F6684E">
      <w:pPr>
        <w:numPr>
          <w:ilvl w:val="0"/>
          <w:numId w:val="6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5B2D62" w:rsidRPr="005243DF" w:rsidRDefault="005B2D62" w:rsidP="008D36BE">
      <w:pPr>
        <w:pStyle w:val="Prrafodelista"/>
        <w:numPr>
          <w:ilvl w:val="1"/>
          <w:numId w:val="56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9"/>
        <w:gridCol w:w="2127"/>
        <w:gridCol w:w="5777"/>
      </w:tblGrid>
      <w:tr w:rsidR="005B2D62" w:rsidRPr="0062010F" w:rsidTr="004B7574">
        <w:trPr>
          <w:tblHeader/>
        </w:trPr>
        <w:tc>
          <w:tcPr>
            <w:tcW w:w="931" w:type="pct"/>
            <w:shd w:val="clear" w:color="auto" w:fill="auto"/>
          </w:tcPr>
          <w:p w:rsidR="005B2D62" w:rsidRPr="0062010F" w:rsidRDefault="005B2D62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 xml:space="preserve">Requerimiento </w:t>
            </w:r>
          </w:p>
        </w:tc>
        <w:tc>
          <w:tcPr>
            <w:tcW w:w="1095" w:type="pct"/>
            <w:shd w:val="clear" w:color="auto" w:fill="auto"/>
          </w:tcPr>
          <w:p w:rsidR="005B2D62" w:rsidRPr="0062010F" w:rsidRDefault="005B2D62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Grado Académico</w:t>
            </w:r>
          </w:p>
        </w:tc>
        <w:tc>
          <w:tcPr>
            <w:tcW w:w="2974" w:type="pct"/>
            <w:shd w:val="clear" w:color="auto" w:fill="auto"/>
          </w:tcPr>
          <w:p w:rsidR="005B2D62" w:rsidRPr="0062010F" w:rsidRDefault="005B2D62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Especialidades de Referencia</w:t>
            </w:r>
          </w:p>
        </w:tc>
      </w:tr>
      <w:tr w:rsidR="005B2D62" w:rsidRPr="0062010F" w:rsidTr="004B7574">
        <w:tc>
          <w:tcPr>
            <w:tcW w:w="931" w:type="pct"/>
            <w:shd w:val="clear" w:color="auto" w:fill="auto"/>
          </w:tcPr>
          <w:p w:rsidR="005B2D62" w:rsidRPr="00CE090A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val="es-ES"/>
              </w:rPr>
            </w:pPr>
            <w:r w:rsidRPr="00CE090A">
              <w:rPr>
                <w:rFonts w:cs="Arial"/>
                <w:sz w:val="22"/>
              </w:rPr>
              <w:t xml:space="preserve">Indispensable </w:t>
            </w:r>
          </w:p>
        </w:tc>
        <w:tc>
          <w:tcPr>
            <w:tcW w:w="1095" w:type="pct"/>
            <w:shd w:val="clear" w:color="auto" w:fill="auto"/>
          </w:tcPr>
          <w:p w:rsidR="005B2D62" w:rsidRPr="00CE090A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5B2D62" w:rsidRPr="00CE090A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Licenciatura en Economía, Administración de Empresas, Ingeniería Industrial o carreras afines.</w:t>
            </w:r>
          </w:p>
        </w:tc>
      </w:tr>
      <w:tr w:rsidR="005B2D62" w:rsidRPr="0062010F" w:rsidTr="004B7574">
        <w:tc>
          <w:tcPr>
            <w:tcW w:w="931" w:type="pct"/>
            <w:shd w:val="clear" w:color="auto" w:fill="auto"/>
          </w:tcPr>
          <w:p w:rsidR="005B2D62" w:rsidRPr="00CE090A" w:rsidRDefault="000B6995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Indispensable</w:t>
            </w:r>
            <w:r w:rsidR="005B2D62" w:rsidRPr="00CE090A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</w:tcPr>
          <w:p w:rsidR="005B2D62" w:rsidRPr="00CE090A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974" w:type="pct"/>
            <w:shd w:val="clear" w:color="auto" w:fill="auto"/>
          </w:tcPr>
          <w:p w:rsidR="005B2D62" w:rsidRPr="00CE090A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Estudios de Post-grado y/o Maestría en carreras afines.</w:t>
            </w:r>
          </w:p>
        </w:tc>
      </w:tr>
    </w:tbl>
    <w:p w:rsidR="005B2D62" w:rsidRPr="005243DF" w:rsidRDefault="005B2D62" w:rsidP="005B2D62">
      <w:pPr>
        <w:overflowPunct/>
        <w:autoSpaceDE/>
        <w:autoSpaceDN/>
        <w:adjustRightInd/>
        <w:spacing w:before="0" w:after="120"/>
        <w:ind w:left="142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5B2D62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Idiomas:</w:t>
      </w:r>
      <w:r w:rsidRPr="005243DF">
        <w:rPr>
          <w:rFonts w:eastAsia="Arial Unicode MS" w:cs="Arial"/>
          <w:sz w:val="22"/>
          <w:szCs w:val="22"/>
          <w:lang w:eastAsia="en-US"/>
        </w:rPr>
        <w:t xml:space="preserve"> </w:t>
      </w:r>
      <w:r w:rsidRPr="00C43C00">
        <w:rPr>
          <w:rFonts w:eastAsia="Arial Unicode MS" w:cs="Arial"/>
          <w:sz w:val="22"/>
          <w:szCs w:val="22"/>
          <w:lang w:eastAsia="en-US"/>
        </w:rPr>
        <w:t xml:space="preserve">Inglés </w:t>
      </w:r>
      <w:r>
        <w:rPr>
          <w:rFonts w:eastAsia="Arial Unicode MS" w:cs="Arial"/>
          <w:sz w:val="22"/>
          <w:szCs w:val="22"/>
          <w:lang w:eastAsia="en-US"/>
        </w:rPr>
        <w:t>básico</w:t>
      </w:r>
      <w:r w:rsidRPr="0062010F"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p w:rsidR="005B2D62" w:rsidRDefault="005B2D62" w:rsidP="005B2D62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8D36BE">
      <w:pPr>
        <w:pStyle w:val="Prrafodelista"/>
        <w:numPr>
          <w:ilvl w:val="1"/>
          <w:numId w:val="56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Competencias Técnicas</w:t>
      </w:r>
      <w:r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7"/>
        <w:gridCol w:w="7089"/>
        <w:gridCol w:w="2137"/>
      </w:tblGrid>
      <w:tr w:rsidR="005B2D62" w:rsidRPr="005243DF" w:rsidTr="004B7574">
        <w:trPr>
          <w:tblHeader/>
        </w:trPr>
        <w:tc>
          <w:tcPr>
            <w:tcW w:w="3900" w:type="pct"/>
            <w:gridSpan w:val="2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Competencia</w:t>
            </w:r>
          </w:p>
        </w:tc>
        <w:tc>
          <w:tcPr>
            <w:tcW w:w="1100" w:type="pct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</w:tr>
      <w:tr w:rsidR="005B2D62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5B2D62" w:rsidRPr="0062010F" w:rsidRDefault="005B2D62" w:rsidP="008D36BE">
            <w:pPr>
              <w:pStyle w:val="Prrafodelista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5B2D62" w:rsidRPr="00952D78" w:rsidRDefault="005B2D62" w:rsidP="000B6995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Conocimientos sólidos en la </w:t>
            </w:r>
            <w:r>
              <w:rPr>
                <w:rFonts w:eastAsia="Arial" w:cs="Arial"/>
                <w:sz w:val="22"/>
              </w:rPr>
              <w:t>elaboración de</w:t>
            </w:r>
            <w:r>
              <w:rPr>
                <w:rFonts w:eastAsia="Arial" w:cs="Arial"/>
                <w:color w:val="000000"/>
                <w:sz w:val="22"/>
              </w:rPr>
              <w:t xml:space="preserve"> documentos técnicos- para </w:t>
            </w:r>
            <w:r w:rsidR="000B6995">
              <w:rPr>
                <w:rFonts w:eastAsia="Arial" w:cs="Arial"/>
                <w:color w:val="000000"/>
                <w:sz w:val="22"/>
              </w:rPr>
              <w:t>la mejora de procesos</w:t>
            </w:r>
            <w:r w:rsidRPr="00952D78">
              <w:rPr>
                <w:rFonts w:eastAsia="Arial" w:cs="Arial"/>
                <w:sz w:val="22"/>
              </w:rPr>
              <w:t>.</w:t>
            </w:r>
          </w:p>
        </w:tc>
        <w:tc>
          <w:tcPr>
            <w:tcW w:w="1100" w:type="pct"/>
            <w:shd w:val="clear" w:color="auto" w:fill="auto"/>
          </w:tcPr>
          <w:p w:rsidR="005B2D62" w:rsidRPr="00952D78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5B2D62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5B2D62" w:rsidRPr="0062010F" w:rsidRDefault="005B2D62" w:rsidP="008D36BE">
            <w:pPr>
              <w:pStyle w:val="Prrafodelista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5B2D62" w:rsidRPr="00952D78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Dominio de paquetes informáticos (Word, Excel, </w:t>
            </w:r>
            <w:proofErr w:type="spellStart"/>
            <w:r w:rsidRPr="00952D78">
              <w:rPr>
                <w:rFonts w:eastAsia="Arial" w:cs="Arial"/>
                <w:sz w:val="22"/>
              </w:rPr>
              <w:t>Power</w:t>
            </w:r>
            <w:proofErr w:type="spellEnd"/>
            <w:r w:rsidRPr="00952D78">
              <w:rPr>
                <w:rFonts w:eastAsia="Arial" w:cs="Arial"/>
                <w:sz w:val="22"/>
              </w:rPr>
              <w:t xml:space="preserve"> Point)</w:t>
            </w:r>
          </w:p>
        </w:tc>
        <w:tc>
          <w:tcPr>
            <w:tcW w:w="1100" w:type="pct"/>
            <w:shd w:val="clear" w:color="auto" w:fill="auto"/>
          </w:tcPr>
          <w:p w:rsidR="005B2D62" w:rsidRPr="00952D78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5B2D62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5B2D62" w:rsidRPr="0062010F" w:rsidRDefault="005B2D62" w:rsidP="008D36BE">
            <w:pPr>
              <w:pStyle w:val="Prrafodelista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5B2D62" w:rsidRPr="00952D78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sz w:val="22"/>
              </w:rPr>
              <w:t>C</w:t>
            </w:r>
            <w:r w:rsidRPr="00952D78">
              <w:rPr>
                <w:rFonts w:eastAsia="Arial" w:cs="Arial"/>
                <w:sz w:val="22"/>
              </w:rPr>
              <w:t>onocimiento en la redacción de informes técnicos, ejecutivos, de seguimiento y evaluaciones</w:t>
            </w:r>
          </w:p>
        </w:tc>
        <w:tc>
          <w:tcPr>
            <w:tcW w:w="1100" w:type="pct"/>
            <w:shd w:val="clear" w:color="auto" w:fill="auto"/>
          </w:tcPr>
          <w:p w:rsidR="005B2D62" w:rsidRPr="00952D78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5B2D62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5B2D62" w:rsidRPr="0062010F" w:rsidRDefault="005B2D62" w:rsidP="008D36BE">
            <w:pPr>
              <w:pStyle w:val="Prrafodelista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5B2D62" w:rsidRDefault="005B2D62" w:rsidP="004B7574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Conocimiento básico del idioma ingles </w:t>
            </w:r>
          </w:p>
        </w:tc>
        <w:tc>
          <w:tcPr>
            <w:tcW w:w="1100" w:type="pct"/>
            <w:shd w:val="clear" w:color="auto" w:fill="auto"/>
          </w:tcPr>
          <w:p w:rsidR="005B2D62" w:rsidRPr="00952D78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5B2D62" w:rsidRPr="005243DF" w:rsidTr="004B7574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5B2D62" w:rsidRPr="0062010F" w:rsidRDefault="005B2D62" w:rsidP="008D36BE">
            <w:pPr>
              <w:pStyle w:val="Prrafodelista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</w:tcPr>
          <w:p w:rsidR="005B2D62" w:rsidRPr="00952D78" w:rsidRDefault="005B2D62" w:rsidP="000B6995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Conocimientos </w:t>
            </w:r>
            <w:r w:rsidR="000B6995">
              <w:rPr>
                <w:rFonts w:cs="Arial"/>
                <w:sz w:val="22"/>
                <w:lang w:eastAsia="en-US"/>
              </w:rPr>
              <w:t>en</w:t>
            </w:r>
            <w:r>
              <w:rPr>
                <w:rFonts w:cs="Arial"/>
                <w:sz w:val="22"/>
                <w:lang w:eastAsia="en-US"/>
              </w:rPr>
              <w:t xml:space="preserve"> la </w:t>
            </w:r>
            <w:r w:rsidR="000B6995">
              <w:rPr>
                <w:rFonts w:cs="Arial"/>
                <w:sz w:val="22"/>
                <w:lang w:eastAsia="en-US"/>
              </w:rPr>
              <w:t xml:space="preserve">implementación de sistemas de </w:t>
            </w:r>
            <w:r>
              <w:rPr>
                <w:rFonts w:cs="Arial"/>
                <w:sz w:val="22"/>
                <w:lang w:eastAsia="en-US"/>
              </w:rPr>
              <w:t>gestión de la calidad</w:t>
            </w:r>
          </w:p>
        </w:tc>
        <w:tc>
          <w:tcPr>
            <w:tcW w:w="1100" w:type="pct"/>
            <w:shd w:val="clear" w:color="auto" w:fill="auto"/>
          </w:tcPr>
          <w:p w:rsidR="005B2D62" w:rsidRPr="00952D78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</w:tbl>
    <w:p w:rsidR="005B2D62" w:rsidRDefault="005B2D62" w:rsidP="005B2D62">
      <w:pPr>
        <w:overflowPunct/>
        <w:autoSpaceDE/>
        <w:autoSpaceDN/>
        <w:adjustRightInd/>
        <w:spacing w:before="0" w:after="120"/>
        <w:ind w:left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8D36BE">
      <w:pPr>
        <w:pStyle w:val="Prrafodelista"/>
        <w:numPr>
          <w:ilvl w:val="1"/>
          <w:numId w:val="56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lastRenderedPageBreak/>
        <w:t>Experiencia Previa</w:t>
      </w:r>
    </w:p>
    <w:tbl>
      <w:tblPr>
        <w:tblStyle w:val="Tablaconcuadrcula1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999"/>
      </w:tblGrid>
      <w:tr w:rsidR="005B2D62" w:rsidRPr="005243DF" w:rsidTr="004B7574">
        <w:tc>
          <w:tcPr>
            <w:tcW w:w="7513" w:type="dxa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/ Especialidad de Trabajo Previo</w:t>
            </w:r>
          </w:p>
        </w:tc>
        <w:tc>
          <w:tcPr>
            <w:tcW w:w="1999" w:type="dxa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Años</w:t>
            </w:r>
          </w:p>
        </w:tc>
      </w:tr>
      <w:tr w:rsidR="005B2D62" w:rsidRPr="005243DF" w:rsidTr="004B7574">
        <w:tc>
          <w:tcPr>
            <w:tcW w:w="7513" w:type="dxa"/>
            <w:shd w:val="clear" w:color="auto" w:fill="auto"/>
          </w:tcPr>
          <w:p w:rsidR="005B2D62" w:rsidRPr="005243DF" w:rsidRDefault="005B2D62" w:rsidP="00F6684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2F511D">
              <w:rPr>
                <w:rFonts w:cs="Arial"/>
                <w:sz w:val="22"/>
              </w:rPr>
              <w:t xml:space="preserve">Experiencia en puestos </w:t>
            </w:r>
            <w:r w:rsidR="00F6684E">
              <w:rPr>
                <w:rFonts w:cs="Arial"/>
                <w:sz w:val="22"/>
              </w:rPr>
              <w:t>similares de preferencia en las áreas de Organización y Métodos, Mejora de Procesos y Calidad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1999" w:type="dxa"/>
            <w:shd w:val="clear" w:color="auto" w:fill="auto"/>
          </w:tcPr>
          <w:p w:rsidR="005B2D62" w:rsidRPr="005243DF" w:rsidRDefault="005B2D62" w:rsidP="004B7574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 2 a 4 años</w:t>
            </w:r>
          </w:p>
        </w:tc>
      </w:tr>
    </w:tbl>
    <w:p w:rsidR="005B2D62" w:rsidRPr="005243DF" w:rsidRDefault="005B2D62" w:rsidP="005B2D62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5B2D62" w:rsidRPr="005243DF" w:rsidRDefault="005B2D62" w:rsidP="00F6684E">
      <w:pPr>
        <w:numPr>
          <w:ilvl w:val="0"/>
          <w:numId w:val="6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p w:rsidR="005B2D62" w:rsidRDefault="005B2D62" w:rsidP="005B2D62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" w:cs="Arial"/>
          <w:sz w:val="22"/>
          <w:szCs w:val="22"/>
        </w:rPr>
      </w:pPr>
      <w:r w:rsidRPr="005243DF">
        <w:rPr>
          <w:rFonts w:eastAsia="Arial" w:cs="Arial"/>
          <w:sz w:val="22"/>
          <w:szCs w:val="22"/>
        </w:rPr>
        <w:t>Respeto, compromiso, transparencia, inclusión,</w:t>
      </w:r>
      <w:r>
        <w:rPr>
          <w:rFonts w:eastAsia="Arial" w:cs="Arial"/>
          <w:sz w:val="22"/>
          <w:szCs w:val="22"/>
        </w:rPr>
        <w:t xml:space="preserve"> </w:t>
      </w:r>
      <w:r w:rsidRPr="002F511D">
        <w:rPr>
          <w:rFonts w:eastAsia="Arial" w:cs="Arial"/>
          <w:sz w:val="22"/>
          <w:szCs w:val="22"/>
        </w:rPr>
        <w:t>liderazgo, iniciativa, integridad, solidaridad</w:t>
      </w:r>
      <w:r>
        <w:rPr>
          <w:rFonts w:eastAsia="Arial" w:cs="Arial"/>
          <w:sz w:val="22"/>
          <w:szCs w:val="22"/>
        </w:rPr>
        <w:t>, responsabilidad, tolerancia, flexibilidad, innovación, honestidad, relaciones públicas.</w:t>
      </w:r>
    </w:p>
    <w:p w:rsidR="002B78C4" w:rsidRDefault="002B78C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C20EC" w:rsidRDefault="009C20EC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C20EC" w:rsidRDefault="009C20EC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A82E52" w:rsidRDefault="00A82E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A82E52" w:rsidRDefault="00A82E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A82E52" w:rsidRDefault="00A82E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A82E52" w:rsidRDefault="00A82E5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421D4" w:rsidRDefault="009421D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421D4" w:rsidRDefault="009421D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421D4" w:rsidRDefault="009421D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421D4" w:rsidRDefault="009421D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B02B77" w:rsidRDefault="00B02B77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B02B77" w:rsidRDefault="00B02B77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B02B77" w:rsidRDefault="00B02B77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B02B77" w:rsidRDefault="00B02B77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B02B77" w:rsidRDefault="00B02B77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B02B77" w:rsidRDefault="00B02B77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B02B77" w:rsidRDefault="00B02B77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421D4" w:rsidRDefault="009421D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9421D4" w:rsidRDefault="009421D4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p w:rsidR="005B2D62" w:rsidRDefault="005B2D62" w:rsidP="002B78C4">
      <w:pPr>
        <w:overflowPunct/>
        <w:autoSpaceDE/>
        <w:autoSpaceDN/>
        <w:adjustRightInd/>
        <w:spacing w:before="0" w:after="0"/>
        <w:textAlignment w:val="auto"/>
        <w:rPr>
          <w:rFonts w:cs="Arial"/>
          <w:b/>
          <w:sz w:val="22"/>
          <w:szCs w:val="22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"/>
        <w:gridCol w:w="8744"/>
      </w:tblGrid>
      <w:tr w:rsidR="002B78C4" w:rsidRPr="005243DF" w:rsidTr="009D33CE">
        <w:trPr>
          <w:trHeight w:val="316"/>
        </w:trPr>
        <w:tc>
          <w:tcPr>
            <w:tcW w:w="499" w:type="pct"/>
            <w:shd w:val="clear" w:color="auto" w:fill="auto"/>
          </w:tcPr>
          <w:p w:rsidR="002B78C4" w:rsidRPr="005243DF" w:rsidRDefault="002B78C4" w:rsidP="009D33CE">
            <w:pPr>
              <w:pStyle w:val="Ttulo3"/>
              <w:outlineLvl w:val="2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lastRenderedPageBreak/>
              <w:t>Título:</w:t>
            </w:r>
          </w:p>
        </w:tc>
        <w:tc>
          <w:tcPr>
            <w:tcW w:w="4501" w:type="pct"/>
            <w:shd w:val="clear" w:color="auto" w:fill="auto"/>
          </w:tcPr>
          <w:p w:rsidR="002B78C4" w:rsidRPr="00AD4F9F" w:rsidRDefault="002B78C4" w:rsidP="009D33CE">
            <w:pPr>
              <w:pStyle w:val="Ttulo3"/>
              <w:outlineLvl w:val="2"/>
              <w:rPr>
                <w:rFonts w:cs="Arial"/>
                <w:sz w:val="22"/>
                <w:lang w:eastAsia="en-US"/>
              </w:rPr>
            </w:pPr>
            <w:bookmarkStart w:id="4" w:name="_Técnico(a)_de_Desarrollo"/>
            <w:bookmarkEnd w:id="4"/>
            <w:r>
              <w:rPr>
                <w:rFonts w:eastAsia="Arial" w:cs="Arial"/>
                <w:b/>
                <w:color w:val="000000"/>
                <w:sz w:val="22"/>
              </w:rPr>
              <w:t>Técnico(</w:t>
            </w:r>
            <w:r w:rsidRPr="00BA4FEB">
              <w:rPr>
                <w:rFonts w:eastAsia="Arial" w:cs="Arial"/>
                <w:b/>
                <w:color w:val="000000"/>
                <w:sz w:val="22"/>
              </w:rPr>
              <w:t xml:space="preserve">a) de </w:t>
            </w:r>
            <w:r w:rsidR="005B2D62">
              <w:rPr>
                <w:rFonts w:eastAsia="Arial" w:cs="Arial"/>
                <w:b/>
                <w:color w:val="000000"/>
                <w:sz w:val="22"/>
              </w:rPr>
              <w:t xml:space="preserve">Organización y </w:t>
            </w:r>
            <w:r>
              <w:rPr>
                <w:rFonts w:eastAsia="Arial" w:cs="Arial"/>
                <w:b/>
                <w:color w:val="000000"/>
                <w:sz w:val="22"/>
              </w:rPr>
              <w:t>Desarrollo Institucional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876"/>
        <w:gridCol w:w="1113"/>
        <w:gridCol w:w="6197"/>
      </w:tblGrid>
      <w:tr w:rsidR="002B78C4" w:rsidRPr="005243DF" w:rsidTr="009D33CE">
        <w:trPr>
          <w:trHeight w:val="292"/>
        </w:trPr>
        <w:tc>
          <w:tcPr>
            <w:tcW w:w="786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5243DF">
              <w:rPr>
                <w:rFonts w:cs="Arial"/>
                <w:sz w:val="22"/>
                <w:lang w:eastAsia="en-US"/>
              </w:rPr>
              <w:t>Ministerio de</w:t>
            </w:r>
            <w:r w:rsidRPr="005243DF">
              <w:rPr>
                <w:rFonts w:cs="Arial"/>
                <w:sz w:val="22"/>
              </w:rPr>
              <w:t xml:space="preserve"> Economía</w:t>
            </w:r>
          </w:p>
        </w:tc>
      </w:tr>
      <w:tr w:rsidR="002B78C4" w:rsidRPr="005243DF" w:rsidTr="009D33CE">
        <w:trPr>
          <w:trHeight w:val="298"/>
        </w:trPr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Despacho Ministerial</w:t>
            </w:r>
          </w:p>
        </w:tc>
      </w:tr>
      <w:tr w:rsidR="002B78C4" w:rsidRPr="005243DF" w:rsidTr="009D33CE">
        <w:tc>
          <w:tcPr>
            <w:tcW w:w="1237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2B78C4" w:rsidRPr="00AD4F9F" w:rsidRDefault="00237C17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Unidad</w:t>
            </w:r>
            <w:r w:rsidR="002B78C4">
              <w:rPr>
                <w:rFonts w:cs="Arial"/>
                <w:sz w:val="22"/>
              </w:rPr>
              <w:t xml:space="preserve"> de Planificación y Desarrollo Institucional</w:t>
            </w:r>
          </w:p>
        </w:tc>
      </w:tr>
      <w:tr w:rsidR="002B78C4" w:rsidRPr="005243DF" w:rsidTr="009D33CE">
        <w:tc>
          <w:tcPr>
            <w:tcW w:w="1810" w:type="pct"/>
            <w:gridSpan w:val="3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Superior Inmediato:</w:t>
            </w:r>
          </w:p>
        </w:tc>
        <w:tc>
          <w:tcPr>
            <w:tcW w:w="3190" w:type="pct"/>
            <w:shd w:val="clear" w:color="auto" w:fill="auto"/>
          </w:tcPr>
          <w:p w:rsidR="002B78C4" w:rsidRPr="00AD4F9F" w:rsidRDefault="00237C17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Jefe</w:t>
            </w:r>
            <w:r w:rsidR="002B78C4">
              <w:rPr>
                <w:rFonts w:cs="Arial"/>
                <w:sz w:val="22"/>
                <w:lang w:eastAsia="en-US"/>
              </w:rPr>
              <w:t xml:space="preserve"> de Planificación y Desarrollo Institucional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3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Misión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E</w:t>
      </w:r>
      <w:r w:rsidRPr="00E342FF">
        <w:rPr>
          <w:rFonts w:eastAsia="Arial" w:cs="Arial"/>
          <w:sz w:val="22"/>
          <w:szCs w:val="22"/>
        </w:rPr>
        <w:t>laborar l</w:t>
      </w:r>
      <w:r>
        <w:rPr>
          <w:rFonts w:eastAsia="Arial" w:cs="Arial"/>
          <w:sz w:val="22"/>
          <w:szCs w:val="22"/>
        </w:rPr>
        <w:t>os</w:t>
      </w:r>
      <w:r w:rsidRPr="00E342FF">
        <w:rPr>
          <w:rFonts w:eastAsia="Arial" w:cs="Arial"/>
          <w:sz w:val="22"/>
          <w:szCs w:val="22"/>
        </w:rPr>
        <w:t xml:space="preserve"> document</w:t>
      </w:r>
      <w:r>
        <w:rPr>
          <w:rFonts w:eastAsia="Arial" w:cs="Arial"/>
          <w:sz w:val="22"/>
          <w:szCs w:val="22"/>
        </w:rPr>
        <w:t>os</w:t>
      </w:r>
      <w:r w:rsidRPr="00E342FF">
        <w:rPr>
          <w:rFonts w:eastAsia="Arial" w:cs="Arial"/>
          <w:sz w:val="22"/>
          <w:szCs w:val="22"/>
        </w:rPr>
        <w:t xml:space="preserve"> técnico</w:t>
      </w:r>
      <w:r>
        <w:rPr>
          <w:rFonts w:eastAsia="Arial" w:cs="Arial"/>
          <w:sz w:val="22"/>
          <w:szCs w:val="22"/>
        </w:rPr>
        <w:t>s</w:t>
      </w:r>
      <w:r w:rsidRPr="00E342FF">
        <w:rPr>
          <w:rFonts w:eastAsia="Arial" w:cs="Arial"/>
          <w:sz w:val="22"/>
          <w:szCs w:val="22"/>
        </w:rPr>
        <w:t>-metodológic</w:t>
      </w:r>
      <w:r>
        <w:rPr>
          <w:rFonts w:eastAsia="Arial" w:cs="Arial"/>
          <w:sz w:val="22"/>
          <w:szCs w:val="22"/>
        </w:rPr>
        <w:t>os</w:t>
      </w:r>
      <w:r w:rsidRPr="00E342FF"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sz w:val="22"/>
          <w:szCs w:val="22"/>
        </w:rPr>
        <w:t xml:space="preserve">para levantar y/o actualizar los procesos y procedimientos, y demás normativa </w:t>
      </w:r>
      <w:r w:rsidRPr="00E342FF">
        <w:rPr>
          <w:sz w:val="22"/>
          <w:szCs w:val="22"/>
        </w:rPr>
        <w:t>del sistema de control interno del MINEC</w:t>
      </w:r>
      <w:r>
        <w:rPr>
          <w:sz w:val="22"/>
          <w:szCs w:val="22"/>
        </w:rPr>
        <w:t xml:space="preserve"> y a</w:t>
      </w:r>
      <w:r>
        <w:rPr>
          <w:rFonts w:eastAsia="Arial" w:cs="Arial"/>
          <w:sz w:val="22"/>
          <w:szCs w:val="22"/>
        </w:rPr>
        <w:t xml:space="preserve">sesorar en el </w:t>
      </w:r>
      <w:r w:rsidRPr="00E342FF">
        <w:rPr>
          <w:rFonts w:eastAsia="Arial" w:cs="Arial"/>
          <w:sz w:val="22"/>
          <w:szCs w:val="22"/>
        </w:rPr>
        <w:t xml:space="preserve">proceso </w:t>
      </w:r>
      <w:r>
        <w:rPr>
          <w:rFonts w:eastAsia="Arial" w:cs="Arial"/>
          <w:sz w:val="22"/>
          <w:szCs w:val="22"/>
        </w:rPr>
        <w:t xml:space="preserve">de diseño y </w:t>
      </w:r>
      <w:r w:rsidRPr="00E342FF">
        <w:rPr>
          <w:sz w:val="22"/>
          <w:szCs w:val="22"/>
        </w:rPr>
        <w:t>actualización de la documentación</w:t>
      </w:r>
      <w:r>
        <w:rPr>
          <w:rFonts w:eastAsia="Arial" w:cs="Arial"/>
          <w:sz w:val="22"/>
          <w:szCs w:val="22"/>
        </w:rPr>
        <w:t xml:space="preserve">. </w:t>
      </w:r>
      <w:r w:rsidRPr="00E342FF">
        <w:rPr>
          <w:rFonts w:eastAsia="Arial" w:cs="Arial"/>
          <w:sz w:val="22"/>
          <w:szCs w:val="22"/>
        </w:rPr>
        <w:t xml:space="preserve"> Así también, colaborar en los procesos de planificación </w:t>
      </w:r>
      <w:r>
        <w:rPr>
          <w:rFonts w:eastAsia="Arial" w:cs="Arial"/>
          <w:sz w:val="22"/>
          <w:szCs w:val="22"/>
        </w:rPr>
        <w:t>para</w:t>
      </w:r>
      <w:r w:rsidRPr="00E342FF">
        <w:rPr>
          <w:rFonts w:eastAsia="Arial" w:cs="Arial"/>
          <w:sz w:val="22"/>
          <w:szCs w:val="22"/>
        </w:rPr>
        <w:t xml:space="preserve"> fortalecer la gestión institucional</w:t>
      </w:r>
      <w:r>
        <w:rPr>
          <w:rFonts w:eastAsia="Arial" w:cs="Arial"/>
          <w:sz w:val="22"/>
          <w:szCs w:val="22"/>
        </w:rPr>
        <w:t>,</w:t>
      </w:r>
      <w:r w:rsidRPr="00E342FF">
        <w:rPr>
          <w:rFonts w:eastAsia="Arial" w:cs="Arial"/>
          <w:sz w:val="22"/>
          <w:szCs w:val="22"/>
        </w:rPr>
        <w:t xml:space="preserve"> que permita añadir valor a los servicios que se suministran a la ciudadanía.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Calibri" w:cs="Arial"/>
          <w:color w:val="0070C0"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3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p w:rsidR="002B78C4" w:rsidRPr="00107032" w:rsidRDefault="002B78C4" w:rsidP="002B78C4">
      <w:pPr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107032">
        <w:rPr>
          <w:rFonts w:eastAsia="Arial Unicode MS" w:cs="Arial"/>
          <w:sz w:val="22"/>
          <w:szCs w:val="22"/>
          <w:lang w:eastAsia="en-US"/>
        </w:rPr>
        <w:t>N/A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30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 xml:space="preserve">Funciones Básicas </w:t>
      </w:r>
    </w:p>
    <w:p w:rsidR="002B78C4" w:rsidRPr="005F225E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sz w:val="22"/>
        </w:rPr>
        <w:t xml:space="preserve">Elaborar la documentación técnico-metodológica y normativa, necesaria, que facilite los procesos para el diseño y/o actualización de la principal documentación relacionada al sistema de control interno; </w:t>
      </w:r>
    </w:p>
    <w:p w:rsidR="002B78C4" w:rsidRPr="003632B6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632B6">
        <w:rPr>
          <w:rFonts w:eastAsia="Arial" w:cs="Arial"/>
          <w:sz w:val="22"/>
        </w:rPr>
        <w:t>Brindar asistencia técnica en los procesos de diseño y/o actualización de la documentación principal del sistema de control interno institucional u otra documentación relacionada;</w:t>
      </w:r>
    </w:p>
    <w:p w:rsidR="002B78C4" w:rsidRPr="003632B6" w:rsidRDefault="002B78C4" w:rsidP="008D36BE">
      <w:pPr>
        <w:numPr>
          <w:ilvl w:val="0"/>
          <w:numId w:val="36"/>
        </w:numPr>
        <w:overflowPunct/>
        <w:autoSpaceDE/>
        <w:autoSpaceDN/>
        <w:adjustRightInd/>
        <w:spacing w:before="0" w:after="120"/>
        <w:ind w:left="1134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632B6">
        <w:rPr>
          <w:rFonts w:eastAsia="Arial" w:cs="Arial"/>
          <w:sz w:val="22"/>
        </w:rPr>
        <w:t>Diseño y/o levantamiento de información para los Manuales de Organización y Funciones.</w:t>
      </w:r>
    </w:p>
    <w:p w:rsidR="002B78C4" w:rsidRPr="003632B6" w:rsidRDefault="002B78C4" w:rsidP="008D36BE">
      <w:pPr>
        <w:numPr>
          <w:ilvl w:val="0"/>
          <w:numId w:val="36"/>
        </w:numPr>
        <w:overflowPunct/>
        <w:autoSpaceDE/>
        <w:autoSpaceDN/>
        <w:adjustRightInd/>
        <w:spacing w:before="0" w:after="120"/>
        <w:ind w:left="1134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3632B6">
        <w:rPr>
          <w:rFonts w:eastAsia="Arial" w:cs="Arial"/>
          <w:sz w:val="22"/>
        </w:rPr>
        <w:t>Modelado y/o actualización de los procesos y procedimientos, entre otros.</w:t>
      </w:r>
    </w:p>
    <w:p w:rsidR="002B78C4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Actualizar la estructura organizativa institucional, con base a los cambios que autoricen los titulares en función del cumplimiento de las atribuciones ministeriales;</w:t>
      </w:r>
    </w:p>
    <w:p w:rsidR="002B78C4" w:rsidRPr="00646831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" w:cs="Arial"/>
          <w:sz w:val="22"/>
        </w:rPr>
      </w:pPr>
      <w:r w:rsidRPr="00646831">
        <w:rPr>
          <w:rFonts w:eastAsia="Arial" w:cs="Arial"/>
          <w:sz w:val="22"/>
        </w:rPr>
        <w:t>Apoyar la gestión e implantación de un Sistema de Gestión de Calidad Institucional;</w:t>
      </w:r>
    </w:p>
    <w:p w:rsidR="002B78C4" w:rsidRPr="00646831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" w:cs="Arial"/>
          <w:sz w:val="22"/>
        </w:rPr>
      </w:pPr>
      <w:r w:rsidRPr="00646831">
        <w:rPr>
          <w:rFonts w:eastAsia="Arial" w:cs="Arial"/>
          <w:sz w:val="22"/>
        </w:rPr>
        <w:t xml:space="preserve">Elaborar y presentar informe mensual de avances y/o logros en la gestión de procesos, procedimientos, calidad y actividades en las que se encuentre realizando para el seguimiento al cumplimiento de metas del Plan Anual de Trabajo de la </w:t>
      </w:r>
      <w:r w:rsidR="00F641C8">
        <w:rPr>
          <w:rFonts w:eastAsia="Arial" w:cs="Arial"/>
          <w:sz w:val="22"/>
        </w:rPr>
        <w:t>Unidad</w:t>
      </w:r>
      <w:r w:rsidRPr="00646831">
        <w:rPr>
          <w:rFonts w:eastAsia="Arial" w:cs="Arial"/>
          <w:sz w:val="22"/>
        </w:rPr>
        <w:t>;</w:t>
      </w:r>
    </w:p>
    <w:p w:rsidR="002B78C4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646831">
        <w:rPr>
          <w:rFonts w:eastAsia="Arial" w:cs="Arial"/>
          <w:sz w:val="22"/>
        </w:rPr>
        <w:t>Colaborar en los procesos de</w:t>
      </w:r>
      <w:r>
        <w:rPr>
          <w:rFonts w:eastAsia="Arial Unicode MS" w:cs="Arial"/>
          <w:sz w:val="22"/>
          <w:szCs w:val="22"/>
          <w:lang w:eastAsia="en-US"/>
        </w:rPr>
        <w:t xml:space="preserve"> planificación institucional de conformidad a los requerimientos;</w:t>
      </w:r>
    </w:p>
    <w:p w:rsidR="002B78C4" w:rsidRPr="00E865B1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" w:cs="Arial"/>
          <w:sz w:val="22"/>
        </w:rPr>
      </w:pPr>
      <w:r w:rsidRPr="00E865B1">
        <w:rPr>
          <w:rFonts w:eastAsia="Arial" w:cs="Arial"/>
          <w:sz w:val="22"/>
        </w:rPr>
        <w:lastRenderedPageBreak/>
        <w:t>Velar por la actualización de los documentos de la Unidad en el marco del sistema de control interno institucional u otros procesos relacionados a la gestión de la calidad;</w:t>
      </w:r>
    </w:p>
    <w:p w:rsidR="002B78C4" w:rsidRPr="002A2518" w:rsidRDefault="002B78C4" w:rsidP="008D36BE">
      <w:pPr>
        <w:numPr>
          <w:ilvl w:val="0"/>
          <w:numId w:val="31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 w:rsidRPr="00E865B1">
        <w:rPr>
          <w:rFonts w:eastAsia="Arial" w:cs="Arial"/>
          <w:sz w:val="22"/>
        </w:rPr>
        <w:t>Realizar</w:t>
      </w:r>
      <w:r w:rsidRPr="002A2518">
        <w:rPr>
          <w:rFonts w:cs="Arial"/>
          <w:sz w:val="22"/>
          <w:szCs w:val="22"/>
          <w:lang w:eastAsia="es-SV"/>
        </w:rPr>
        <w:t xml:space="preserve"> otras funciones que le sean delegadas por el  (la) superior inmediato(a) de conformidad a la naturaleza del puesto.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30"/>
        </w:numPr>
        <w:overflowPunct/>
        <w:autoSpaceDE/>
        <w:autoSpaceDN/>
        <w:adjustRightInd/>
        <w:spacing w:before="0" w:after="120"/>
        <w:ind w:left="567" w:hanging="566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2B78C4" w:rsidRPr="00E76A1C" w:rsidRDefault="002B78C4" w:rsidP="008D36BE">
      <w:pPr>
        <w:pStyle w:val="Prrafodelista"/>
        <w:numPr>
          <w:ilvl w:val="1"/>
          <w:numId w:val="3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E76A1C">
        <w:rPr>
          <w:rFonts w:eastAsia="Arial Unicode MS" w:cs="Arial"/>
          <w:b/>
          <w:sz w:val="22"/>
          <w:szCs w:val="22"/>
          <w:lang w:eastAsia="en-US"/>
        </w:rPr>
        <w:t xml:space="preserve">Resultados Principales   </w:t>
      </w:r>
    </w:p>
    <w:p w:rsidR="002B78C4" w:rsidRPr="00AD4F9F" w:rsidRDefault="002B78C4" w:rsidP="008D36BE">
      <w:pPr>
        <w:pStyle w:val="Prrafodelista"/>
        <w:numPr>
          <w:ilvl w:val="0"/>
          <w:numId w:val="33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Normativas, Guías, Instructivos y/o Manuales elaborados para el uso institucional.</w:t>
      </w:r>
    </w:p>
    <w:p w:rsidR="002B78C4" w:rsidRDefault="002B78C4" w:rsidP="008D36BE">
      <w:pPr>
        <w:pStyle w:val="Prrafodelista"/>
        <w:numPr>
          <w:ilvl w:val="0"/>
          <w:numId w:val="33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" w:cs="Arial"/>
          <w:sz w:val="22"/>
        </w:rPr>
        <w:t>Asesoría brindada en los procesos de diseño y/o actualización de la documentación principal del sistema de control interno institucional u otra documentación relacionada.</w:t>
      </w:r>
    </w:p>
    <w:p w:rsidR="002B78C4" w:rsidRDefault="002B78C4" w:rsidP="008D36BE">
      <w:pPr>
        <w:pStyle w:val="Prrafodelista"/>
        <w:numPr>
          <w:ilvl w:val="0"/>
          <w:numId w:val="33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Estructura organizativa institucional propuesta para su aprobación.</w:t>
      </w:r>
    </w:p>
    <w:p w:rsidR="002B78C4" w:rsidRDefault="002B78C4" w:rsidP="008D36BE">
      <w:pPr>
        <w:pStyle w:val="Prrafodelista"/>
        <w:numPr>
          <w:ilvl w:val="0"/>
          <w:numId w:val="33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Aportes realizados en la gestión e implementación del Sistema de Gestión de Calidad Institucional.</w:t>
      </w:r>
    </w:p>
    <w:p w:rsidR="002B78C4" w:rsidRDefault="002B78C4" w:rsidP="008D36BE">
      <w:pPr>
        <w:pStyle w:val="Prrafodelista"/>
        <w:numPr>
          <w:ilvl w:val="0"/>
          <w:numId w:val="33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Informe presentado de conformidad a requerimiento sobre el avance y/o logros en la gestión de procesos, procedimientos y calidad.</w:t>
      </w:r>
    </w:p>
    <w:p w:rsidR="002B78C4" w:rsidRDefault="002B78C4" w:rsidP="008D36BE">
      <w:pPr>
        <w:pStyle w:val="Prrafodelista"/>
        <w:numPr>
          <w:ilvl w:val="0"/>
          <w:numId w:val="33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>Asistencia técnica brindada en apoyo a los procesos de planificación y seguimiento</w:t>
      </w:r>
      <w:r w:rsidRPr="00AD4F9F">
        <w:rPr>
          <w:rFonts w:eastAsia="Arial Unicode MS" w:cs="Arial"/>
          <w:sz w:val="22"/>
          <w:szCs w:val="22"/>
          <w:lang w:eastAsia="en-US"/>
        </w:rPr>
        <w:t>.</w:t>
      </w:r>
    </w:p>
    <w:p w:rsidR="002B78C4" w:rsidRPr="00AD4F9F" w:rsidRDefault="002B78C4" w:rsidP="008D36BE">
      <w:pPr>
        <w:pStyle w:val="Prrafodelista"/>
        <w:numPr>
          <w:ilvl w:val="0"/>
          <w:numId w:val="33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eastAsia="Arial Unicode MS" w:cs="Arial"/>
          <w:sz w:val="22"/>
          <w:szCs w:val="22"/>
          <w:lang w:eastAsia="en-US"/>
        </w:rPr>
      </w:pPr>
      <w:r>
        <w:rPr>
          <w:rFonts w:eastAsia="Arial Unicode MS" w:cs="Arial"/>
          <w:sz w:val="22"/>
          <w:szCs w:val="22"/>
          <w:lang w:eastAsia="en-US"/>
        </w:rPr>
        <w:t xml:space="preserve">Documentos de la </w:t>
      </w:r>
      <w:r w:rsidR="00F641C8">
        <w:rPr>
          <w:rFonts w:eastAsia="Arial Unicode MS" w:cs="Arial"/>
          <w:sz w:val="22"/>
          <w:szCs w:val="22"/>
          <w:lang w:eastAsia="en-US"/>
        </w:rPr>
        <w:t>Unidad</w:t>
      </w:r>
      <w:r>
        <w:rPr>
          <w:rFonts w:eastAsia="Arial Unicode MS" w:cs="Arial"/>
          <w:sz w:val="22"/>
          <w:szCs w:val="22"/>
          <w:lang w:eastAsia="en-US"/>
        </w:rPr>
        <w:t xml:space="preserve"> de Planificación actualizados, de conformidad al marco del Sistema de Control Interno Institucional y/o procesos relacionados a la calidad.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32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p w:rsidR="002B78C4" w:rsidRPr="00221044" w:rsidRDefault="002B78C4" w:rsidP="008D36BE">
      <w:pPr>
        <w:pStyle w:val="Prrafodelista"/>
        <w:numPr>
          <w:ilvl w:val="0"/>
          <w:numId w:val="3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</w:t>
      </w:r>
      <w:r>
        <w:rPr>
          <w:rFonts w:cs="Arial"/>
          <w:sz w:val="22"/>
          <w:szCs w:val="22"/>
          <w:lang w:eastAsia="en-US"/>
        </w:rPr>
        <w:t>to Interno del Órgano Ejecutivo</w:t>
      </w:r>
    </w:p>
    <w:p w:rsidR="002B78C4" w:rsidRPr="00221044" w:rsidRDefault="002B78C4" w:rsidP="008D36BE">
      <w:pPr>
        <w:pStyle w:val="Prrafodelista"/>
        <w:numPr>
          <w:ilvl w:val="0"/>
          <w:numId w:val="3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Reglamento Interno del Ministerio de Economía</w:t>
      </w:r>
    </w:p>
    <w:p w:rsidR="002B78C4" w:rsidRPr="00221044" w:rsidRDefault="002B78C4" w:rsidP="008D36BE">
      <w:pPr>
        <w:pStyle w:val="Prrafodelista"/>
        <w:numPr>
          <w:ilvl w:val="0"/>
          <w:numId w:val="3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Reglamento de </w:t>
      </w:r>
      <w:r w:rsidRPr="00221044">
        <w:rPr>
          <w:rFonts w:cs="Arial"/>
          <w:sz w:val="22"/>
          <w:szCs w:val="22"/>
          <w:lang w:eastAsia="en-US"/>
        </w:rPr>
        <w:t>Normas Técnicas de Control Interno Especificas del MINEC</w:t>
      </w:r>
    </w:p>
    <w:p w:rsidR="002B78C4" w:rsidRPr="004B41BA" w:rsidRDefault="002B78C4" w:rsidP="008D36BE">
      <w:pPr>
        <w:pStyle w:val="Prrafodelista"/>
        <w:numPr>
          <w:ilvl w:val="0"/>
          <w:numId w:val="3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4B41BA">
        <w:rPr>
          <w:rFonts w:cs="Arial"/>
          <w:sz w:val="22"/>
          <w:szCs w:val="22"/>
          <w:lang w:eastAsia="en-US"/>
        </w:rPr>
        <w:t>Normas de Formulación Presupuestaria y Política Presupuestaria del MH</w:t>
      </w:r>
    </w:p>
    <w:p w:rsidR="002B78C4" w:rsidRDefault="002B78C4" w:rsidP="008D36BE">
      <w:pPr>
        <w:pStyle w:val="Prrafodelista"/>
        <w:numPr>
          <w:ilvl w:val="0"/>
          <w:numId w:val="3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 w:rsidRPr="00221044">
        <w:rPr>
          <w:rFonts w:cs="Arial"/>
          <w:sz w:val="22"/>
          <w:szCs w:val="22"/>
          <w:lang w:eastAsia="en-US"/>
        </w:rPr>
        <w:t>Lineamientos e instructivos de la Secretaría Técnica y de Planificación de la Presidencia de la República</w:t>
      </w:r>
      <w:r w:rsidRPr="0062010F">
        <w:rPr>
          <w:rFonts w:cs="Arial"/>
          <w:sz w:val="22"/>
          <w:szCs w:val="22"/>
          <w:lang w:eastAsia="en-US"/>
        </w:rPr>
        <w:t>.</w:t>
      </w:r>
    </w:p>
    <w:p w:rsidR="002B78C4" w:rsidRPr="0062010F" w:rsidRDefault="002B78C4" w:rsidP="008D36BE">
      <w:pPr>
        <w:pStyle w:val="Prrafodelista"/>
        <w:numPr>
          <w:ilvl w:val="0"/>
          <w:numId w:val="38"/>
        </w:num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 xml:space="preserve">Demás normativa legal relacionada a las funciones de la </w:t>
      </w:r>
      <w:r w:rsidR="00F641C8">
        <w:rPr>
          <w:rFonts w:cs="Arial"/>
          <w:sz w:val="22"/>
          <w:szCs w:val="22"/>
          <w:lang w:eastAsia="en-US"/>
        </w:rPr>
        <w:t>Unidad</w:t>
      </w:r>
      <w:r>
        <w:rPr>
          <w:rFonts w:cs="Arial"/>
          <w:sz w:val="22"/>
          <w:szCs w:val="22"/>
          <w:lang w:eastAsia="en-US"/>
        </w:rPr>
        <w:t xml:space="preserve">. </w:t>
      </w: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284" w:hanging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3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2B78C4" w:rsidRPr="005243DF" w:rsidRDefault="002B78C4" w:rsidP="008D36BE">
      <w:pPr>
        <w:pStyle w:val="Prrafodelista"/>
        <w:numPr>
          <w:ilvl w:val="1"/>
          <w:numId w:val="34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9"/>
        <w:gridCol w:w="2694"/>
        <w:gridCol w:w="5210"/>
      </w:tblGrid>
      <w:tr w:rsidR="002B78C4" w:rsidRPr="0062010F" w:rsidTr="009D33CE">
        <w:trPr>
          <w:tblHeader/>
        </w:trPr>
        <w:tc>
          <w:tcPr>
            <w:tcW w:w="931" w:type="pct"/>
            <w:shd w:val="clear" w:color="auto" w:fill="auto"/>
          </w:tcPr>
          <w:p w:rsidR="002B78C4" w:rsidRPr="0062010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 xml:space="preserve">Requerimiento </w:t>
            </w:r>
          </w:p>
        </w:tc>
        <w:tc>
          <w:tcPr>
            <w:tcW w:w="1387" w:type="pct"/>
            <w:shd w:val="clear" w:color="auto" w:fill="auto"/>
          </w:tcPr>
          <w:p w:rsidR="002B78C4" w:rsidRPr="0062010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Grado Académico</w:t>
            </w:r>
          </w:p>
        </w:tc>
        <w:tc>
          <w:tcPr>
            <w:tcW w:w="2682" w:type="pct"/>
            <w:shd w:val="clear" w:color="auto" w:fill="auto"/>
          </w:tcPr>
          <w:p w:rsidR="002B78C4" w:rsidRPr="0062010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62010F">
              <w:rPr>
                <w:rFonts w:cs="Arial"/>
                <w:b/>
                <w:sz w:val="22"/>
                <w:lang w:eastAsia="en-US"/>
              </w:rPr>
              <w:t>Especialidades de Referencia</w:t>
            </w:r>
          </w:p>
        </w:tc>
      </w:tr>
      <w:tr w:rsidR="002B78C4" w:rsidRPr="0062010F" w:rsidTr="009D33CE">
        <w:tc>
          <w:tcPr>
            <w:tcW w:w="931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val="es-ES"/>
              </w:rPr>
            </w:pPr>
            <w:r w:rsidRPr="00CE090A">
              <w:rPr>
                <w:rFonts w:cs="Arial"/>
                <w:sz w:val="22"/>
              </w:rPr>
              <w:t xml:space="preserve">Indispensable </w:t>
            </w:r>
          </w:p>
        </w:tc>
        <w:tc>
          <w:tcPr>
            <w:tcW w:w="1387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Graduado(a) Universitario(a)</w:t>
            </w:r>
          </w:p>
        </w:tc>
        <w:tc>
          <w:tcPr>
            <w:tcW w:w="2682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>Licenciatura en Economía, Administración de Empresas, Ingeniería Industrial o carreras afines.</w:t>
            </w:r>
          </w:p>
        </w:tc>
      </w:tr>
      <w:tr w:rsidR="002B78C4" w:rsidRPr="0062010F" w:rsidTr="009D33CE">
        <w:tc>
          <w:tcPr>
            <w:tcW w:w="931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CE090A">
              <w:rPr>
                <w:rFonts w:cs="Arial"/>
                <w:sz w:val="22"/>
              </w:rPr>
              <w:t>Deseable</w:t>
            </w:r>
            <w:r w:rsidRPr="00CE090A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1387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t xml:space="preserve">Graduado(a) </w:t>
            </w:r>
            <w:r w:rsidRPr="00CE090A">
              <w:rPr>
                <w:rFonts w:cs="Arial"/>
                <w:sz w:val="22"/>
                <w:lang w:eastAsia="en-US"/>
              </w:rPr>
              <w:lastRenderedPageBreak/>
              <w:t>Universitario(a)</w:t>
            </w:r>
          </w:p>
        </w:tc>
        <w:tc>
          <w:tcPr>
            <w:tcW w:w="2682" w:type="pct"/>
            <w:shd w:val="clear" w:color="auto" w:fill="auto"/>
          </w:tcPr>
          <w:p w:rsidR="002B78C4" w:rsidRPr="00CE090A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  <w:lang w:eastAsia="en-US"/>
              </w:rPr>
            </w:pPr>
            <w:r w:rsidRPr="00CE090A">
              <w:rPr>
                <w:rFonts w:cs="Arial"/>
                <w:sz w:val="22"/>
                <w:lang w:eastAsia="en-US"/>
              </w:rPr>
              <w:lastRenderedPageBreak/>
              <w:t xml:space="preserve">Estudios de Post-grado y/o Maestría en carreras </w:t>
            </w:r>
            <w:r w:rsidRPr="00CE090A">
              <w:rPr>
                <w:rFonts w:cs="Arial"/>
                <w:sz w:val="22"/>
                <w:lang w:eastAsia="en-US"/>
              </w:rPr>
              <w:lastRenderedPageBreak/>
              <w:t>afines.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142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2B78C4">
      <w:pPr>
        <w:overflowPunct/>
        <w:autoSpaceDE/>
        <w:autoSpaceDN/>
        <w:adjustRightInd/>
        <w:spacing w:before="0" w:after="120"/>
        <w:jc w:val="both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Idiomas:</w:t>
      </w:r>
      <w:r w:rsidRPr="005243DF">
        <w:rPr>
          <w:rFonts w:eastAsia="Arial Unicode MS" w:cs="Arial"/>
          <w:sz w:val="22"/>
          <w:szCs w:val="22"/>
          <w:lang w:eastAsia="en-US"/>
        </w:rPr>
        <w:t xml:space="preserve"> </w:t>
      </w:r>
      <w:r w:rsidRPr="00C43C00">
        <w:rPr>
          <w:rFonts w:eastAsia="Arial Unicode MS" w:cs="Arial"/>
          <w:sz w:val="22"/>
          <w:szCs w:val="22"/>
          <w:lang w:eastAsia="en-US"/>
        </w:rPr>
        <w:t xml:space="preserve">Inglés </w:t>
      </w:r>
      <w:r>
        <w:rPr>
          <w:rFonts w:eastAsia="Arial Unicode MS" w:cs="Arial"/>
          <w:sz w:val="22"/>
          <w:szCs w:val="22"/>
          <w:lang w:eastAsia="en-US"/>
        </w:rPr>
        <w:t>básico</w:t>
      </w:r>
      <w:r w:rsidRPr="0062010F"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p w:rsidR="002B78C4" w:rsidRDefault="002B78C4" w:rsidP="002B78C4">
      <w:pPr>
        <w:pStyle w:val="Prrafodelista"/>
        <w:overflowPunct/>
        <w:autoSpaceDE/>
        <w:autoSpaceDN/>
        <w:adjustRightInd/>
        <w:spacing w:before="0" w:after="120"/>
        <w:ind w:left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34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Competencias Técnicas</w:t>
      </w:r>
      <w:r>
        <w:rPr>
          <w:rFonts w:eastAsia="Arial Unicode MS" w:cs="Arial"/>
          <w:b/>
          <w:sz w:val="22"/>
          <w:szCs w:val="22"/>
          <w:lang w:eastAsia="en-US"/>
        </w:rPr>
        <w:t xml:space="preserve">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7"/>
        <w:gridCol w:w="7089"/>
        <w:gridCol w:w="2137"/>
      </w:tblGrid>
      <w:tr w:rsidR="002B78C4" w:rsidRPr="005243DF" w:rsidTr="009D33CE">
        <w:trPr>
          <w:tblHeader/>
        </w:trPr>
        <w:tc>
          <w:tcPr>
            <w:tcW w:w="3900" w:type="pct"/>
            <w:gridSpan w:val="2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Competencia</w:t>
            </w:r>
          </w:p>
        </w:tc>
        <w:tc>
          <w:tcPr>
            <w:tcW w:w="1100" w:type="pct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Requerimiento</w:t>
            </w:r>
          </w:p>
        </w:tc>
      </w:tr>
      <w:tr w:rsidR="002B78C4" w:rsidRPr="005243DF" w:rsidTr="006A0EA1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sz w:val="22"/>
              </w:rPr>
              <w:t>Conocimientos en el diseño de manuales administrativos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 xml:space="preserve">Indispensable </w:t>
            </w:r>
          </w:p>
        </w:tc>
      </w:tr>
      <w:tr w:rsidR="002B78C4" w:rsidRPr="005243DF" w:rsidTr="006A0EA1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 xml:space="preserve">Dominio de paquetes informáticos (Word, Excel, </w:t>
            </w:r>
            <w:proofErr w:type="spellStart"/>
            <w:r w:rsidRPr="00952D78">
              <w:rPr>
                <w:rFonts w:eastAsia="Arial" w:cs="Arial"/>
                <w:sz w:val="22"/>
              </w:rPr>
              <w:t>Power</w:t>
            </w:r>
            <w:proofErr w:type="spellEnd"/>
            <w:r w:rsidRPr="00952D78">
              <w:rPr>
                <w:rFonts w:eastAsia="Arial" w:cs="Arial"/>
                <w:sz w:val="22"/>
              </w:rPr>
              <w:t xml:space="preserve"> Point)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6A0EA1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eastAsia="Arial" w:cs="Arial"/>
                <w:sz w:val="22"/>
              </w:rPr>
              <w:t>C</w:t>
            </w:r>
            <w:r w:rsidRPr="00952D78">
              <w:rPr>
                <w:rFonts w:eastAsia="Arial" w:cs="Arial"/>
                <w:sz w:val="22"/>
              </w:rPr>
              <w:t>onocimiento en la redacción de informes técnicos</w:t>
            </w:r>
            <w:r>
              <w:rPr>
                <w:rFonts w:eastAsia="Arial" w:cs="Arial"/>
                <w:sz w:val="22"/>
              </w:rPr>
              <w:t xml:space="preserve"> y ortografía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6A0EA1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Conocimientos básicos sobre la gestión de la calidad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Indispensable</w:t>
            </w:r>
          </w:p>
        </w:tc>
      </w:tr>
      <w:tr w:rsidR="002B78C4" w:rsidRPr="005243DF" w:rsidTr="006A0EA1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  <w:vAlign w:val="center"/>
          </w:tcPr>
          <w:p w:rsidR="002B78C4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Conocimiento básico del idioma inglés 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2B78C4" w:rsidRPr="005243DF" w:rsidTr="006A0EA1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eastAsia="Arial" w:cs="Arial"/>
                <w:sz w:val="22"/>
              </w:rPr>
              <w:t>Conocimiento en la formulación</w:t>
            </w:r>
            <w:r>
              <w:rPr>
                <w:rFonts w:eastAsia="Arial" w:cs="Arial"/>
                <w:sz w:val="22"/>
              </w:rPr>
              <w:t xml:space="preserve"> de proyectos </w:t>
            </w:r>
            <w:r w:rsidRPr="00952D78">
              <w:rPr>
                <w:rFonts w:eastAsia="Arial" w:cs="Arial"/>
                <w:sz w:val="22"/>
              </w:rPr>
              <w:t>presupuest</w:t>
            </w:r>
            <w:r>
              <w:rPr>
                <w:rFonts w:eastAsia="Arial" w:cs="Arial"/>
                <w:sz w:val="22"/>
              </w:rPr>
              <w:t>arios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  <w:tr w:rsidR="002B78C4" w:rsidRPr="005243DF" w:rsidTr="006A0EA1">
        <w:tc>
          <w:tcPr>
            <w:tcW w:w="251" w:type="pct"/>
            <w:tcBorders>
              <w:right w:val="single" w:sz="8" w:space="0" w:color="F2F2F2" w:themeColor="background1" w:themeShade="F2"/>
            </w:tcBorders>
          </w:tcPr>
          <w:p w:rsidR="002B78C4" w:rsidRPr="0062010F" w:rsidRDefault="002B78C4" w:rsidP="008D36BE">
            <w:pPr>
              <w:pStyle w:val="Prrafodelista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0" w:after="120"/>
              <w:ind w:left="426" w:hanging="426"/>
              <w:textAlignment w:val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3649" w:type="pct"/>
            <w:tcBorders>
              <w:left w:val="single" w:sz="8" w:space="0" w:color="F2F2F2" w:themeColor="background1" w:themeShade="F2"/>
            </w:tcBorders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Conocimientos de paquetes informáticos de diagramación 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B78C4" w:rsidRPr="00952D78" w:rsidRDefault="002B78C4" w:rsidP="006A0EA1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  <w:lang w:eastAsia="en-US"/>
              </w:rPr>
            </w:pPr>
            <w:r w:rsidRPr="00952D78">
              <w:rPr>
                <w:rFonts w:cs="Arial"/>
                <w:sz w:val="22"/>
                <w:lang w:eastAsia="en-US"/>
              </w:rPr>
              <w:t>Deseable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ind w:left="284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pStyle w:val="Prrafodelista"/>
        <w:numPr>
          <w:ilvl w:val="1"/>
          <w:numId w:val="34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Experiencia Previa</w:t>
      </w:r>
    </w:p>
    <w:tbl>
      <w:tblPr>
        <w:tblStyle w:val="Tablaconcuadrcula1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999"/>
      </w:tblGrid>
      <w:tr w:rsidR="002B78C4" w:rsidRPr="005243DF" w:rsidTr="009D33CE">
        <w:tc>
          <w:tcPr>
            <w:tcW w:w="7513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Puesto / Especialidad de Trabajo Previo</w:t>
            </w:r>
          </w:p>
        </w:tc>
        <w:tc>
          <w:tcPr>
            <w:tcW w:w="1999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2"/>
                <w:lang w:eastAsia="en-US"/>
              </w:rPr>
            </w:pPr>
            <w:r w:rsidRPr="005243DF">
              <w:rPr>
                <w:rFonts w:cs="Arial"/>
                <w:b/>
                <w:sz w:val="22"/>
                <w:lang w:eastAsia="en-US"/>
              </w:rPr>
              <w:t>Años</w:t>
            </w:r>
          </w:p>
        </w:tc>
      </w:tr>
      <w:tr w:rsidR="002B78C4" w:rsidRPr="005243DF" w:rsidTr="009D33CE">
        <w:tc>
          <w:tcPr>
            <w:tcW w:w="7513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rFonts w:cs="Arial"/>
                <w:sz w:val="22"/>
              </w:rPr>
            </w:pPr>
            <w:r w:rsidRPr="002F511D">
              <w:rPr>
                <w:rFonts w:cs="Arial"/>
                <w:sz w:val="22"/>
              </w:rPr>
              <w:t xml:space="preserve">Experiencia en puestos </w:t>
            </w:r>
            <w:r>
              <w:rPr>
                <w:rFonts w:cs="Arial"/>
                <w:sz w:val="22"/>
              </w:rPr>
              <w:t xml:space="preserve">similares </w:t>
            </w:r>
          </w:p>
        </w:tc>
        <w:tc>
          <w:tcPr>
            <w:tcW w:w="1999" w:type="dxa"/>
            <w:shd w:val="clear" w:color="auto" w:fill="auto"/>
          </w:tcPr>
          <w:p w:rsidR="002B78C4" w:rsidRPr="005243DF" w:rsidRDefault="002B78C4" w:rsidP="009D33CE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 2 a 4 años</w:t>
            </w:r>
          </w:p>
        </w:tc>
      </w:tr>
    </w:tbl>
    <w:p w:rsidR="002B78C4" w:rsidRPr="005243DF" w:rsidRDefault="002B78C4" w:rsidP="002B78C4">
      <w:pPr>
        <w:overflowPunct/>
        <w:autoSpaceDE/>
        <w:autoSpaceDN/>
        <w:adjustRightInd/>
        <w:spacing w:before="0" w:after="120"/>
        <w:textAlignment w:val="auto"/>
        <w:rPr>
          <w:rFonts w:eastAsia="Arial Unicode MS" w:cs="Arial"/>
          <w:b/>
          <w:sz w:val="22"/>
          <w:szCs w:val="22"/>
          <w:lang w:eastAsia="en-US"/>
        </w:rPr>
      </w:pPr>
    </w:p>
    <w:p w:rsidR="002B78C4" w:rsidRPr="005243DF" w:rsidRDefault="002B78C4" w:rsidP="008D36BE">
      <w:pPr>
        <w:numPr>
          <w:ilvl w:val="0"/>
          <w:numId w:val="30"/>
        </w:numPr>
        <w:overflowPunct/>
        <w:autoSpaceDE/>
        <w:autoSpaceDN/>
        <w:adjustRightInd/>
        <w:spacing w:before="0" w:after="120"/>
        <w:ind w:left="567" w:hanging="567"/>
        <w:textAlignment w:val="auto"/>
        <w:rPr>
          <w:rFonts w:eastAsia="Arial Unicode MS" w:cs="Arial"/>
          <w:b/>
          <w:sz w:val="22"/>
          <w:szCs w:val="22"/>
          <w:lang w:eastAsia="en-US"/>
        </w:rPr>
      </w:pPr>
      <w:r w:rsidRPr="005243DF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p w:rsidR="002B78C4" w:rsidRDefault="002B78C4" w:rsidP="002B78C4">
      <w:pPr>
        <w:overflowPunct/>
        <w:autoSpaceDE/>
        <w:autoSpaceDN/>
        <w:adjustRightInd/>
        <w:spacing w:before="0" w:after="120"/>
        <w:ind w:left="567"/>
        <w:jc w:val="both"/>
        <w:textAlignment w:val="auto"/>
        <w:rPr>
          <w:rFonts w:eastAsia="Arial" w:cs="Arial"/>
          <w:sz w:val="22"/>
          <w:szCs w:val="22"/>
        </w:rPr>
      </w:pPr>
      <w:r w:rsidRPr="005243DF">
        <w:rPr>
          <w:rFonts w:eastAsia="Arial" w:cs="Arial"/>
          <w:sz w:val="22"/>
          <w:szCs w:val="22"/>
        </w:rPr>
        <w:t>Respeto, compromiso, transparencia, inclusión,</w:t>
      </w:r>
      <w:r>
        <w:rPr>
          <w:rFonts w:eastAsia="Arial" w:cs="Arial"/>
          <w:sz w:val="22"/>
          <w:szCs w:val="22"/>
        </w:rPr>
        <w:t xml:space="preserve"> </w:t>
      </w:r>
      <w:r w:rsidRPr="002F511D">
        <w:rPr>
          <w:rFonts w:eastAsia="Arial" w:cs="Arial"/>
          <w:sz w:val="22"/>
          <w:szCs w:val="22"/>
        </w:rPr>
        <w:t>liderazgo, iniciativa, integridad, solidaridad</w:t>
      </w:r>
      <w:r>
        <w:rPr>
          <w:rFonts w:eastAsia="Arial" w:cs="Arial"/>
          <w:sz w:val="22"/>
          <w:szCs w:val="22"/>
        </w:rPr>
        <w:t>, responsabilidad, tolerancia, flexibilidad, innovación, relaciones públicas.</w:t>
      </w:r>
    </w:p>
    <w:p w:rsidR="001118CB" w:rsidRPr="0000069C" w:rsidRDefault="001118CB" w:rsidP="002B78C4">
      <w:pPr>
        <w:pStyle w:val="Prrafodelista"/>
        <w:tabs>
          <w:tab w:val="left" w:pos="567"/>
        </w:tabs>
        <w:spacing w:before="0" w:after="120"/>
        <w:ind w:left="567"/>
        <w:jc w:val="both"/>
        <w:rPr>
          <w:rFonts w:eastAsia="Arial Unicode MS" w:cs="Arial"/>
          <w:b/>
          <w:sz w:val="22"/>
          <w:szCs w:val="22"/>
          <w:lang w:eastAsia="en-US"/>
        </w:rPr>
      </w:pPr>
    </w:p>
    <w:sectPr w:rsidR="001118CB" w:rsidRPr="0000069C" w:rsidSect="00152694">
      <w:headerReference w:type="default" r:id="rId16"/>
      <w:footerReference w:type="default" r:id="rId17"/>
      <w:pgSz w:w="12240" w:h="15840"/>
      <w:pgMar w:top="720" w:right="1325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67" w:rsidRDefault="00466067">
      <w:r>
        <w:separator/>
      </w:r>
    </w:p>
  </w:endnote>
  <w:endnote w:type="continuationSeparator" w:id="0">
    <w:p w:rsidR="00466067" w:rsidRDefault="0046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2F" w:rsidRDefault="002B0C2F" w:rsidP="00E042D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B0C2F" w:rsidRDefault="002B0C2F" w:rsidP="00AD13E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2F" w:rsidRPr="00A023D4" w:rsidRDefault="002B0C2F" w:rsidP="00A023D4">
    <w:pPr>
      <w:pStyle w:val="Piedepgina"/>
      <w:framePr w:wrap="around" w:vAnchor="text" w:hAnchor="page" w:x="10599" w:y="20"/>
      <w:rPr>
        <w:rStyle w:val="Nmerodepgina"/>
        <w:sz w:val="16"/>
        <w:szCs w:val="16"/>
      </w:rPr>
    </w:pPr>
  </w:p>
  <w:p w:rsidR="002B0C2F" w:rsidRPr="00B9700D" w:rsidRDefault="002B0C2F" w:rsidP="00AD13EC">
    <w:pPr>
      <w:pStyle w:val="Piedepgina"/>
      <w:tabs>
        <w:tab w:val="clear" w:pos="4252"/>
        <w:tab w:val="clear" w:pos="8504"/>
        <w:tab w:val="left" w:pos="1455"/>
      </w:tabs>
      <w:ind w:right="360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es-SV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2D7EFC4B" wp14:editId="7BA1827D">
              <wp:simplePos x="0" y="0"/>
              <wp:positionH relativeFrom="column">
                <wp:posOffset>0</wp:posOffset>
              </wp:positionH>
              <wp:positionV relativeFrom="paragraph">
                <wp:posOffset>121919</wp:posOffset>
              </wp:positionV>
              <wp:extent cx="5943600" cy="0"/>
              <wp:effectExtent l="0" t="19050" r="0" b="19050"/>
              <wp:wrapNone/>
              <wp:docPr id="3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5BD8D" id="Line 17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9.6pt" to="46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" strokeweight="3pt">
              <v:stroke linestyle="thinThin"/>
            </v:line>
          </w:pict>
        </mc:Fallback>
      </mc:AlternateContent>
    </w:r>
    <w:r>
      <w:rPr>
        <w:rFonts w:ascii="Calibri" w:hAnsi="Calibri"/>
        <w:noProof/>
        <w:sz w:val="16"/>
        <w:szCs w:val="16"/>
        <w:lang w:eastAsia="es-SV"/>
      </w:rPr>
      <mc:AlternateContent>
        <mc:Choice Requires="wps">
          <w:drawing>
            <wp:anchor distT="4294967293" distB="4294967293" distL="114297" distR="114297" simplePos="0" relativeHeight="251660288" behindDoc="0" locked="0" layoutInCell="1" allowOverlap="1" wp14:anchorId="7E17ECEB" wp14:editId="76E8E8C8">
              <wp:simplePos x="0" y="0"/>
              <wp:positionH relativeFrom="column">
                <wp:posOffset>-1</wp:posOffset>
              </wp:positionH>
              <wp:positionV relativeFrom="paragraph">
                <wp:posOffset>-3505836</wp:posOffset>
              </wp:positionV>
              <wp:extent cx="0" cy="0"/>
              <wp:effectExtent l="0" t="0" r="0" b="0"/>
              <wp:wrapNone/>
              <wp:docPr id="2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275C0" id="Line 14" o:spid="_x0000_s1026" style="position:absolute;z-index:25166028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0,-276.05pt" to="0,-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fN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2F" w:rsidRPr="00A023D4" w:rsidRDefault="002B0C2F" w:rsidP="00A023D4">
    <w:pPr>
      <w:pStyle w:val="Piedepgina"/>
      <w:framePr w:wrap="around" w:vAnchor="text" w:hAnchor="page" w:x="10599" w:y="20"/>
      <w:rPr>
        <w:rStyle w:val="Nmerodepgina"/>
        <w:sz w:val="16"/>
        <w:szCs w:val="16"/>
      </w:rPr>
    </w:pPr>
  </w:p>
  <w:p w:rsidR="002B0C2F" w:rsidRPr="00B9700D" w:rsidRDefault="002B0C2F" w:rsidP="006778FE">
    <w:pPr>
      <w:pStyle w:val="Piedepgina"/>
      <w:tabs>
        <w:tab w:val="clear" w:pos="4252"/>
        <w:tab w:val="clear" w:pos="8504"/>
        <w:tab w:val="left" w:pos="1455"/>
      </w:tabs>
      <w:ind w:right="360"/>
      <w:rPr>
        <w:rFonts w:ascii="Calibri" w:hAnsi="Calibri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2F" w:rsidRPr="00A023D4" w:rsidRDefault="002B0C2F" w:rsidP="00A023D4">
    <w:pPr>
      <w:pStyle w:val="Piedepgina"/>
      <w:framePr w:wrap="around" w:vAnchor="text" w:hAnchor="page" w:x="10599" w:y="20"/>
      <w:rPr>
        <w:rStyle w:val="Nmerodepgina"/>
        <w:sz w:val="16"/>
        <w:szCs w:val="16"/>
      </w:rPr>
    </w:pPr>
  </w:p>
  <w:p w:rsidR="002B0C2F" w:rsidRDefault="002B0C2F" w:rsidP="002F573E">
    <w:pPr>
      <w:pStyle w:val="Piedepgina"/>
      <w:tabs>
        <w:tab w:val="clear" w:pos="4252"/>
        <w:tab w:val="clear" w:pos="8504"/>
        <w:tab w:val="left" w:pos="1455"/>
      </w:tabs>
      <w:ind w:right="360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es-SV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4BC9E7D" wp14:editId="331902D1">
              <wp:simplePos x="0" y="0"/>
              <wp:positionH relativeFrom="column">
                <wp:posOffset>0</wp:posOffset>
              </wp:positionH>
              <wp:positionV relativeFrom="paragraph">
                <wp:posOffset>250189</wp:posOffset>
              </wp:positionV>
              <wp:extent cx="5943600" cy="0"/>
              <wp:effectExtent l="0" t="19050" r="0" b="19050"/>
              <wp:wrapNone/>
              <wp:docPr id="4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25367" id="Line 17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9.7pt" to="46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nOGgIAADY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" strokeweight="3pt">
              <v:stroke linestyle="thinThin"/>
            </v:line>
          </w:pict>
        </mc:Fallback>
      </mc:AlternateContent>
    </w:r>
  </w:p>
  <w:p w:rsidR="002B0C2F" w:rsidRPr="00B9700D" w:rsidRDefault="002B0C2F" w:rsidP="002F573E">
    <w:pPr>
      <w:pStyle w:val="Piedepgina"/>
      <w:tabs>
        <w:tab w:val="clear" w:pos="4252"/>
        <w:tab w:val="clear" w:pos="8504"/>
        <w:tab w:val="left" w:pos="1455"/>
      </w:tabs>
      <w:ind w:right="360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es-SV"/>
      </w:rPr>
      <mc:AlternateContent>
        <mc:Choice Requires="wps">
          <w:drawing>
            <wp:anchor distT="4294967293" distB="4294967293" distL="114297" distR="114297" simplePos="0" relativeHeight="251662336" behindDoc="0" locked="0" layoutInCell="1" allowOverlap="1" wp14:anchorId="618DEADC" wp14:editId="1C77D915">
              <wp:simplePos x="0" y="0"/>
              <wp:positionH relativeFrom="column">
                <wp:posOffset>-1</wp:posOffset>
              </wp:positionH>
              <wp:positionV relativeFrom="paragraph">
                <wp:posOffset>-3505836</wp:posOffset>
              </wp:positionV>
              <wp:extent cx="0" cy="0"/>
              <wp:effectExtent l="0" t="0" r="0" b="0"/>
              <wp:wrapNone/>
              <wp:docPr id="47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23742" id="Line 14" o:spid="_x0000_s1026" style="position:absolute;z-index:25166233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0,-276.05pt" to="0,-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Gv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"/>
          </w:pict>
        </mc:Fallback>
      </mc:AlternateContent>
    </w:r>
    <w:r w:rsidRPr="00B9700D">
      <w:rPr>
        <w:rFonts w:ascii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67" w:rsidRDefault="00466067">
      <w:r>
        <w:separator/>
      </w:r>
    </w:p>
  </w:footnote>
  <w:footnote w:type="continuationSeparator" w:id="0">
    <w:p w:rsidR="00466067" w:rsidRDefault="0046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Spacing w:w="20" w:type="dxa"/>
      <w:tblInd w:w="-12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000" w:firstRow="0" w:lastRow="0" w:firstColumn="0" w:lastColumn="0" w:noHBand="0" w:noVBand="0"/>
    </w:tblPr>
    <w:tblGrid>
      <w:gridCol w:w="2807"/>
      <w:gridCol w:w="2864"/>
      <w:gridCol w:w="4252"/>
    </w:tblGrid>
    <w:tr w:rsidR="002B0C2F" w:rsidRPr="00C96412" w:rsidTr="004B7574">
      <w:trPr>
        <w:trHeight w:val="354"/>
        <w:tblCellSpacing w:w="20" w:type="dxa"/>
      </w:trPr>
      <w:tc>
        <w:tcPr>
          <w:tcW w:w="2747" w:type="dxa"/>
          <w:vMerge w:val="restart"/>
          <w:shd w:val="clear" w:color="auto" w:fill="auto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es-SV"/>
            </w:rPr>
            <w:drawing>
              <wp:inline distT="0" distB="0" distL="0" distR="0" wp14:anchorId="5014F941" wp14:editId="4FAB172B">
                <wp:extent cx="1542415" cy="737870"/>
                <wp:effectExtent l="0" t="0" r="635" b="508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6" w:type="dxa"/>
          <w:gridSpan w:val="2"/>
          <w:shd w:val="clear" w:color="auto" w:fill="auto"/>
          <w:vAlign w:val="center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b/>
              <w:sz w:val="16"/>
              <w:szCs w:val="16"/>
            </w:rPr>
          </w:pPr>
          <w:r w:rsidRPr="00C96412">
            <w:rPr>
              <w:rFonts w:cs="Arial"/>
              <w:b/>
              <w:sz w:val="16"/>
              <w:szCs w:val="16"/>
            </w:rPr>
            <w:t>MANUAL DE ORGANIZACIÓN Y FUNCIONES</w:t>
          </w:r>
        </w:p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UNIDAD DE PLANIFICACIÓN Y DESARROLLO INSTITUCIONAL</w:t>
          </w:r>
        </w:p>
      </w:tc>
    </w:tr>
    <w:tr w:rsidR="002B0C2F" w:rsidRPr="00C96412" w:rsidTr="004B7574">
      <w:trPr>
        <w:trHeight w:val="210"/>
        <w:tblCellSpacing w:w="20" w:type="dxa"/>
      </w:trPr>
      <w:tc>
        <w:tcPr>
          <w:tcW w:w="2747" w:type="dxa"/>
          <w:vMerge/>
          <w:shd w:val="clear" w:color="auto" w:fill="auto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</w:p>
      </w:tc>
      <w:tc>
        <w:tcPr>
          <w:tcW w:w="7056" w:type="dxa"/>
          <w:gridSpan w:val="2"/>
          <w:shd w:val="clear" w:color="auto" w:fill="auto"/>
          <w:vAlign w:val="center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  <w:r w:rsidRPr="00C96412">
            <w:rPr>
              <w:rFonts w:cs="Arial"/>
              <w:sz w:val="16"/>
              <w:szCs w:val="16"/>
            </w:rPr>
            <w:t xml:space="preserve">GESTIÓN </w:t>
          </w:r>
          <w:r>
            <w:rPr>
              <w:rFonts w:cs="Arial"/>
              <w:sz w:val="16"/>
              <w:szCs w:val="16"/>
            </w:rPr>
            <w:t>DE PLANIFICACIÓN Y DESARROLLO INSTITUCIONAL</w:t>
          </w:r>
        </w:p>
      </w:tc>
    </w:tr>
    <w:tr w:rsidR="002B0C2F" w:rsidRPr="00C96412" w:rsidTr="004B7574">
      <w:trPr>
        <w:trHeight w:val="286"/>
        <w:tblCellSpacing w:w="20" w:type="dxa"/>
      </w:trPr>
      <w:tc>
        <w:tcPr>
          <w:tcW w:w="2747" w:type="dxa"/>
          <w:vMerge/>
          <w:shd w:val="clear" w:color="auto" w:fill="auto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rPr>
              <w:rFonts w:cs="Arial"/>
              <w:sz w:val="18"/>
              <w:szCs w:val="18"/>
            </w:rPr>
          </w:pPr>
        </w:p>
      </w:tc>
      <w:tc>
        <w:tcPr>
          <w:tcW w:w="2824" w:type="dxa"/>
          <w:shd w:val="clear" w:color="auto" w:fill="auto"/>
          <w:vAlign w:val="center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jc w:val="both"/>
            <w:rPr>
              <w:rFonts w:cs="Arial"/>
              <w:sz w:val="16"/>
              <w:szCs w:val="16"/>
            </w:rPr>
          </w:pPr>
          <w:r w:rsidRPr="00C96412">
            <w:rPr>
              <w:rFonts w:cs="Arial"/>
              <w:sz w:val="16"/>
              <w:szCs w:val="16"/>
            </w:rPr>
            <w:t xml:space="preserve">CÓDIGO: </w:t>
          </w:r>
          <w:r w:rsidRPr="004D1373">
            <w:rPr>
              <w:rFonts w:cs="Arial"/>
              <w:sz w:val="16"/>
              <w:szCs w:val="16"/>
            </w:rPr>
            <w:t>MOGCOMP006</w:t>
          </w:r>
        </w:p>
      </w:tc>
      <w:tc>
        <w:tcPr>
          <w:tcW w:w="4192" w:type="dxa"/>
          <w:shd w:val="clear" w:color="auto" w:fill="auto"/>
          <w:vAlign w:val="center"/>
        </w:tcPr>
        <w:p w:rsidR="002B0C2F" w:rsidRPr="00C96412" w:rsidRDefault="002B0C2F" w:rsidP="001B054A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color w:val="0070C0"/>
              <w:sz w:val="18"/>
              <w:szCs w:val="18"/>
            </w:rPr>
          </w:pPr>
          <w:r>
            <w:rPr>
              <w:rFonts w:cs="Arial"/>
              <w:sz w:val="16"/>
              <w:szCs w:val="16"/>
            </w:rPr>
            <w:t xml:space="preserve">VIGENTE A PARTIR DE: </w:t>
          </w:r>
          <w:r>
            <w:rPr>
              <w:rFonts w:cs="Arial"/>
              <w:b/>
              <w:color w:val="0070C0"/>
              <w:sz w:val="20"/>
            </w:rPr>
            <w:t>23</w:t>
          </w:r>
          <w:r w:rsidRPr="00757651">
            <w:rPr>
              <w:rFonts w:cs="Arial"/>
              <w:b/>
              <w:color w:val="0070C0"/>
              <w:sz w:val="20"/>
            </w:rPr>
            <w:t xml:space="preserve"> </w:t>
          </w:r>
          <w:r>
            <w:rPr>
              <w:rFonts w:cs="Arial"/>
              <w:b/>
              <w:color w:val="0070C0"/>
              <w:sz w:val="20"/>
            </w:rPr>
            <w:t>DE</w:t>
          </w:r>
          <w:r w:rsidRPr="00757651">
            <w:rPr>
              <w:rFonts w:cs="Arial"/>
              <w:b/>
              <w:color w:val="0070C0"/>
              <w:sz w:val="20"/>
            </w:rPr>
            <w:t xml:space="preserve"> </w:t>
          </w:r>
          <w:r>
            <w:rPr>
              <w:rFonts w:cs="Arial"/>
              <w:b/>
              <w:color w:val="0070C0"/>
              <w:sz w:val="20"/>
            </w:rPr>
            <w:t>MARZO</w:t>
          </w:r>
          <w:r w:rsidRPr="00757651">
            <w:rPr>
              <w:rFonts w:cs="Arial"/>
              <w:b/>
              <w:color w:val="0070C0"/>
              <w:sz w:val="20"/>
            </w:rPr>
            <w:t xml:space="preserve"> 2020</w:t>
          </w:r>
        </w:p>
      </w:tc>
    </w:tr>
    <w:tr w:rsidR="002B0C2F" w:rsidRPr="00C96412" w:rsidTr="004B7574">
      <w:trPr>
        <w:trHeight w:val="147"/>
        <w:tblCellSpacing w:w="20" w:type="dxa"/>
      </w:trPr>
      <w:tc>
        <w:tcPr>
          <w:tcW w:w="2747" w:type="dxa"/>
          <w:vMerge/>
          <w:shd w:val="clear" w:color="auto" w:fill="auto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rPr>
              <w:rFonts w:cs="Arial"/>
              <w:sz w:val="18"/>
              <w:szCs w:val="18"/>
            </w:rPr>
          </w:pPr>
        </w:p>
      </w:tc>
      <w:tc>
        <w:tcPr>
          <w:tcW w:w="2824" w:type="dxa"/>
          <w:shd w:val="clear" w:color="auto" w:fill="auto"/>
          <w:vAlign w:val="center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sz w:val="16"/>
              <w:szCs w:val="16"/>
            </w:rPr>
          </w:pPr>
          <w:r w:rsidRPr="00C96412">
            <w:rPr>
              <w:rFonts w:cs="Arial"/>
              <w:sz w:val="16"/>
              <w:szCs w:val="16"/>
            </w:rPr>
            <w:t xml:space="preserve">VERSIÓN: </w:t>
          </w:r>
          <w:r>
            <w:rPr>
              <w:rFonts w:cs="Arial"/>
              <w:sz w:val="16"/>
              <w:szCs w:val="16"/>
            </w:rPr>
            <w:t>03</w:t>
          </w:r>
        </w:p>
      </w:tc>
      <w:tc>
        <w:tcPr>
          <w:tcW w:w="4192" w:type="dxa"/>
          <w:shd w:val="clear" w:color="auto" w:fill="auto"/>
          <w:vAlign w:val="center"/>
        </w:tcPr>
        <w:p w:rsidR="002B0C2F" w:rsidRPr="00C96412" w:rsidRDefault="002B0C2F" w:rsidP="004D1373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sz w:val="18"/>
              <w:szCs w:val="18"/>
            </w:rPr>
          </w:pPr>
          <w:r w:rsidRPr="00C96412">
            <w:rPr>
              <w:rFonts w:cs="Arial"/>
              <w:sz w:val="16"/>
              <w:szCs w:val="16"/>
            </w:rPr>
            <w:t xml:space="preserve">PAGINA: </w:t>
          </w:r>
          <w:r w:rsidRPr="00C96412">
            <w:rPr>
              <w:rFonts w:cs="Arial"/>
              <w:sz w:val="16"/>
              <w:szCs w:val="16"/>
            </w:rPr>
            <w:fldChar w:fldCharType="begin"/>
          </w:r>
          <w:r w:rsidRPr="00C96412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C96412">
            <w:rPr>
              <w:rFonts w:cs="Arial"/>
              <w:sz w:val="16"/>
              <w:szCs w:val="16"/>
            </w:rPr>
            <w:fldChar w:fldCharType="separate"/>
          </w:r>
          <w:r w:rsidR="004A2A92">
            <w:rPr>
              <w:rFonts w:cs="Arial"/>
              <w:noProof/>
              <w:sz w:val="16"/>
              <w:szCs w:val="16"/>
            </w:rPr>
            <w:t>6</w:t>
          </w:r>
          <w:r w:rsidRPr="00C96412">
            <w:rPr>
              <w:rFonts w:cs="Arial"/>
              <w:sz w:val="16"/>
              <w:szCs w:val="16"/>
            </w:rPr>
            <w:fldChar w:fldCharType="end"/>
          </w:r>
          <w:r w:rsidRPr="00C96412">
            <w:rPr>
              <w:rFonts w:cs="Arial"/>
              <w:sz w:val="16"/>
              <w:szCs w:val="16"/>
            </w:rPr>
            <w:t xml:space="preserve"> de </w:t>
          </w:r>
          <w:r w:rsidRPr="00C96412">
            <w:rPr>
              <w:rFonts w:cs="Arial"/>
            </w:rPr>
            <w:fldChar w:fldCharType="begin"/>
          </w:r>
          <w:r w:rsidRPr="00C96412">
            <w:rPr>
              <w:rFonts w:cs="Arial"/>
            </w:rPr>
            <w:instrText xml:space="preserve"> NUMPAGES  \* Arabic  \* MERGEFORMAT </w:instrText>
          </w:r>
          <w:r w:rsidRPr="00C96412">
            <w:rPr>
              <w:rFonts w:cs="Arial"/>
            </w:rPr>
            <w:fldChar w:fldCharType="separate"/>
          </w:r>
          <w:r w:rsidR="004A2A92" w:rsidRPr="004A2A92">
            <w:rPr>
              <w:rFonts w:cs="Arial"/>
              <w:noProof/>
              <w:sz w:val="16"/>
              <w:szCs w:val="16"/>
            </w:rPr>
            <w:t>29</w:t>
          </w:r>
          <w:r w:rsidRPr="00C96412">
            <w:rPr>
              <w:rFonts w:cs="Arial"/>
            </w:rPr>
            <w:fldChar w:fldCharType="end"/>
          </w:r>
        </w:p>
      </w:tc>
    </w:tr>
  </w:tbl>
  <w:p w:rsidR="002B0C2F" w:rsidRDefault="002B0C2F" w:rsidP="004D1373">
    <w:pPr>
      <w:pStyle w:val="Encabezado"/>
      <w:spacing w:before="0" w:after="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000" w:firstRow="0" w:lastRow="0" w:firstColumn="0" w:lastColumn="0" w:noHBand="0" w:noVBand="0"/>
    </w:tblPr>
    <w:tblGrid>
      <w:gridCol w:w="2686"/>
      <w:gridCol w:w="2985"/>
      <w:gridCol w:w="4252"/>
    </w:tblGrid>
    <w:tr w:rsidR="002B0C2F" w:rsidRPr="00C96412" w:rsidTr="004B7574">
      <w:trPr>
        <w:trHeight w:val="354"/>
        <w:tblCellSpacing w:w="20" w:type="dxa"/>
        <w:jc w:val="center"/>
      </w:trPr>
      <w:tc>
        <w:tcPr>
          <w:tcW w:w="2626" w:type="dxa"/>
          <w:vMerge w:val="restart"/>
          <w:shd w:val="clear" w:color="auto" w:fill="auto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es-SV"/>
            </w:rPr>
            <w:drawing>
              <wp:inline distT="0" distB="0" distL="0" distR="0" wp14:anchorId="10062AFA" wp14:editId="57AB7B18">
                <wp:extent cx="1542415" cy="737870"/>
                <wp:effectExtent l="0" t="0" r="635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7" w:type="dxa"/>
          <w:gridSpan w:val="2"/>
          <w:shd w:val="clear" w:color="auto" w:fill="auto"/>
          <w:vAlign w:val="center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b/>
              <w:sz w:val="16"/>
              <w:szCs w:val="16"/>
            </w:rPr>
          </w:pPr>
          <w:r w:rsidRPr="00C96412">
            <w:rPr>
              <w:rFonts w:cs="Arial"/>
              <w:b/>
              <w:sz w:val="16"/>
              <w:szCs w:val="16"/>
            </w:rPr>
            <w:t>MANUAL DE ORGANIZACIÓN Y FUNCIONES</w:t>
          </w:r>
        </w:p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sz w:val="16"/>
              <w:szCs w:val="16"/>
            </w:rPr>
          </w:pPr>
          <w:r w:rsidRPr="001B054A">
            <w:rPr>
              <w:rFonts w:cs="Arial"/>
              <w:sz w:val="16"/>
              <w:szCs w:val="16"/>
            </w:rPr>
            <w:t>UNIDAD DE PLANIFICACIÓN Y DESARROLLO INSTITUCIONAL</w:t>
          </w:r>
        </w:p>
      </w:tc>
    </w:tr>
    <w:tr w:rsidR="002B0C2F" w:rsidRPr="00C96412" w:rsidTr="004B7574">
      <w:trPr>
        <w:trHeight w:val="210"/>
        <w:tblCellSpacing w:w="20" w:type="dxa"/>
        <w:jc w:val="center"/>
      </w:trPr>
      <w:tc>
        <w:tcPr>
          <w:tcW w:w="2626" w:type="dxa"/>
          <w:vMerge/>
          <w:shd w:val="clear" w:color="auto" w:fill="auto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</w:p>
      </w:tc>
      <w:tc>
        <w:tcPr>
          <w:tcW w:w="7177" w:type="dxa"/>
          <w:gridSpan w:val="2"/>
          <w:shd w:val="clear" w:color="auto" w:fill="auto"/>
          <w:vAlign w:val="center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  <w:r w:rsidRPr="006554AC">
            <w:rPr>
              <w:rFonts w:cs="Arial"/>
              <w:sz w:val="16"/>
              <w:szCs w:val="16"/>
            </w:rPr>
            <w:t>GESTIÓN DE PLANIFICACIÓN Y DESARROLLO INSTITUCIONAL</w:t>
          </w:r>
        </w:p>
      </w:tc>
    </w:tr>
    <w:tr w:rsidR="002B0C2F" w:rsidRPr="00C96412" w:rsidTr="004B7574">
      <w:trPr>
        <w:trHeight w:val="286"/>
        <w:tblCellSpacing w:w="20" w:type="dxa"/>
        <w:jc w:val="center"/>
      </w:trPr>
      <w:tc>
        <w:tcPr>
          <w:tcW w:w="2626" w:type="dxa"/>
          <w:vMerge/>
          <w:shd w:val="clear" w:color="auto" w:fill="auto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rPr>
              <w:rFonts w:cs="Arial"/>
              <w:sz w:val="18"/>
              <w:szCs w:val="18"/>
            </w:rPr>
          </w:pPr>
        </w:p>
      </w:tc>
      <w:tc>
        <w:tcPr>
          <w:tcW w:w="2945" w:type="dxa"/>
          <w:shd w:val="clear" w:color="auto" w:fill="auto"/>
          <w:vAlign w:val="center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jc w:val="both"/>
            <w:rPr>
              <w:rFonts w:cs="Arial"/>
              <w:sz w:val="16"/>
              <w:szCs w:val="16"/>
            </w:rPr>
          </w:pPr>
          <w:r w:rsidRPr="00C96412">
            <w:rPr>
              <w:rFonts w:cs="Arial"/>
              <w:sz w:val="16"/>
              <w:szCs w:val="16"/>
            </w:rPr>
            <w:t xml:space="preserve">CÓDIGO: </w:t>
          </w:r>
          <w:r w:rsidRPr="006554AC">
            <w:rPr>
              <w:rFonts w:cs="Arial"/>
              <w:sz w:val="16"/>
              <w:szCs w:val="16"/>
            </w:rPr>
            <w:t>MOGCOMP006</w:t>
          </w:r>
        </w:p>
      </w:tc>
      <w:tc>
        <w:tcPr>
          <w:tcW w:w="4192" w:type="dxa"/>
          <w:shd w:val="clear" w:color="auto" w:fill="auto"/>
          <w:vAlign w:val="center"/>
        </w:tcPr>
        <w:p w:rsidR="002B0C2F" w:rsidRPr="00C96412" w:rsidRDefault="002B0C2F" w:rsidP="001B054A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color w:val="0070C0"/>
              <w:sz w:val="18"/>
              <w:szCs w:val="18"/>
            </w:rPr>
          </w:pPr>
          <w:r w:rsidRPr="00C96412">
            <w:rPr>
              <w:rFonts w:cs="Arial"/>
              <w:sz w:val="16"/>
              <w:szCs w:val="16"/>
            </w:rPr>
            <w:t xml:space="preserve">VIGENTE A PARTIR DE:     </w:t>
          </w:r>
          <w:r>
            <w:rPr>
              <w:rFonts w:cs="Arial"/>
              <w:b/>
              <w:color w:val="0070C0"/>
              <w:sz w:val="22"/>
              <w:szCs w:val="22"/>
            </w:rPr>
            <w:t>23</w:t>
          </w:r>
          <w:r w:rsidRPr="00C96412">
            <w:rPr>
              <w:rFonts w:cs="Arial"/>
              <w:b/>
              <w:color w:val="0070C0"/>
              <w:sz w:val="22"/>
              <w:szCs w:val="22"/>
            </w:rPr>
            <w:t xml:space="preserve"> </w:t>
          </w:r>
          <w:r>
            <w:rPr>
              <w:rFonts w:cs="Arial"/>
              <w:b/>
              <w:color w:val="0070C0"/>
              <w:sz w:val="22"/>
              <w:szCs w:val="22"/>
            </w:rPr>
            <w:t>MARZO</w:t>
          </w:r>
          <w:r w:rsidRPr="00C96412">
            <w:rPr>
              <w:rFonts w:cs="Arial"/>
              <w:b/>
              <w:color w:val="0070C0"/>
              <w:sz w:val="22"/>
              <w:szCs w:val="22"/>
            </w:rPr>
            <w:t xml:space="preserve"> 20</w:t>
          </w:r>
          <w:r>
            <w:rPr>
              <w:rFonts w:cs="Arial"/>
              <w:b/>
              <w:color w:val="0070C0"/>
              <w:sz w:val="22"/>
              <w:szCs w:val="22"/>
            </w:rPr>
            <w:t>20</w:t>
          </w:r>
        </w:p>
      </w:tc>
    </w:tr>
    <w:tr w:rsidR="002B0C2F" w:rsidRPr="00C96412" w:rsidTr="004B7574">
      <w:trPr>
        <w:trHeight w:val="147"/>
        <w:tblCellSpacing w:w="20" w:type="dxa"/>
        <w:jc w:val="center"/>
      </w:trPr>
      <w:tc>
        <w:tcPr>
          <w:tcW w:w="2626" w:type="dxa"/>
          <w:vMerge/>
          <w:shd w:val="clear" w:color="auto" w:fill="auto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rPr>
              <w:rFonts w:cs="Arial"/>
              <w:sz w:val="18"/>
              <w:szCs w:val="18"/>
            </w:rPr>
          </w:pPr>
        </w:p>
      </w:tc>
      <w:tc>
        <w:tcPr>
          <w:tcW w:w="2945" w:type="dxa"/>
          <w:shd w:val="clear" w:color="auto" w:fill="auto"/>
          <w:vAlign w:val="center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sz w:val="16"/>
              <w:szCs w:val="16"/>
            </w:rPr>
          </w:pPr>
          <w:r w:rsidRPr="00C96412">
            <w:rPr>
              <w:rFonts w:cs="Arial"/>
              <w:sz w:val="16"/>
              <w:szCs w:val="16"/>
            </w:rPr>
            <w:t xml:space="preserve">VERSIÓN: </w:t>
          </w:r>
          <w:r>
            <w:rPr>
              <w:rFonts w:cs="Arial"/>
              <w:sz w:val="16"/>
              <w:szCs w:val="16"/>
            </w:rPr>
            <w:t>03</w:t>
          </w:r>
        </w:p>
      </w:tc>
      <w:tc>
        <w:tcPr>
          <w:tcW w:w="4192" w:type="dxa"/>
          <w:shd w:val="clear" w:color="auto" w:fill="auto"/>
          <w:vAlign w:val="center"/>
        </w:tcPr>
        <w:p w:rsidR="002B0C2F" w:rsidRPr="00C96412" w:rsidRDefault="002B0C2F" w:rsidP="006554AC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sz w:val="18"/>
              <w:szCs w:val="18"/>
            </w:rPr>
          </w:pPr>
          <w:r w:rsidRPr="00C96412">
            <w:rPr>
              <w:rFonts w:cs="Arial"/>
              <w:sz w:val="16"/>
              <w:szCs w:val="16"/>
            </w:rPr>
            <w:t xml:space="preserve">PAGINA: </w:t>
          </w:r>
          <w:r w:rsidRPr="00C96412">
            <w:rPr>
              <w:rFonts w:cs="Arial"/>
              <w:sz w:val="16"/>
              <w:szCs w:val="16"/>
            </w:rPr>
            <w:fldChar w:fldCharType="begin"/>
          </w:r>
          <w:r w:rsidRPr="00C96412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C96412">
            <w:rPr>
              <w:rFonts w:cs="Arial"/>
              <w:sz w:val="16"/>
              <w:szCs w:val="16"/>
            </w:rPr>
            <w:fldChar w:fldCharType="separate"/>
          </w:r>
          <w:r w:rsidR="004A2A92">
            <w:rPr>
              <w:rFonts w:cs="Arial"/>
              <w:noProof/>
              <w:sz w:val="16"/>
              <w:szCs w:val="16"/>
            </w:rPr>
            <w:t>7</w:t>
          </w:r>
          <w:r w:rsidRPr="00C96412">
            <w:rPr>
              <w:rFonts w:cs="Arial"/>
              <w:sz w:val="16"/>
              <w:szCs w:val="16"/>
            </w:rPr>
            <w:fldChar w:fldCharType="end"/>
          </w:r>
          <w:r w:rsidRPr="00C96412">
            <w:rPr>
              <w:rFonts w:cs="Arial"/>
              <w:sz w:val="16"/>
              <w:szCs w:val="16"/>
            </w:rPr>
            <w:t xml:space="preserve"> de </w:t>
          </w:r>
          <w:r w:rsidRPr="00C96412">
            <w:rPr>
              <w:rFonts w:cs="Arial"/>
            </w:rPr>
            <w:fldChar w:fldCharType="begin"/>
          </w:r>
          <w:r w:rsidRPr="00C96412">
            <w:rPr>
              <w:rFonts w:cs="Arial"/>
            </w:rPr>
            <w:instrText xml:space="preserve"> NUMPAGES  \* Arabic  \* MERGEFORMAT </w:instrText>
          </w:r>
          <w:r w:rsidRPr="00C96412">
            <w:rPr>
              <w:rFonts w:cs="Arial"/>
            </w:rPr>
            <w:fldChar w:fldCharType="separate"/>
          </w:r>
          <w:r w:rsidR="004A2A92" w:rsidRPr="004A2A92">
            <w:rPr>
              <w:rFonts w:cs="Arial"/>
              <w:noProof/>
              <w:sz w:val="16"/>
              <w:szCs w:val="16"/>
            </w:rPr>
            <w:t>11</w:t>
          </w:r>
          <w:r w:rsidRPr="00C96412">
            <w:rPr>
              <w:rFonts w:cs="Arial"/>
            </w:rPr>
            <w:fldChar w:fldCharType="end"/>
          </w:r>
        </w:p>
      </w:tc>
    </w:tr>
  </w:tbl>
  <w:p w:rsidR="002B0C2F" w:rsidRDefault="002B0C2F">
    <w:pPr>
      <w:pStyle w:val="Encabezado"/>
      <w:spacing w:before="0" w:after="0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Spacing w:w="20" w:type="dxa"/>
      <w:tblInd w:w="-12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000" w:firstRow="0" w:lastRow="0" w:firstColumn="0" w:lastColumn="0" w:noHBand="0" w:noVBand="0"/>
    </w:tblPr>
    <w:tblGrid>
      <w:gridCol w:w="2807"/>
      <w:gridCol w:w="2864"/>
      <w:gridCol w:w="4252"/>
    </w:tblGrid>
    <w:tr w:rsidR="002B0C2F" w:rsidRPr="00C96412" w:rsidTr="004B7574">
      <w:trPr>
        <w:trHeight w:val="354"/>
        <w:tblCellSpacing w:w="20" w:type="dxa"/>
      </w:trPr>
      <w:tc>
        <w:tcPr>
          <w:tcW w:w="2747" w:type="dxa"/>
          <w:vMerge w:val="restart"/>
          <w:shd w:val="clear" w:color="auto" w:fill="auto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es-SV"/>
            </w:rPr>
            <w:drawing>
              <wp:inline distT="0" distB="0" distL="0" distR="0" wp14:anchorId="43AEA04D" wp14:editId="1D4891C0">
                <wp:extent cx="1542415" cy="737870"/>
                <wp:effectExtent l="0" t="0" r="635" b="508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6" w:type="dxa"/>
          <w:gridSpan w:val="2"/>
          <w:shd w:val="clear" w:color="auto" w:fill="auto"/>
          <w:vAlign w:val="center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b/>
              <w:sz w:val="16"/>
              <w:szCs w:val="16"/>
            </w:rPr>
          </w:pPr>
          <w:r w:rsidRPr="00C96412">
            <w:rPr>
              <w:rFonts w:cs="Arial"/>
              <w:b/>
              <w:sz w:val="16"/>
              <w:szCs w:val="16"/>
            </w:rPr>
            <w:t>MANUAL DE ORGANIZACIÓN Y FUNCIONES</w:t>
          </w:r>
        </w:p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sz w:val="16"/>
              <w:szCs w:val="16"/>
            </w:rPr>
          </w:pPr>
          <w:r w:rsidRPr="001B054A">
            <w:rPr>
              <w:rFonts w:cs="Arial"/>
              <w:sz w:val="16"/>
              <w:szCs w:val="16"/>
            </w:rPr>
            <w:t>UNIDAD DE PLANIFICACIÓN Y DESARROLLO INSTITUCIONAL</w:t>
          </w:r>
        </w:p>
      </w:tc>
    </w:tr>
    <w:tr w:rsidR="002B0C2F" w:rsidRPr="00C96412" w:rsidTr="004B7574">
      <w:trPr>
        <w:trHeight w:val="210"/>
        <w:tblCellSpacing w:w="20" w:type="dxa"/>
      </w:trPr>
      <w:tc>
        <w:tcPr>
          <w:tcW w:w="2747" w:type="dxa"/>
          <w:vMerge/>
          <w:shd w:val="clear" w:color="auto" w:fill="auto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</w:p>
      </w:tc>
      <w:tc>
        <w:tcPr>
          <w:tcW w:w="7056" w:type="dxa"/>
          <w:gridSpan w:val="2"/>
          <w:shd w:val="clear" w:color="auto" w:fill="auto"/>
          <w:vAlign w:val="center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  <w:r w:rsidRPr="00C96412">
            <w:rPr>
              <w:rFonts w:cs="Arial"/>
              <w:sz w:val="16"/>
              <w:szCs w:val="16"/>
            </w:rPr>
            <w:t xml:space="preserve">GESTIÓN </w:t>
          </w:r>
          <w:r>
            <w:rPr>
              <w:rFonts w:cs="Arial"/>
              <w:sz w:val="16"/>
              <w:szCs w:val="16"/>
            </w:rPr>
            <w:t>DE PLANIFICACIÓN Y DESARROLLO INSTITUCIONAL</w:t>
          </w:r>
        </w:p>
      </w:tc>
    </w:tr>
    <w:tr w:rsidR="002B0C2F" w:rsidRPr="00C96412" w:rsidTr="004B7574">
      <w:trPr>
        <w:trHeight w:val="286"/>
        <w:tblCellSpacing w:w="20" w:type="dxa"/>
      </w:trPr>
      <w:tc>
        <w:tcPr>
          <w:tcW w:w="2747" w:type="dxa"/>
          <w:vMerge/>
          <w:shd w:val="clear" w:color="auto" w:fill="auto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rPr>
              <w:rFonts w:cs="Arial"/>
              <w:sz w:val="18"/>
              <w:szCs w:val="18"/>
            </w:rPr>
          </w:pPr>
        </w:p>
      </w:tc>
      <w:tc>
        <w:tcPr>
          <w:tcW w:w="2824" w:type="dxa"/>
          <w:shd w:val="clear" w:color="auto" w:fill="auto"/>
          <w:vAlign w:val="center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jc w:val="both"/>
            <w:rPr>
              <w:rFonts w:cs="Arial"/>
              <w:sz w:val="16"/>
              <w:szCs w:val="16"/>
            </w:rPr>
          </w:pPr>
          <w:r w:rsidRPr="00C96412">
            <w:rPr>
              <w:rFonts w:cs="Arial"/>
              <w:sz w:val="16"/>
              <w:szCs w:val="16"/>
            </w:rPr>
            <w:t xml:space="preserve">CÓDIGO: </w:t>
          </w:r>
          <w:r w:rsidRPr="004D1373">
            <w:rPr>
              <w:rFonts w:cs="Arial"/>
              <w:sz w:val="16"/>
              <w:szCs w:val="16"/>
            </w:rPr>
            <w:t>MOGCOMP006</w:t>
          </w:r>
        </w:p>
      </w:tc>
      <w:tc>
        <w:tcPr>
          <w:tcW w:w="4192" w:type="dxa"/>
          <w:shd w:val="clear" w:color="auto" w:fill="auto"/>
          <w:vAlign w:val="center"/>
        </w:tcPr>
        <w:p w:rsidR="002B0C2F" w:rsidRPr="00C96412" w:rsidRDefault="002B0C2F" w:rsidP="001B054A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color w:val="0070C0"/>
              <w:sz w:val="18"/>
              <w:szCs w:val="18"/>
            </w:rPr>
          </w:pPr>
          <w:r>
            <w:rPr>
              <w:rFonts w:cs="Arial"/>
              <w:sz w:val="16"/>
              <w:szCs w:val="16"/>
            </w:rPr>
            <w:t xml:space="preserve">VIGENTE A PARTIR DE: </w:t>
          </w:r>
          <w:r>
            <w:rPr>
              <w:rFonts w:cs="Arial"/>
              <w:b/>
              <w:color w:val="0070C0"/>
              <w:sz w:val="20"/>
            </w:rPr>
            <w:t>23</w:t>
          </w:r>
          <w:r w:rsidRPr="00757651">
            <w:rPr>
              <w:rFonts w:cs="Arial"/>
              <w:b/>
              <w:color w:val="0070C0"/>
              <w:sz w:val="20"/>
            </w:rPr>
            <w:t xml:space="preserve"> </w:t>
          </w:r>
          <w:r>
            <w:rPr>
              <w:rFonts w:cs="Arial"/>
              <w:b/>
              <w:color w:val="0070C0"/>
              <w:sz w:val="20"/>
            </w:rPr>
            <w:t>DE</w:t>
          </w:r>
          <w:r w:rsidRPr="00757651">
            <w:rPr>
              <w:rFonts w:cs="Arial"/>
              <w:b/>
              <w:color w:val="0070C0"/>
              <w:sz w:val="20"/>
            </w:rPr>
            <w:t xml:space="preserve"> </w:t>
          </w:r>
          <w:r>
            <w:rPr>
              <w:rFonts w:cs="Arial"/>
              <w:b/>
              <w:color w:val="0070C0"/>
              <w:sz w:val="20"/>
            </w:rPr>
            <w:t>MARZO</w:t>
          </w:r>
          <w:r w:rsidRPr="00757651">
            <w:rPr>
              <w:rFonts w:cs="Arial"/>
              <w:b/>
              <w:color w:val="0070C0"/>
              <w:sz w:val="20"/>
            </w:rPr>
            <w:t xml:space="preserve"> 2020</w:t>
          </w:r>
        </w:p>
      </w:tc>
    </w:tr>
    <w:tr w:rsidR="002B0C2F" w:rsidRPr="00C96412" w:rsidTr="004B7574">
      <w:trPr>
        <w:trHeight w:val="147"/>
        <w:tblCellSpacing w:w="20" w:type="dxa"/>
      </w:trPr>
      <w:tc>
        <w:tcPr>
          <w:tcW w:w="2747" w:type="dxa"/>
          <w:vMerge/>
          <w:shd w:val="clear" w:color="auto" w:fill="auto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rPr>
              <w:rFonts w:cs="Arial"/>
              <w:sz w:val="18"/>
              <w:szCs w:val="18"/>
            </w:rPr>
          </w:pPr>
        </w:p>
      </w:tc>
      <w:tc>
        <w:tcPr>
          <w:tcW w:w="2824" w:type="dxa"/>
          <w:shd w:val="clear" w:color="auto" w:fill="auto"/>
          <w:vAlign w:val="center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sz w:val="16"/>
              <w:szCs w:val="16"/>
            </w:rPr>
          </w:pPr>
          <w:r w:rsidRPr="00C96412">
            <w:rPr>
              <w:rFonts w:cs="Arial"/>
              <w:sz w:val="16"/>
              <w:szCs w:val="16"/>
            </w:rPr>
            <w:t xml:space="preserve">VERSIÓN: </w:t>
          </w:r>
          <w:r>
            <w:rPr>
              <w:rFonts w:cs="Arial"/>
              <w:sz w:val="16"/>
              <w:szCs w:val="16"/>
            </w:rPr>
            <w:t>03</w:t>
          </w:r>
        </w:p>
      </w:tc>
      <w:tc>
        <w:tcPr>
          <w:tcW w:w="4192" w:type="dxa"/>
          <w:shd w:val="clear" w:color="auto" w:fill="auto"/>
          <w:vAlign w:val="center"/>
        </w:tcPr>
        <w:p w:rsidR="002B0C2F" w:rsidRPr="00C96412" w:rsidRDefault="002B0C2F" w:rsidP="009C20EC">
          <w:pPr>
            <w:tabs>
              <w:tab w:val="center" w:pos="4252"/>
              <w:tab w:val="right" w:pos="8504"/>
            </w:tabs>
            <w:spacing w:before="0" w:after="0"/>
            <w:rPr>
              <w:rFonts w:cs="Arial"/>
              <w:sz w:val="18"/>
              <w:szCs w:val="18"/>
            </w:rPr>
          </w:pPr>
          <w:r w:rsidRPr="00C96412">
            <w:rPr>
              <w:rFonts w:cs="Arial"/>
              <w:sz w:val="16"/>
              <w:szCs w:val="16"/>
            </w:rPr>
            <w:t xml:space="preserve">PAGINA: </w:t>
          </w:r>
          <w:r w:rsidRPr="00C96412">
            <w:rPr>
              <w:rFonts w:cs="Arial"/>
              <w:sz w:val="16"/>
              <w:szCs w:val="16"/>
            </w:rPr>
            <w:fldChar w:fldCharType="begin"/>
          </w:r>
          <w:r w:rsidRPr="00C96412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C96412">
            <w:rPr>
              <w:rFonts w:cs="Arial"/>
              <w:sz w:val="16"/>
              <w:szCs w:val="16"/>
            </w:rPr>
            <w:fldChar w:fldCharType="separate"/>
          </w:r>
          <w:r w:rsidR="004A2A92">
            <w:rPr>
              <w:rFonts w:cs="Arial"/>
              <w:noProof/>
              <w:sz w:val="16"/>
              <w:szCs w:val="16"/>
            </w:rPr>
            <w:t>21</w:t>
          </w:r>
          <w:r w:rsidRPr="00C96412">
            <w:rPr>
              <w:rFonts w:cs="Arial"/>
              <w:sz w:val="16"/>
              <w:szCs w:val="16"/>
            </w:rPr>
            <w:fldChar w:fldCharType="end"/>
          </w:r>
          <w:r w:rsidRPr="00C96412">
            <w:rPr>
              <w:rFonts w:cs="Arial"/>
              <w:sz w:val="16"/>
              <w:szCs w:val="16"/>
            </w:rPr>
            <w:t xml:space="preserve"> de </w:t>
          </w:r>
          <w:r w:rsidRPr="00C96412">
            <w:rPr>
              <w:rFonts w:cs="Arial"/>
            </w:rPr>
            <w:fldChar w:fldCharType="begin"/>
          </w:r>
          <w:r w:rsidRPr="00C96412">
            <w:rPr>
              <w:rFonts w:cs="Arial"/>
            </w:rPr>
            <w:instrText xml:space="preserve"> NUMPAGES  \* Arabic  \* MERGEFORMAT </w:instrText>
          </w:r>
          <w:r w:rsidRPr="00C96412">
            <w:rPr>
              <w:rFonts w:cs="Arial"/>
            </w:rPr>
            <w:fldChar w:fldCharType="separate"/>
          </w:r>
          <w:r w:rsidR="004A2A92" w:rsidRPr="004A2A92">
            <w:rPr>
              <w:rFonts w:cs="Arial"/>
              <w:noProof/>
              <w:sz w:val="16"/>
              <w:szCs w:val="16"/>
            </w:rPr>
            <w:t>29</w:t>
          </w:r>
          <w:r w:rsidRPr="00C96412">
            <w:rPr>
              <w:rFonts w:cs="Arial"/>
            </w:rPr>
            <w:fldChar w:fldCharType="end"/>
          </w:r>
        </w:p>
      </w:tc>
    </w:tr>
  </w:tbl>
  <w:p w:rsidR="002B0C2F" w:rsidRDefault="002B0C2F">
    <w:pPr>
      <w:pStyle w:val="Encabezado"/>
      <w:spacing w:before="0" w:after="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0B20"/>
    <w:multiLevelType w:val="multilevel"/>
    <w:tmpl w:val="8A2EA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1BE7B27"/>
    <w:multiLevelType w:val="multilevel"/>
    <w:tmpl w:val="094E3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339490C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F7FC0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852CB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03CC2"/>
    <w:multiLevelType w:val="multilevel"/>
    <w:tmpl w:val="5CE05788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0" w:hanging="1800"/>
      </w:pPr>
      <w:rPr>
        <w:rFonts w:hint="default"/>
      </w:rPr>
    </w:lvl>
  </w:abstractNum>
  <w:abstractNum w:abstractNumId="6">
    <w:nsid w:val="06ED70C2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B6036"/>
    <w:multiLevelType w:val="hybridMultilevel"/>
    <w:tmpl w:val="9A8A2490"/>
    <w:lvl w:ilvl="0" w:tplc="C3C62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143C8"/>
    <w:multiLevelType w:val="hybridMultilevel"/>
    <w:tmpl w:val="040A673C"/>
    <w:lvl w:ilvl="0" w:tplc="4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440A0017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BEF8C1F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  <w:color w:val="0070C0"/>
      </w:rPr>
    </w:lvl>
    <w:lvl w:ilvl="3" w:tplc="C2E2DBA4">
      <w:numFmt w:val="bullet"/>
      <w:lvlText w:val="-"/>
      <w:lvlJc w:val="left"/>
      <w:pPr>
        <w:ind w:left="3305" w:hanging="360"/>
      </w:pPr>
      <w:rPr>
        <w:rFonts w:ascii="Lucida Sans" w:eastAsiaTheme="minorHAnsi" w:hAnsi="Lucida Sans" w:cstheme="minorBidi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0A5D4E82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823CB"/>
    <w:multiLevelType w:val="multilevel"/>
    <w:tmpl w:val="8FEE2E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0E1573AC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644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E39BD"/>
    <w:multiLevelType w:val="multilevel"/>
    <w:tmpl w:val="6AFE1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0FB82AB2"/>
    <w:multiLevelType w:val="multilevel"/>
    <w:tmpl w:val="3F3AE5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122F4B55"/>
    <w:multiLevelType w:val="hybridMultilevel"/>
    <w:tmpl w:val="040A673C"/>
    <w:lvl w:ilvl="0" w:tplc="4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440A0017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BEF8C1F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  <w:color w:val="0070C0"/>
      </w:rPr>
    </w:lvl>
    <w:lvl w:ilvl="3" w:tplc="C2E2DBA4">
      <w:numFmt w:val="bullet"/>
      <w:lvlText w:val="-"/>
      <w:lvlJc w:val="left"/>
      <w:pPr>
        <w:ind w:left="3305" w:hanging="360"/>
      </w:pPr>
      <w:rPr>
        <w:rFonts w:ascii="Lucida Sans" w:eastAsiaTheme="minorHAnsi" w:hAnsi="Lucida Sans" w:cstheme="minorBidi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141E76D4"/>
    <w:multiLevelType w:val="multilevel"/>
    <w:tmpl w:val="8A2EA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168F2C5B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E46F6F"/>
    <w:multiLevelType w:val="multilevel"/>
    <w:tmpl w:val="5CE05788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0" w:hanging="1800"/>
      </w:pPr>
      <w:rPr>
        <w:rFonts w:hint="default"/>
      </w:rPr>
    </w:lvl>
  </w:abstractNum>
  <w:abstractNum w:abstractNumId="19">
    <w:nsid w:val="17F0023E"/>
    <w:multiLevelType w:val="multilevel"/>
    <w:tmpl w:val="8A2EA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1A060145"/>
    <w:multiLevelType w:val="hybridMultilevel"/>
    <w:tmpl w:val="040A673C"/>
    <w:lvl w:ilvl="0" w:tplc="4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440A0017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BEF8C1F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  <w:color w:val="0070C0"/>
      </w:rPr>
    </w:lvl>
    <w:lvl w:ilvl="3" w:tplc="C2E2DBA4">
      <w:numFmt w:val="bullet"/>
      <w:lvlText w:val="-"/>
      <w:lvlJc w:val="left"/>
      <w:pPr>
        <w:ind w:left="3305" w:hanging="360"/>
      </w:pPr>
      <w:rPr>
        <w:rFonts w:ascii="Lucida Sans" w:eastAsiaTheme="minorHAnsi" w:hAnsi="Lucida Sans" w:cstheme="minorBidi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1CDC53BB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7E1666"/>
    <w:multiLevelType w:val="multilevel"/>
    <w:tmpl w:val="6AFE1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0EA6539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A3DDA"/>
    <w:multiLevelType w:val="hybridMultilevel"/>
    <w:tmpl w:val="EFAAD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C12A8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A43A5"/>
    <w:multiLevelType w:val="hybridMultilevel"/>
    <w:tmpl w:val="AE22D99E"/>
    <w:lvl w:ilvl="0" w:tplc="30E8BE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2856F2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81AEA"/>
    <w:multiLevelType w:val="hybridMultilevel"/>
    <w:tmpl w:val="55A8A5E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A4A7B91"/>
    <w:multiLevelType w:val="multilevel"/>
    <w:tmpl w:val="2D823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3ACB312A"/>
    <w:multiLevelType w:val="hybridMultilevel"/>
    <w:tmpl w:val="B5CE44F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3E4239C5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A6565C"/>
    <w:multiLevelType w:val="hybridMultilevel"/>
    <w:tmpl w:val="9460C8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535510A"/>
    <w:multiLevelType w:val="multilevel"/>
    <w:tmpl w:val="4E0A6D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>
    <w:nsid w:val="49534334"/>
    <w:multiLevelType w:val="multilevel"/>
    <w:tmpl w:val="6AFE1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4C447F37"/>
    <w:multiLevelType w:val="hybridMultilevel"/>
    <w:tmpl w:val="8BC0EB0E"/>
    <w:lvl w:ilvl="0" w:tplc="C3C62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464518"/>
    <w:multiLevelType w:val="hybridMultilevel"/>
    <w:tmpl w:val="040A673C"/>
    <w:lvl w:ilvl="0" w:tplc="4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440A0017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BEF8C1F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  <w:color w:val="0070C0"/>
      </w:rPr>
    </w:lvl>
    <w:lvl w:ilvl="3" w:tplc="C2E2DBA4">
      <w:numFmt w:val="bullet"/>
      <w:lvlText w:val="-"/>
      <w:lvlJc w:val="left"/>
      <w:pPr>
        <w:ind w:left="3305" w:hanging="360"/>
      </w:pPr>
      <w:rPr>
        <w:rFonts w:ascii="Lucida Sans" w:eastAsiaTheme="minorHAnsi" w:hAnsi="Lucida Sans" w:cstheme="minorBidi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4F8557F4"/>
    <w:multiLevelType w:val="hybridMultilevel"/>
    <w:tmpl w:val="C2326D3C"/>
    <w:lvl w:ilvl="0" w:tplc="A07E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BA40B8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E06DF5"/>
    <w:multiLevelType w:val="hybridMultilevel"/>
    <w:tmpl w:val="EFAAD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3A0146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E66494"/>
    <w:multiLevelType w:val="multilevel"/>
    <w:tmpl w:val="DE20EF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>
    <w:nsid w:val="5A9E334B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C3160"/>
    <w:multiLevelType w:val="hybridMultilevel"/>
    <w:tmpl w:val="EFAAD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AC0C34"/>
    <w:multiLevelType w:val="hybridMultilevel"/>
    <w:tmpl w:val="A422287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F81475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>
    <w:nsid w:val="635C7DF9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CE7884"/>
    <w:multiLevelType w:val="hybridMultilevel"/>
    <w:tmpl w:val="BDCCE1CE"/>
    <w:lvl w:ilvl="0" w:tplc="D0ACE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E4632"/>
    <w:multiLevelType w:val="multilevel"/>
    <w:tmpl w:val="71205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>
    <w:nsid w:val="69C03AC2"/>
    <w:multiLevelType w:val="hybridMultilevel"/>
    <w:tmpl w:val="AE22D99E"/>
    <w:lvl w:ilvl="0" w:tplc="30E8BE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5D4498"/>
    <w:multiLevelType w:val="multilevel"/>
    <w:tmpl w:val="6AFE1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1">
    <w:nsid w:val="6F7643B4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B9268A"/>
    <w:multiLevelType w:val="hybridMultilevel"/>
    <w:tmpl w:val="040A673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EF8C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3" w:tplc="C2E2DBA4">
      <w:numFmt w:val="bullet"/>
      <w:lvlText w:val="-"/>
      <w:lvlJc w:val="left"/>
      <w:pPr>
        <w:ind w:left="2880" w:hanging="360"/>
      </w:pPr>
      <w:rPr>
        <w:rFonts w:ascii="Lucida Sans" w:eastAsiaTheme="minorHAnsi" w:hAnsi="Lucida Sans" w:cstheme="minorBidi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E03A15"/>
    <w:multiLevelType w:val="hybridMultilevel"/>
    <w:tmpl w:val="CB0C2B54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CD39FE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0A4C9B"/>
    <w:multiLevelType w:val="hybridMultilevel"/>
    <w:tmpl w:val="5430174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5825E1D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33755E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B12EBC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651E60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923432"/>
    <w:multiLevelType w:val="multilevel"/>
    <w:tmpl w:val="8A2EA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1">
    <w:nsid w:val="7D6E32FB"/>
    <w:multiLevelType w:val="hybridMultilevel"/>
    <w:tmpl w:val="F23C77C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E43278"/>
    <w:multiLevelType w:val="multilevel"/>
    <w:tmpl w:val="5CE05788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0" w:hanging="1800"/>
      </w:pPr>
      <w:rPr>
        <w:rFonts w:hint="default"/>
      </w:rPr>
    </w:lvl>
  </w:abstractNum>
  <w:num w:numId="1">
    <w:abstractNumId w:val="10"/>
  </w:num>
  <w:num w:numId="2">
    <w:abstractNumId w:val="54"/>
  </w:num>
  <w:num w:numId="3">
    <w:abstractNumId w:val="30"/>
  </w:num>
  <w:num w:numId="4">
    <w:abstractNumId w:val="57"/>
  </w:num>
  <w:num w:numId="5">
    <w:abstractNumId w:val="8"/>
  </w:num>
  <w:num w:numId="6">
    <w:abstractNumId w:val="43"/>
  </w:num>
  <w:num w:numId="7">
    <w:abstractNumId w:val="13"/>
  </w:num>
  <w:num w:numId="8">
    <w:abstractNumId w:val="19"/>
  </w:num>
  <w:num w:numId="9">
    <w:abstractNumId w:val="61"/>
  </w:num>
  <w:num w:numId="10">
    <w:abstractNumId w:val="44"/>
  </w:num>
  <w:num w:numId="11">
    <w:abstractNumId w:val="53"/>
  </w:num>
  <w:num w:numId="12">
    <w:abstractNumId w:val="2"/>
  </w:num>
  <w:num w:numId="13">
    <w:abstractNumId w:val="28"/>
  </w:num>
  <w:num w:numId="14">
    <w:abstractNumId w:val="32"/>
  </w:num>
  <w:num w:numId="15">
    <w:abstractNumId w:val="55"/>
  </w:num>
  <w:num w:numId="16">
    <w:abstractNumId w:val="7"/>
  </w:num>
  <w:num w:numId="17">
    <w:abstractNumId w:val="4"/>
  </w:num>
  <w:num w:numId="18">
    <w:abstractNumId w:val="23"/>
  </w:num>
  <w:num w:numId="19">
    <w:abstractNumId w:val="36"/>
  </w:num>
  <w:num w:numId="20">
    <w:abstractNumId w:val="50"/>
  </w:num>
  <w:num w:numId="21">
    <w:abstractNumId w:val="60"/>
  </w:num>
  <w:num w:numId="22">
    <w:abstractNumId w:val="39"/>
  </w:num>
  <w:num w:numId="23">
    <w:abstractNumId w:val="9"/>
  </w:num>
  <w:num w:numId="24">
    <w:abstractNumId w:val="12"/>
  </w:num>
  <w:num w:numId="25">
    <w:abstractNumId w:val="42"/>
  </w:num>
  <w:num w:numId="26">
    <w:abstractNumId w:val="34"/>
  </w:num>
  <w:num w:numId="27">
    <w:abstractNumId w:val="20"/>
  </w:num>
  <w:num w:numId="28">
    <w:abstractNumId w:val="0"/>
  </w:num>
  <w:num w:numId="29">
    <w:abstractNumId w:val="31"/>
  </w:num>
  <w:num w:numId="30">
    <w:abstractNumId w:val="17"/>
  </w:num>
  <w:num w:numId="31">
    <w:abstractNumId w:val="21"/>
  </w:num>
  <w:num w:numId="32">
    <w:abstractNumId w:val="22"/>
  </w:num>
  <w:num w:numId="33">
    <w:abstractNumId w:val="15"/>
  </w:num>
  <w:num w:numId="34">
    <w:abstractNumId w:val="16"/>
  </w:num>
  <w:num w:numId="35">
    <w:abstractNumId w:val="59"/>
  </w:num>
  <w:num w:numId="36">
    <w:abstractNumId w:val="35"/>
  </w:num>
  <w:num w:numId="37">
    <w:abstractNumId w:val="5"/>
  </w:num>
  <w:num w:numId="38">
    <w:abstractNumId w:val="14"/>
  </w:num>
  <w:num w:numId="39">
    <w:abstractNumId w:val="11"/>
  </w:num>
  <w:num w:numId="40">
    <w:abstractNumId w:val="51"/>
  </w:num>
  <w:num w:numId="41">
    <w:abstractNumId w:val="33"/>
  </w:num>
  <w:num w:numId="42">
    <w:abstractNumId w:val="52"/>
  </w:num>
  <w:num w:numId="43">
    <w:abstractNumId w:val="24"/>
  </w:num>
  <w:num w:numId="44">
    <w:abstractNumId w:val="48"/>
  </w:num>
  <w:num w:numId="45">
    <w:abstractNumId w:val="45"/>
  </w:num>
  <w:num w:numId="46">
    <w:abstractNumId w:val="40"/>
  </w:num>
  <w:num w:numId="47">
    <w:abstractNumId w:val="27"/>
  </w:num>
  <w:num w:numId="48">
    <w:abstractNumId w:val="3"/>
  </w:num>
  <w:num w:numId="49">
    <w:abstractNumId w:val="62"/>
  </w:num>
  <w:num w:numId="50">
    <w:abstractNumId w:val="41"/>
  </w:num>
  <w:num w:numId="51">
    <w:abstractNumId w:val="47"/>
  </w:num>
  <w:num w:numId="52">
    <w:abstractNumId w:val="58"/>
  </w:num>
  <w:num w:numId="53">
    <w:abstractNumId w:val="29"/>
  </w:num>
  <w:num w:numId="54">
    <w:abstractNumId w:val="46"/>
  </w:num>
  <w:num w:numId="55">
    <w:abstractNumId w:val="18"/>
  </w:num>
  <w:num w:numId="56">
    <w:abstractNumId w:val="1"/>
  </w:num>
  <w:num w:numId="57">
    <w:abstractNumId w:val="6"/>
  </w:num>
  <w:num w:numId="58">
    <w:abstractNumId w:val="25"/>
  </w:num>
  <w:num w:numId="59">
    <w:abstractNumId w:val="49"/>
  </w:num>
  <w:num w:numId="60">
    <w:abstractNumId w:val="38"/>
  </w:num>
  <w:num w:numId="61">
    <w:abstractNumId w:val="26"/>
  </w:num>
  <w:num w:numId="62">
    <w:abstractNumId w:val="37"/>
  </w:num>
  <w:num w:numId="63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2A"/>
    <w:rsid w:val="0000069C"/>
    <w:rsid w:val="00000EFD"/>
    <w:rsid w:val="00001EF4"/>
    <w:rsid w:val="00001F0C"/>
    <w:rsid w:val="00002588"/>
    <w:rsid w:val="000027DE"/>
    <w:rsid w:val="0000344B"/>
    <w:rsid w:val="00003910"/>
    <w:rsid w:val="00004C06"/>
    <w:rsid w:val="00005044"/>
    <w:rsid w:val="00005C7A"/>
    <w:rsid w:val="00005CE6"/>
    <w:rsid w:val="00005F67"/>
    <w:rsid w:val="00006AC5"/>
    <w:rsid w:val="000073A5"/>
    <w:rsid w:val="000109A8"/>
    <w:rsid w:val="00011605"/>
    <w:rsid w:val="000117A6"/>
    <w:rsid w:val="00011871"/>
    <w:rsid w:val="00012371"/>
    <w:rsid w:val="00012955"/>
    <w:rsid w:val="00013169"/>
    <w:rsid w:val="00014514"/>
    <w:rsid w:val="00014A17"/>
    <w:rsid w:val="00015568"/>
    <w:rsid w:val="00017FC0"/>
    <w:rsid w:val="00021922"/>
    <w:rsid w:val="000225CD"/>
    <w:rsid w:val="00024107"/>
    <w:rsid w:val="00024B80"/>
    <w:rsid w:val="000250A9"/>
    <w:rsid w:val="0002592A"/>
    <w:rsid w:val="00025AB1"/>
    <w:rsid w:val="00026119"/>
    <w:rsid w:val="00026635"/>
    <w:rsid w:val="00026D1F"/>
    <w:rsid w:val="00026EFE"/>
    <w:rsid w:val="00027559"/>
    <w:rsid w:val="00030E7D"/>
    <w:rsid w:val="00032DC4"/>
    <w:rsid w:val="00032E67"/>
    <w:rsid w:val="00032FB4"/>
    <w:rsid w:val="000337DA"/>
    <w:rsid w:val="000339B3"/>
    <w:rsid w:val="000356D2"/>
    <w:rsid w:val="00036C2D"/>
    <w:rsid w:val="00037C74"/>
    <w:rsid w:val="00037CD0"/>
    <w:rsid w:val="00037D63"/>
    <w:rsid w:val="000403E0"/>
    <w:rsid w:val="000409FA"/>
    <w:rsid w:val="00041AC7"/>
    <w:rsid w:val="00041D6D"/>
    <w:rsid w:val="00042A2B"/>
    <w:rsid w:val="000431F6"/>
    <w:rsid w:val="00043375"/>
    <w:rsid w:val="00043824"/>
    <w:rsid w:val="00043970"/>
    <w:rsid w:val="00043CB9"/>
    <w:rsid w:val="0004419E"/>
    <w:rsid w:val="000443DE"/>
    <w:rsid w:val="00044B5D"/>
    <w:rsid w:val="00044FFB"/>
    <w:rsid w:val="0004553E"/>
    <w:rsid w:val="00045BB4"/>
    <w:rsid w:val="00046383"/>
    <w:rsid w:val="000469CA"/>
    <w:rsid w:val="00046A7E"/>
    <w:rsid w:val="00046BF3"/>
    <w:rsid w:val="00046F5C"/>
    <w:rsid w:val="00050FBF"/>
    <w:rsid w:val="000517B1"/>
    <w:rsid w:val="00051AAC"/>
    <w:rsid w:val="0005217B"/>
    <w:rsid w:val="00052A40"/>
    <w:rsid w:val="00052B28"/>
    <w:rsid w:val="00052D88"/>
    <w:rsid w:val="00052DE2"/>
    <w:rsid w:val="0005313F"/>
    <w:rsid w:val="00053250"/>
    <w:rsid w:val="000534DD"/>
    <w:rsid w:val="0005373C"/>
    <w:rsid w:val="000537A8"/>
    <w:rsid w:val="00053A6C"/>
    <w:rsid w:val="00055F14"/>
    <w:rsid w:val="00056A80"/>
    <w:rsid w:val="00056B69"/>
    <w:rsid w:val="00056D43"/>
    <w:rsid w:val="00056F87"/>
    <w:rsid w:val="000577A4"/>
    <w:rsid w:val="00060210"/>
    <w:rsid w:val="0006022A"/>
    <w:rsid w:val="0006066B"/>
    <w:rsid w:val="00061B4F"/>
    <w:rsid w:val="00061CA9"/>
    <w:rsid w:val="0006249A"/>
    <w:rsid w:val="00062825"/>
    <w:rsid w:val="00062A5A"/>
    <w:rsid w:val="00063E92"/>
    <w:rsid w:val="00064390"/>
    <w:rsid w:val="000651FE"/>
    <w:rsid w:val="000660E4"/>
    <w:rsid w:val="00066592"/>
    <w:rsid w:val="000668D7"/>
    <w:rsid w:val="00067E29"/>
    <w:rsid w:val="00067FE3"/>
    <w:rsid w:val="000700A7"/>
    <w:rsid w:val="00070187"/>
    <w:rsid w:val="00070DEF"/>
    <w:rsid w:val="00071EC8"/>
    <w:rsid w:val="0007309B"/>
    <w:rsid w:val="00073659"/>
    <w:rsid w:val="00073FA1"/>
    <w:rsid w:val="00074190"/>
    <w:rsid w:val="000744EE"/>
    <w:rsid w:val="0007499D"/>
    <w:rsid w:val="000758DF"/>
    <w:rsid w:val="00075B91"/>
    <w:rsid w:val="000765F3"/>
    <w:rsid w:val="00077EE8"/>
    <w:rsid w:val="00077F4F"/>
    <w:rsid w:val="00080760"/>
    <w:rsid w:val="00080CB5"/>
    <w:rsid w:val="00081257"/>
    <w:rsid w:val="000813A7"/>
    <w:rsid w:val="0008248B"/>
    <w:rsid w:val="000828B9"/>
    <w:rsid w:val="00082C8C"/>
    <w:rsid w:val="000833AF"/>
    <w:rsid w:val="0008498D"/>
    <w:rsid w:val="000852FF"/>
    <w:rsid w:val="00086279"/>
    <w:rsid w:val="0008654F"/>
    <w:rsid w:val="00086C93"/>
    <w:rsid w:val="0009075B"/>
    <w:rsid w:val="00091316"/>
    <w:rsid w:val="00091460"/>
    <w:rsid w:val="00091EE3"/>
    <w:rsid w:val="00092527"/>
    <w:rsid w:val="00092C0A"/>
    <w:rsid w:val="00092CFA"/>
    <w:rsid w:val="0009449E"/>
    <w:rsid w:val="00094E28"/>
    <w:rsid w:val="00096837"/>
    <w:rsid w:val="00096838"/>
    <w:rsid w:val="00096E83"/>
    <w:rsid w:val="00096EF9"/>
    <w:rsid w:val="00097367"/>
    <w:rsid w:val="000A0D79"/>
    <w:rsid w:val="000A24B6"/>
    <w:rsid w:val="000A2A6F"/>
    <w:rsid w:val="000A41A8"/>
    <w:rsid w:val="000A47F2"/>
    <w:rsid w:val="000A4BA5"/>
    <w:rsid w:val="000A4DF9"/>
    <w:rsid w:val="000A5962"/>
    <w:rsid w:val="000A6CD4"/>
    <w:rsid w:val="000A6E47"/>
    <w:rsid w:val="000A6EFD"/>
    <w:rsid w:val="000A71E6"/>
    <w:rsid w:val="000B057E"/>
    <w:rsid w:val="000B0BF0"/>
    <w:rsid w:val="000B137D"/>
    <w:rsid w:val="000B199C"/>
    <w:rsid w:val="000B1BA7"/>
    <w:rsid w:val="000B1CE2"/>
    <w:rsid w:val="000B3D32"/>
    <w:rsid w:val="000B3EBB"/>
    <w:rsid w:val="000B3FFE"/>
    <w:rsid w:val="000B49FD"/>
    <w:rsid w:val="000B501F"/>
    <w:rsid w:val="000B6995"/>
    <w:rsid w:val="000B6A01"/>
    <w:rsid w:val="000B6A2D"/>
    <w:rsid w:val="000B6B52"/>
    <w:rsid w:val="000B7475"/>
    <w:rsid w:val="000B790D"/>
    <w:rsid w:val="000B7EA4"/>
    <w:rsid w:val="000C08B6"/>
    <w:rsid w:val="000C1192"/>
    <w:rsid w:val="000C1311"/>
    <w:rsid w:val="000C186E"/>
    <w:rsid w:val="000C23D2"/>
    <w:rsid w:val="000C2631"/>
    <w:rsid w:val="000C36F4"/>
    <w:rsid w:val="000C43E9"/>
    <w:rsid w:val="000C46D4"/>
    <w:rsid w:val="000C47FB"/>
    <w:rsid w:val="000C4BFD"/>
    <w:rsid w:val="000C4F58"/>
    <w:rsid w:val="000C4FEC"/>
    <w:rsid w:val="000C5067"/>
    <w:rsid w:val="000C74AC"/>
    <w:rsid w:val="000C7636"/>
    <w:rsid w:val="000C7639"/>
    <w:rsid w:val="000D31B8"/>
    <w:rsid w:val="000D326A"/>
    <w:rsid w:val="000D35A0"/>
    <w:rsid w:val="000D377B"/>
    <w:rsid w:val="000D3A6A"/>
    <w:rsid w:val="000D473B"/>
    <w:rsid w:val="000D4B45"/>
    <w:rsid w:val="000D4BA5"/>
    <w:rsid w:val="000D5219"/>
    <w:rsid w:val="000D5EF7"/>
    <w:rsid w:val="000D6816"/>
    <w:rsid w:val="000E0933"/>
    <w:rsid w:val="000E0A83"/>
    <w:rsid w:val="000E11B0"/>
    <w:rsid w:val="000E198C"/>
    <w:rsid w:val="000E1F4E"/>
    <w:rsid w:val="000E20F0"/>
    <w:rsid w:val="000E3AC2"/>
    <w:rsid w:val="000E4A2C"/>
    <w:rsid w:val="000E512B"/>
    <w:rsid w:val="000E5C0D"/>
    <w:rsid w:val="000E6463"/>
    <w:rsid w:val="000E64CE"/>
    <w:rsid w:val="000E7A30"/>
    <w:rsid w:val="000F0221"/>
    <w:rsid w:val="000F0659"/>
    <w:rsid w:val="000F096B"/>
    <w:rsid w:val="000F2362"/>
    <w:rsid w:val="000F299D"/>
    <w:rsid w:val="000F4078"/>
    <w:rsid w:val="000F4607"/>
    <w:rsid w:val="000F533D"/>
    <w:rsid w:val="000F6065"/>
    <w:rsid w:val="000F6668"/>
    <w:rsid w:val="000F737A"/>
    <w:rsid w:val="000F77FC"/>
    <w:rsid w:val="00101221"/>
    <w:rsid w:val="001017B5"/>
    <w:rsid w:val="00101B64"/>
    <w:rsid w:val="00101D45"/>
    <w:rsid w:val="0010231E"/>
    <w:rsid w:val="001023D6"/>
    <w:rsid w:val="00102658"/>
    <w:rsid w:val="001039B1"/>
    <w:rsid w:val="00104B3A"/>
    <w:rsid w:val="001052B2"/>
    <w:rsid w:val="00105440"/>
    <w:rsid w:val="00105FF8"/>
    <w:rsid w:val="001064BF"/>
    <w:rsid w:val="00106E95"/>
    <w:rsid w:val="00107D8C"/>
    <w:rsid w:val="00107E83"/>
    <w:rsid w:val="00110373"/>
    <w:rsid w:val="001106C6"/>
    <w:rsid w:val="00111522"/>
    <w:rsid w:val="00111606"/>
    <w:rsid w:val="001118CB"/>
    <w:rsid w:val="0011198C"/>
    <w:rsid w:val="001126F6"/>
    <w:rsid w:val="001130F8"/>
    <w:rsid w:val="0011354E"/>
    <w:rsid w:val="001135E3"/>
    <w:rsid w:val="00113E3F"/>
    <w:rsid w:val="00114703"/>
    <w:rsid w:val="0011588F"/>
    <w:rsid w:val="00115BFE"/>
    <w:rsid w:val="00116A5D"/>
    <w:rsid w:val="00120781"/>
    <w:rsid w:val="001217EC"/>
    <w:rsid w:val="0012290C"/>
    <w:rsid w:val="00122EC9"/>
    <w:rsid w:val="00122FB1"/>
    <w:rsid w:val="0012477D"/>
    <w:rsid w:val="001247B3"/>
    <w:rsid w:val="001252A1"/>
    <w:rsid w:val="00125327"/>
    <w:rsid w:val="001259B1"/>
    <w:rsid w:val="00125AA9"/>
    <w:rsid w:val="00125D87"/>
    <w:rsid w:val="001265CD"/>
    <w:rsid w:val="0012672D"/>
    <w:rsid w:val="00126FAD"/>
    <w:rsid w:val="00127075"/>
    <w:rsid w:val="00127502"/>
    <w:rsid w:val="00127B52"/>
    <w:rsid w:val="001302D8"/>
    <w:rsid w:val="00130403"/>
    <w:rsid w:val="001305C0"/>
    <w:rsid w:val="0013123E"/>
    <w:rsid w:val="00132739"/>
    <w:rsid w:val="00132CAA"/>
    <w:rsid w:val="001331CE"/>
    <w:rsid w:val="00133AA6"/>
    <w:rsid w:val="00133C35"/>
    <w:rsid w:val="00134A30"/>
    <w:rsid w:val="00135F90"/>
    <w:rsid w:val="0013663B"/>
    <w:rsid w:val="00136791"/>
    <w:rsid w:val="00136A3A"/>
    <w:rsid w:val="00137D35"/>
    <w:rsid w:val="00140151"/>
    <w:rsid w:val="001401E5"/>
    <w:rsid w:val="001408DD"/>
    <w:rsid w:val="00140E28"/>
    <w:rsid w:val="00140FE0"/>
    <w:rsid w:val="00141427"/>
    <w:rsid w:val="00141594"/>
    <w:rsid w:val="00141BBC"/>
    <w:rsid w:val="001422EB"/>
    <w:rsid w:val="00142F11"/>
    <w:rsid w:val="00143118"/>
    <w:rsid w:val="00143239"/>
    <w:rsid w:val="00143418"/>
    <w:rsid w:val="00143868"/>
    <w:rsid w:val="00143C5C"/>
    <w:rsid w:val="00143E85"/>
    <w:rsid w:val="001446C7"/>
    <w:rsid w:val="00144FFE"/>
    <w:rsid w:val="0014565A"/>
    <w:rsid w:val="001463FA"/>
    <w:rsid w:val="001472B3"/>
    <w:rsid w:val="001473B8"/>
    <w:rsid w:val="001474E7"/>
    <w:rsid w:val="0015097C"/>
    <w:rsid w:val="00150B9F"/>
    <w:rsid w:val="00151341"/>
    <w:rsid w:val="00152694"/>
    <w:rsid w:val="001547D0"/>
    <w:rsid w:val="00154E0D"/>
    <w:rsid w:val="0015534A"/>
    <w:rsid w:val="00155513"/>
    <w:rsid w:val="001555B1"/>
    <w:rsid w:val="00157E95"/>
    <w:rsid w:val="0016085C"/>
    <w:rsid w:val="00161319"/>
    <w:rsid w:val="00161C42"/>
    <w:rsid w:val="001625B4"/>
    <w:rsid w:val="00164B66"/>
    <w:rsid w:val="00164D95"/>
    <w:rsid w:val="00164EC4"/>
    <w:rsid w:val="00166D41"/>
    <w:rsid w:val="001679C4"/>
    <w:rsid w:val="00167A43"/>
    <w:rsid w:val="00170027"/>
    <w:rsid w:val="001701D2"/>
    <w:rsid w:val="00170687"/>
    <w:rsid w:val="00172670"/>
    <w:rsid w:val="00172B04"/>
    <w:rsid w:val="00174287"/>
    <w:rsid w:val="00175B30"/>
    <w:rsid w:val="001760E9"/>
    <w:rsid w:val="001826BD"/>
    <w:rsid w:val="001839BD"/>
    <w:rsid w:val="0018466E"/>
    <w:rsid w:val="00184C93"/>
    <w:rsid w:val="00185509"/>
    <w:rsid w:val="00185D81"/>
    <w:rsid w:val="001869A8"/>
    <w:rsid w:val="00186F7B"/>
    <w:rsid w:val="001908D4"/>
    <w:rsid w:val="00190A3D"/>
    <w:rsid w:val="00190DBD"/>
    <w:rsid w:val="0019114A"/>
    <w:rsid w:val="00191649"/>
    <w:rsid w:val="00191B3B"/>
    <w:rsid w:val="0019214E"/>
    <w:rsid w:val="001925CC"/>
    <w:rsid w:val="00193A2B"/>
    <w:rsid w:val="00193B69"/>
    <w:rsid w:val="00194D2A"/>
    <w:rsid w:val="00194F77"/>
    <w:rsid w:val="001953F2"/>
    <w:rsid w:val="00195738"/>
    <w:rsid w:val="00195819"/>
    <w:rsid w:val="001961AE"/>
    <w:rsid w:val="00196519"/>
    <w:rsid w:val="00196535"/>
    <w:rsid w:val="001976C5"/>
    <w:rsid w:val="001A006E"/>
    <w:rsid w:val="001A0152"/>
    <w:rsid w:val="001A02F9"/>
    <w:rsid w:val="001A07BF"/>
    <w:rsid w:val="001A1F14"/>
    <w:rsid w:val="001A5D39"/>
    <w:rsid w:val="001A5DE2"/>
    <w:rsid w:val="001A688E"/>
    <w:rsid w:val="001B054A"/>
    <w:rsid w:val="001B0B5D"/>
    <w:rsid w:val="001B0C8A"/>
    <w:rsid w:val="001B1988"/>
    <w:rsid w:val="001B1EDA"/>
    <w:rsid w:val="001B22D7"/>
    <w:rsid w:val="001B3C0C"/>
    <w:rsid w:val="001B402B"/>
    <w:rsid w:val="001B49BB"/>
    <w:rsid w:val="001B4AE6"/>
    <w:rsid w:val="001B5417"/>
    <w:rsid w:val="001B5823"/>
    <w:rsid w:val="001B6FC6"/>
    <w:rsid w:val="001B782B"/>
    <w:rsid w:val="001B79FB"/>
    <w:rsid w:val="001B7EF8"/>
    <w:rsid w:val="001C08CF"/>
    <w:rsid w:val="001C1E13"/>
    <w:rsid w:val="001C1EFD"/>
    <w:rsid w:val="001C25F2"/>
    <w:rsid w:val="001C294F"/>
    <w:rsid w:val="001C2DFC"/>
    <w:rsid w:val="001C3194"/>
    <w:rsid w:val="001C3C4A"/>
    <w:rsid w:val="001C4B7F"/>
    <w:rsid w:val="001C4CF6"/>
    <w:rsid w:val="001C5061"/>
    <w:rsid w:val="001C50D2"/>
    <w:rsid w:val="001C5BF5"/>
    <w:rsid w:val="001C5F1F"/>
    <w:rsid w:val="001C7A4F"/>
    <w:rsid w:val="001C7CEF"/>
    <w:rsid w:val="001D2230"/>
    <w:rsid w:val="001D2272"/>
    <w:rsid w:val="001D22CE"/>
    <w:rsid w:val="001D293B"/>
    <w:rsid w:val="001D2EDE"/>
    <w:rsid w:val="001D2F05"/>
    <w:rsid w:val="001D4FC0"/>
    <w:rsid w:val="001D51E8"/>
    <w:rsid w:val="001D5415"/>
    <w:rsid w:val="001D5434"/>
    <w:rsid w:val="001D5816"/>
    <w:rsid w:val="001D5E4C"/>
    <w:rsid w:val="001D616E"/>
    <w:rsid w:val="001D6640"/>
    <w:rsid w:val="001D6CDA"/>
    <w:rsid w:val="001D7225"/>
    <w:rsid w:val="001D7687"/>
    <w:rsid w:val="001D7BBA"/>
    <w:rsid w:val="001E02D8"/>
    <w:rsid w:val="001E09A8"/>
    <w:rsid w:val="001E0A81"/>
    <w:rsid w:val="001E1B07"/>
    <w:rsid w:val="001E2290"/>
    <w:rsid w:val="001E2AEE"/>
    <w:rsid w:val="001E2EF6"/>
    <w:rsid w:val="001E41BD"/>
    <w:rsid w:val="001E52B4"/>
    <w:rsid w:val="001E579F"/>
    <w:rsid w:val="001E67E0"/>
    <w:rsid w:val="001E6EAA"/>
    <w:rsid w:val="001E6F66"/>
    <w:rsid w:val="001E7360"/>
    <w:rsid w:val="001E7F82"/>
    <w:rsid w:val="001F0ADF"/>
    <w:rsid w:val="001F0E3C"/>
    <w:rsid w:val="001F1C7B"/>
    <w:rsid w:val="001F1FF6"/>
    <w:rsid w:val="001F293A"/>
    <w:rsid w:val="001F2D9E"/>
    <w:rsid w:val="001F323F"/>
    <w:rsid w:val="001F402E"/>
    <w:rsid w:val="001F4D9B"/>
    <w:rsid w:val="001F64F7"/>
    <w:rsid w:val="001F7BF5"/>
    <w:rsid w:val="00200477"/>
    <w:rsid w:val="00200704"/>
    <w:rsid w:val="00200B9D"/>
    <w:rsid w:val="00200C1D"/>
    <w:rsid w:val="002010E4"/>
    <w:rsid w:val="00201BE7"/>
    <w:rsid w:val="00201F32"/>
    <w:rsid w:val="0020243F"/>
    <w:rsid w:val="0020475F"/>
    <w:rsid w:val="00204CE1"/>
    <w:rsid w:val="0020513C"/>
    <w:rsid w:val="002058A9"/>
    <w:rsid w:val="00206F4E"/>
    <w:rsid w:val="0020723B"/>
    <w:rsid w:val="00207962"/>
    <w:rsid w:val="002101A0"/>
    <w:rsid w:val="00210F75"/>
    <w:rsid w:val="0021108F"/>
    <w:rsid w:val="0021292E"/>
    <w:rsid w:val="00212C7C"/>
    <w:rsid w:val="00212F74"/>
    <w:rsid w:val="0021392A"/>
    <w:rsid w:val="002139E8"/>
    <w:rsid w:val="00214296"/>
    <w:rsid w:val="00215477"/>
    <w:rsid w:val="002157B8"/>
    <w:rsid w:val="002158AE"/>
    <w:rsid w:val="002167B7"/>
    <w:rsid w:val="00220CF3"/>
    <w:rsid w:val="002210A6"/>
    <w:rsid w:val="002218E6"/>
    <w:rsid w:val="0022283A"/>
    <w:rsid w:val="0022346A"/>
    <w:rsid w:val="002234CF"/>
    <w:rsid w:val="00223DD8"/>
    <w:rsid w:val="00224746"/>
    <w:rsid w:val="00224F13"/>
    <w:rsid w:val="00225BE8"/>
    <w:rsid w:val="00226621"/>
    <w:rsid w:val="00226F60"/>
    <w:rsid w:val="00227668"/>
    <w:rsid w:val="00230850"/>
    <w:rsid w:val="002309C7"/>
    <w:rsid w:val="00230E43"/>
    <w:rsid w:val="00232A75"/>
    <w:rsid w:val="00232F6B"/>
    <w:rsid w:val="002334D0"/>
    <w:rsid w:val="00233C48"/>
    <w:rsid w:val="00235A55"/>
    <w:rsid w:val="00235B78"/>
    <w:rsid w:val="00235F00"/>
    <w:rsid w:val="00236C7C"/>
    <w:rsid w:val="00236EAF"/>
    <w:rsid w:val="00237224"/>
    <w:rsid w:val="00237A8F"/>
    <w:rsid w:val="00237BC6"/>
    <w:rsid w:val="00237C17"/>
    <w:rsid w:val="002402D4"/>
    <w:rsid w:val="0024105D"/>
    <w:rsid w:val="00241099"/>
    <w:rsid w:val="00241973"/>
    <w:rsid w:val="00241EBF"/>
    <w:rsid w:val="002422A6"/>
    <w:rsid w:val="00242FBB"/>
    <w:rsid w:val="002431F7"/>
    <w:rsid w:val="0024381D"/>
    <w:rsid w:val="00245365"/>
    <w:rsid w:val="00245730"/>
    <w:rsid w:val="00245C4D"/>
    <w:rsid w:val="002466F5"/>
    <w:rsid w:val="00246864"/>
    <w:rsid w:val="00246994"/>
    <w:rsid w:val="00247777"/>
    <w:rsid w:val="00250E9A"/>
    <w:rsid w:val="002516B9"/>
    <w:rsid w:val="00251972"/>
    <w:rsid w:val="00251BDB"/>
    <w:rsid w:val="00252220"/>
    <w:rsid w:val="002523F3"/>
    <w:rsid w:val="00253032"/>
    <w:rsid w:val="00253B6D"/>
    <w:rsid w:val="00254403"/>
    <w:rsid w:val="0025487C"/>
    <w:rsid w:val="002558D3"/>
    <w:rsid w:val="00255F14"/>
    <w:rsid w:val="002566A4"/>
    <w:rsid w:val="002570BE"/>
    <w:rsid w:val="002576B5"/>
    <w:rsid w:val="00260F48"/>
    <w:rsid w:val="002619BE"/>
    <w:rsid w:val="00261E91"/>
    <w:rsid w:val="0026209D"/>
    <w:rsid w:val="0026258D"/>
    <w:rsid w:val="00262DE3"/>
    <w:rsid w:val="0026325C"/>
    <w:rsid w:val="00263D97"/>
    <w:rsid w:val="002646E3"/>
    <w:rsid w:val="00264E6E"/>
    <w:rsid w:val="002650DA"/>
    <w:rsid w:val="0026744A"/>
    <w:rsid w:val="002678CD"/>
    <w:rsid w:val="002701BA"/>
    <w:rsid w:val="00270C84"/>
    <w:rsid w:val="00272B09"/>
    <w:rsid w:val="002733B7"/>
    <w:rsid w:val="002733FD"/>
    <w:rsid w:val="00273F2D"/>
    <w:rsid w:val="00274F3B"/>
    <w:rsid w:val="00274FE8"/>
    <w:rsid w:val="00275A26"/>
    <w:rsid w:val="00275BB5"/>
    <w:rsid w:val="002766DC"/>
    <w:rsid w:val="0027679A"/>
    <w:rsid w:val="00276F07"/>
    <w:rsid w:val="002772C5"/>
    <w:rsid w:val="002802D6"/>
    <w:rsid w:val="00280903"/>
    <w:rsid w:val="00280BC8"/>
    <w:rsid w:val="0028108C"/>
    <w:rsid w:val="00281A91"/>
    <w:rsid w:val="00282AE2"/>
    <w:rsid w:val="00282C24"/>
    <w:rsid w:val="00282E74"/>
    <w:rsid w:val="00283064"/>
    <w:rsid w:val="002830C9"/>
    <w:rsid w:val="002832F0"/>
    <w:rsid w:val="002835CA"/>
    <w:rsid w:val="00283AF4"/>
    <w:rsid w:val="0028522D"/>
    <w:rsid w:val="002856BB"/>
    <w:rsid w:val="00285891"/>
    <w:rsid w:val="0028624B"/>
    <w:rsid w:val="00286555"/>
    <w:rsid w:val="0028709D"/>
    <w:rsid w:val="00290062"/>
    <w:rsid w:val="00290840"/>
    <w:rsid w:val="002910FD"/>
    <w:rsid w:val="0029192C"/>
    <w:rsid w:val="00291A25"/>
    <w:rsid w:val="00292318"/>
    <w:rsid w:val="00292608"/>
    <w:rsid w:val="002935D2"/>
    <w:rsid w:val="0029431E"/>
    <w:rsid w:val="002949D9"/>
    <w:rsid w:val="00295764"/>
    <w:rsid w:val="002969FB"/>
    <w:rsid w:val="0029705A"/>
    <w:rsid w:val="002A027C"/>
    <w:rsid w:val="002A0444"/>
    <w:rsid w:val="002A04ED"/>
    <w:rsid w:val="002A06FA"/>
    <w:rsid w:val="002A0D27"/>
    <w:rsid w:val="002A1491"/>
    <w:rsid w:val="002A2577"/>
    <w:rsid w:val="002A2F94"/>
    <w:rsid w:val="002A45B8"/>
    <w:rsid w:val="002A5A1F"/>
    <w:rsid w:val="002A6078"/>
    <w:rsid w:val="002A6D6A"/>
    <w:rsid w:val="002A6E95"/>
    <w:rsid w:val="002B0AF8"/>
    <w:rsid w:val="002B0C2F"/>
    <w:rsid w:val="002B114F"/>
    <w:rsid w:val="002B1405"/>
    <w:rsid w:val="002B1F04"/>
    <w:rsid w:val="002B2488"/>
    <w:rsid w:val="002B3311"/>
    <w:rsid w:val="002B3F49"/>
    <w:rsid w:val="002B442F"/>
    <w:rsid w:val="002B7095"/>
    <w:rsid w:val="002B78C4"/>
    <w:rsid w:val="002C048F"/>
    <w:rsid w:val="002C065F"/>
    <w:rsid w:val="002C08A0"/>
    <w:rsid w:val="002C0A34"/>
    <w:rsid w:val="002C172B"/>
    <w:rsid w:val="002C207A"/>
    <w:rsid w:val="002C2903"/>
    <w:rsid w:val="002C2A09"/>
    <w:rsid w:val="002C2DC7"/>
    <w:rsid w:val="002C321D"/>
    <w:rsid w:val="002C3A84"/>
    <w:rsid w:val="002C3F4C"/>
    <w:rsid w:val="002C4019"/>
    <w:rsid w:val="002C404A"/>
    <w:rsid w:val="002C4136"/>
    <w:rsid w:val="002C432B"/>
    <w:rsid w:val="002C479B"/>
    <w:rsid w:val="002C6F2D"/>
    <w:rsid w:val="002D04DA"/>
    <w:rsid w:val="002D053C"/>
    <w:rsid w:val="002D0997"/>
    <w:rsid w:val="002D0D7D"/>
    <w:rsid w:val="002D24F3"/>
    <w:rsid w:val="002D26F4"/>
    <w:rsid w:val="002D283D"/>
    <w:rsid w:val="002D311A"/>
    <w:rsid w:val="002D3A17"/>
    <w:rsid w:val="002D3AA4"/>
    <w:rsid w:val="002D4370"/>
    <w:rsid w:val="002D55B6"/>
    <w:rsid w:val="002D55E4"/>
    <w:rsid w:val="002D69D8"/>
    <w:rsid w:val="002D6CE4"/>
    <w:rsid w:val="002D745A"/>
    <w:rsid w:val="002D7DFA"/>
    <w:rsid w:val="002D7EE1"/>
    <w:rsid w:val="002E0A39"/>
    <w:rsid w:val="002E0A7E"/>
    <w:rsid w:val="002E0D6E"/>
    <w:rsid w:val="002E0EFB"/>
    <w:rsid w:val="002E1064"/>
    <w:rsid w:val="002E1D7D"/>
    <w:rsid w:val="002E2236"/>
    <w:rsid w:val="002E2564"/>
    <w:rsid w:val="002E3AC3"/>
    <w:rsid w:val="002E3D02"/>
    <w:rsid w:val="002E3FA3"/>
    <w:rsid w:val="002E3FE8"/>
    <w:rsid w:val="002E4426"/>
    <w:rsid w:val="002E48FD"/>
    <w:rsid w:val="002E51D2"/>
    <w:rsid w:val="002E5288"/>
    <w:rsid w:val="002E5A08"/>
    <w:rsid w:val="002E5A2F"/>
    <w:rsid w:val="002E7453"/>
    <w:rsid w:val="002F082A"/>
    <w:rsid w:val="002F207A"/>
    <w:rsid w:val="002F2C1B"/>
    <w:rsid w:val="002F33FD"/>
    <w:rsid w:val="002F4902"/>
    <w:rsid w:val="002F4E9A"/>
    <w:rsid w:val="002F509D"/>
    <w:rsid w:val="002F510E"/>
    <w:rsid w:val="002F573E"/>
    <w:rsid w:val="002F5FAE"/>
    <w:rsid w:val="002F67A9"/>
    <w:rsid w:val="002F6F71"/>
    <w:rsid w:val="00300529"/>
    <w:rsid w:val="00301210"/>
    <w:rsid w:val="00301511"/>
    <w:rsid w:val="00301FA9"/>
    <w:rsid w:val="00302984"/>
    <w:rsid w:val="00302EE5"/>
    <w:rsid w:val="0030334F"/>
    <w:rsid w:val="003037B7"/>
    <w:rsid w:val="003037D5"/>
    <w:rsid w:val="00303AB5"/>
    <w:rsid w:val="00304837"/>
    <w:rsid w:val="00304D55"/>
    <w:rsid w:val="003051B0"/>
    <w:rsid w:val="003064D9"/>
    <w:rsid w:val="0031009B"/>
    <w:rsid w:val="00310FFB"/>
    <w:rsid w:val="0031146B"/>
    <w:rsid w:val="0031218B"/>
    <w:rsid w:val="0031259E"/>
    <w:rsid w:val="003125BD"/>
    <w:rsid w:val="003126C7"/>
    <w:rsid w:val="00312724"/>
    <w:rsid w:val="0031310D"/>
    <w:rsid w:val="0031321E"/>
    <w:rsid w:val="00313F64"/>
    <w:rsid w:val="00314B1B"/>
    <w:rsid w:val="003155C5"/>
    <w:rsid w:val="0031617F"/>
    <w:rsid w:val="00316E3F"/>
    <w:rsid w:val="00317570"/>
    <w:rsid w:val="0031761C"/>
    <w:rsid w:val="00317A5E"/>
    <w:rsid w:val="003202A2"/>
    <w:rsid w:val="00320321"/>
    <w:rsid w:val="0032097E"/>
    <w:rsid w:val="00321772"/>
    <w:rsid w:val="00321AD4"/>
    <w:rsid w:val="00323448"/>
    <w:rsid w:val="00323E87"/>
    <w:rsid w:val="00324031"/>
    <w:rsid w:val="00324067"/>
    <w:rsid w:val="00324077"/>
    <w:rsid w:val="00324A37"/>
    <w:rsid w:val="00324A83"/>
    <w:rsid w:val="00324B0E"/>
    <w:rsid w:val="00324D8E"/>
    <w:rsid w:val="00326C9F"/>
    <w:rsid w:val="0032760F"/>
    <w:rsid w:val="00327BA2"/>
    <w:rsid w:val="003305AD"/>
    <w:rsid w:val="00330A74"/>
    <w:rsid w:val="00331969"/>
    <w:rsid w:val="00331B58"/>
    <w:rsid w:val="00332A0D"/>
    <w:rsid w:val="00335080"/>
    <w:rsid w:val="003350EF"/>
    <w:rsid w:val="003351DF"/>
    <w:rsid w:val="00335369"/>
    <w:rsid w:val="0033583B"/>
    <w:rsid w:val="00335E44"/>
    <w:rsid w:val="003368B9"/>
    <w:rsid w:val="00336D41"/>
    <w:rsid w:val="00337CEE"/>
    <w:rsid w:val="003401DD"/>
    <w:rsid w:val="00340365"/>
    <w:rsid w:val="00340D05"/>
    <w:rsid w:val="003416B5"/>
    <w:rsid w:val="00342DB9"/>
    <w:rsid w:val="00342F36"/>
    <w:rsid w:val="003436E3"/>
    <w:rsid w:val="00343ACE"/>
    <w:rsid w:val="00344344"/>
    <w:rsid w:val="00344B46"/>
    <w:rsid w:val="0034530B"/>
    <w:rsid w:val="0034581A"/>
    <w:rsid w:val="00345CF3"/>
    <w:rsid w:val="0034668C"/>
    <w:rsid w:val="00347A62"/>
    <w:rsid w:val="00350858"/>
    <w:rsid w:val="00350E46"/>
    <w:rsid w:val="003514F1"/>
    <w:rsid w:val="00351B66"/>
    <w:rsid w:val="00354C58"/>
    <w:rsid w:val="00355859"/>
    <w:rsid w:val="00356DF5"/>
    <w:rsid w:val="0036086F"/>
    <w:rsid w:val="00360B32"/>
    <w:rsid w:val="003610EF"/>
    <w:rsid w:val="00361240"/>
    <w:rsid w:val="00361479"/>
    <w:rsid w:val="003625BC"/>
    <w:rsid w:val="00362814"/>
    <w:rsid w:val="00362C74"/>
    <w:rsid w:val="00363725"/>
    <w:rsid w:val="00364DA2"/>
    <w:rsid w:val="003651D6"/>
    <w:rsid w:val="003677A3"/>
    <w:rsid w:val="003679DE"/>
    <w:rsid w:val="00371C81"/>
    <w:rsid w:val="00371DFD"/>
    <w:rsid w:val="00372347"/>
    <w:rsid w:val="003725DF"/>
    <w:rsid w:val="003744BC"/>
    <w:rsid w:val="00374E73"/>
    <w:rsid w:val="00375642"/>
    <w:rsid w:val="003766CF"/>
    <w:rsid w:val="003779E6"/>
    <w:rsid w:val="00377D7F"/>
    <w:rsid w:val="00377FDB"/>
    <w:rsid w:val="00381112"/>
    <w:rsid w:val="00381BEE"/>
    <w:rsid w:val="00381E51"/>
    <w:rsid w:val="00382251"/>
    <w:rsid w:val="00382E4A"/>
    <w:rsid w:val="00383274"/>
    <w:rsid w:val="003840B7"/>
    <w:rsid w:val="003842E7"/>
    <w:rsid w:val="00384B80"/>
    <w:rsid w:val="00385516"/>
    <w:rsid w:val="0038605A"/>
    <w:rsid w:val="003867BB"/>
    <w:rsid w:val="003875E8"/>
    <w:rsid w:val="00387863"/>
    <w:rsid w:val="003902C1"/>
    <w:rsid w:val="0039030F"/>
    <w:rsid w:val="003909CB"/>
    <w:rsid w:val="00391CD1"/>
    <w:rsid w:val="00392311"/>
    <w:rsid w:val="00394331"/>
    <w:rsid w:val="003947D4"/>
    <w:rsid w:val="003947FE"/>
    <w:rsid w:val="00395CFC"/>
    <w:rsid w:val="00397240"/>
    <w:rsid w:val="00397C21"/>
    <w:rsid w:val="003A0562"/>
    <w:rsid w:val="003A0895"/>
    <w:rsid w:val="003A10A8"/>
    <w:rsid w:val="003A18EA"/>
    <w:rsid w:val="003A2747"/>
    <w:rsid w:val="003A2EEE"/>
    <w:rsid w:val="003A30EA"/>
    <w:rsid w:val="003A504E"/>
    <w:rsid w:val="003A525E"/>
    <w:rsid w:val="003A6CFF"/>
    <w:rsid w:val="003A6E15"/>
    <w:rsid w:val="003A6E9A"/>
    <w:rsid w:val="003A746C"/>
    <w:rsid w:val="003A7961"/>
    <w:rsid w:val="003B001A"/>
    <w:rsid w:val="003B0419"/>
    <w:rsid w:val="003B04DD"/>
    <w:rsid w:val="003B0739"/>
    <w:rsid w:val="003B0DA2"/>
    <w:rsid w:val="003B145D"/>
    <w:rsid w:val="003B16E6"/>
    <w:rsid w:val="003B20EC"/>
    <w:rsid w:val="003B48FB"/>
    <w:rsid w:val="003B5721"/>
    <w:rsid w:val="003B640C"/>
    <w:rsid w:val="003B72F7"/>
    <w:rsid w:val="003B7D3D"/>
    <w:rsid w:val="003C11CC"/>
    <w:rsid w:val="003C2252"/>
    <w:rsid w:val="003C2934"/>
    <w:rsid w:val="003C34E6"/>
    <w:rsid w:val="003C3AE4"/>
    <w:rsid w:val="003C4004"/>
    <w:rsid w:val="003C4AB5"/>
    <w:rsid w:val="003C5A0A"/>
    <w:rsid w:val="003C60C7"/>
    <w:rsid w:val="003C65BB"/>
    <w:rsid w:val="003C6A44"/>
    <w:rsid w:val="003C6F95"/>
    <w:rsid w:val="003D01AC"/>
    <w:rsid w:val="003D02C9"/>
    <w:rsid w:val="003D08C7"/>
    <w:rsid w:val="003D10AC"/>
    <w:rsid w:val="003D1C8E"/>
    <w:rsid w:val="003D2300"/>
    <w:rsid w:val="003D2EAC"/>
    <w:rsid w:val="003D3B5D"/>
    <w:rsid w:val="003D4328"/>
    <w:rsid w:val="003D4FF6"/>
    <w:rsid w:val="003D518A"/>
    <w:rsid w:val="003D553A"/>
    <w:rsid w:val="003D58E9"/>
    <w:rsid w:val="003D6705"/>
    <w:rsid w:val="003D7331"/>
    <w:rsid w:val="003D74CD"/>
    <w:rsid w:val="003D786F"/>
    <w:rsid w:val="003D7DDD"/>
    <w:rsid w:val="003E026C"/>
    <w:rsid w:val="003E2BF5"/>
    <w:rsid w:val="003E5DC8"/>
    <w:rsid w:val="003E766E"/>
    <w:rsid w:val="003E7C66"/>
    <w:rsid w:val="003F108B"/>
    <w:rsid w:val="003F27FB"/>
    <w:rsid w:val="003F44BE"/>
    <w:rsid w:val="003F505B"/>
    <w:rsid w:val="003F531F"/>
    <w:rsid w:val="003F6202"/>
    <w:rsid w:val="003F6CC4"/>
    <w:rsid w:val="004000DC"/>
    <w:rsid w:val="00400D78"/>
    <w:rsid w:val="004012C4"/>
    <w:rsid w:val="004016BE"/>
    <w:rsid w:val="00401922"/>
    <w:rsid w:val="00401DF1"/>
    <w:rsid w:val="004024CC"/>
    <w:rsid w:val="004027C9"/>
    <w:rsid w:val="00402B2D"/>
    <w:rsid w:val="00402E14"/>
    <w:rsid w:val="00406DDA"/>
    <w:rsid w:val="00406F9A"/>
    <w:rsid w:val="00407105"/>
    <w:rsid w:val="004072EA"/>
    <w:rsid w:val="00407FDC"/>
    <w:rsid w:val="00410FE1"/>
    <w:rsid w:val="00411422"/>
    <w:rsid w:val="004124DF"/>
    <w:rsid w:val="00413296"/>
    <w:rsid w:val="00413E33"/>
    <w:rsid w:val="004150D9"/>
    <w:rsid w:val="00416418"/>
    <w:rsid w:val="00416D59"/>
    <w:rsid w:val="00417594"/>
    <w:rsid w:val="0042032A"/>
    <w:rsid w:val="004218AE"/>
    <w:rsid w:val="00422F26"/>
    <w:rsid w:val="0042342E"/>
    <w:rsid w:val="004237BE"/>
    <w:rsid w:val="00423D2D"/>
    <w:rsid w:val="00423DEB"/>
    <w:rsid w:val="00424029"/>
    <w:rsid w:val="00424FBE"/>
    <w:rsid w:val="00425111"/>
    <w:rsid w:val="004254EE"/>
    <w:rsid w:val="00426AE1"/>
    <w:rsid w:val="00426C96"/>
    <w:rsid w:val="00426EF3"/>
    <w:rsid w:val="00427897"/>
    <w:rsid w:val="00427BDC"/>
    <w:rsid w:val="00431378"/>
    <w:rsid w:val="004317D7"/>
    <w:rsid w:val="00431BD2"/>
    <w:rsid w:val="00431DD8"/>
    <w:rsid w:val="00432E12"/>
    <w:rsid w:val="0043329F"/>
    <w:rsid w:val="0043395E"/>
    <w:rsid w:val="004343A4"/>
    <w:rsid w:val="00435158"/>
    <w:rsid w:val="004351E7"/>
    <w:rsid w:val="00435486"/>
    <w:rsid w:val="0043562B"/>
    <w:rsid w:val="00435843"/>
    <w:rsid w:val="00435C46"/>
    <w:rsid w:val="00435D44"/>
    <w:rsid w:val="004362B3"/>
    <w:rsid w:val="00436425"/>
    <w:rsid w:val="00436EC3"/>
    <w:rsid w:val="004370AB"/>
    <w:rsid w:val="00437B70"/>
    <w:rsid w:val="00440940"/>
    <w:rsid w:val="0044126B"/>
    <w:rsid w:val="00441901"/>
    <w:rsid w:val="00441CA4"/>
    <w:rsid w:val="00441FBF"/>
    <w:rsid w:val="00442E8E"/>
    <w:rsid w:val="0044323B"/>
    <w:rsid w:val="00443729"/>
    <w:rsid w:val="0044394C"/>
    <w:rsid w:val="004442BD"/>
    <w:rsid w:val="0044660E"/>
    <w:rsid w:val="004468BF"/>
    <w:rsid w:val="00447571"/>
    <w:rsid w:val="00447C4D"/>
    <w:rsid w:val="00447EC9"/>
    <w:rsid w:val="004504FE"/>
    <w:rsid w:val="00450B80"/>
    <w:rsid w:val="00451F67"/>
    <w:rsid w:val="004527B8"/>
    <w:rsid w:val="00452C47"/>
    <w:rsid w:val="00453296"/>
    <w:rsid w:val="004532FA"/>
    <w:rsid w:val="004536AE"/>
    <w:rsid w:val="0045423B"/>
    <w:rsid w:val="00454DB7"/>
    <w:rsid w:val="004557A6"/>
    <w:rsid w:val="00455A6F"/>
    <w:rsid w:val="00456EFE"/>
    <w:rsid w:val="00457066"/>
    <w:rsid w:val="0046037F"/>
    <w:rsid w:val="0046068F"/>
    <w:rsid w:val="00460D5A"/>
    <w:rsid w:val="00462AE4"/>
    <w:rsid w:val="00462D26"/>
    <w:rsid w:val="004630ED"/>
    <w:rsid w:val="00463132"/>
    <w:rsid w:val="004632AF"/>
    <w:rsid w:val="00463833"/>
    <w:rsid w:val="00463A1C"/>
    <w:rsid w:val="00463EC3"/>
    <w:rsid w:val="00464AB1"/>
    <w:rsid w:val="0046551A"/>
    <w:rsid w:val="00466067"/>
    <w:rsid w:val="00466358"/>
    <w:rsid w:val="00466BAE"/>
    <w:rsid w:val="00467D02"/>
    <w:rsid w:val="004705F3"/>
    <w:rsid w:val="0047134D"/>
    <w:rsid w:val="0047234D"/>
    <w:rsid w:val="004724DC"/>
    <w:rsid w:val="00473781"/>
    <w:rsid w:val="00473C64"/>
    <w:rsid w:val="00473EBD"/>
    <w:rsid w:val="00474F3B"/>
    <w:rsid w:val="00475007"/>
    <w:rsid w:val="0047547F"/>
    <w:rsid w:val="00475573"/>
    <w:rsid w:val="0047663F"/>
    <w:rsid w:val="004779D8"/>
    <w:rsid w:val="00477D36"/>
    <w:rsid w:val="00481AAC"/>
    <w:rsid w:val="00483721"/>
    <w:rsid w:val="00483978"/>
    <w:rsid w:val="00483F50"/>
    <w:rsid w:val="00483F9A"/>
    <w:rsid w:val="00485609"/>
    <w:rsid w:val="00485F10"/>
    <w:rsid w:val="00485FC5"/>
    <w:rsid w:val="0048627D"/>
    <w:rsid w:val="0048633D"/>
    <w:rsid w:val="0048667A"/>
    <w:rsid w:val="0048712B"/>
    <w:rsid w:val="00487623"/>
    <w:rsid w:val="00487742"/>
    <w:rsid w:val="00487783"/>
    <w:rsid w:val="00487AED"/>
    <w:rsid w:val="004913EA"/>
    <w:rsid w:val="00492539"/>
    <w:rsid w:val="00492FB5"/>
    <w:rsid w:val="00493441"/>
    <w:rsid w:val="00493F50"/>
    <w:rsid w:val="004941AA"/>
    <w:rsid w:val="004942E3"/>
    <w:rsid w:val="00494A20"/>
    <w:rsid w:val="00494E9E"/>
    <w:rsid w:val="00495093"/>
    <w:rsid w:val="004950A8"/>
    <w:rsid w:val="004952BD"/>
    <w:rsid w:val="004956D2"/>
    <w:rsid w:val="00495B90"/>
    <w:rsid w:val="004967AA"/>
    <w:rsid w:val="0049718D"/>
    <w:rsid w:val="004974C1"/>
    <w:rsid w:val="00497693"/>
    <w:rsid w:val="004A0230"/>
    <w:rsid w:val="004A0C05"/>
    <w:rsid w:val="004A0E95"/>
    <w:rsid w:val="004A1014"/>
    <w:rsid w:val="004A1181"/>
    <w:rsid w:val="004A2A92"/>
    <w:rsid w:val="004A312C"/>
    <w:rsid w:val="004A3CCA"/>
    <w:rsid w:val="004A4511"/>
    <w:rsid w:val="004A5150"/>
    <w:rsid w:val="004A6B6B"/>
    <w:rsid w:val="004B0A66"/>
    <w:rsid w:val="004B0D2E"/>
    <w:rsid w:val="004B16F3"/>
    <w:rsid w:val="004B1CF2"/>
    <w:rsid w:val="004B3556"/>
    <w:rsid w:val="004B3697"/>
    <w:rsid w:val="004B3B0D"/>
    <w:rsid w:val="004B3D48"/>
    <w:rsid w:val="004B3F91"/>
    <w:rsid w:val="004B4065"/>
    <w:rsid w:val="004B44C7"/>
    <w:rsid w:val="004B46D2"/>
    <w:rsid w:val="004B4FF5"/>
    <w:rsid w:val="004B5A6C"/>
    <w:rsid w:val="004B60E9"/>
    <w:rsid w:val="004B6BEB"/>
    <w:rsid w:val="004B73EE"/>
    <w:rsid w:val="004B7574"/>
    <w:rsid w:val="004B76AF"/>
    <w:rsid w:val="004B7D5A"/>
    <w:rsid w:val="004B7EF5"/>
    <w:rsid w:val="004C0193"/>
    <w:rsid w:val="004C0ABF"/>
    <w:rsid w:val="004C17AB"/>
    <w:rsid w:val="004C1978"/>
    <w:rsid w:val="004C243D"/>
    <w:rsid w:val="004C349B"/>
    <w:rsid w:val="004C356C"/>
    <w:rsid w:val="004C3BE9"/>
    <w:rsid w:val="004C5F41"/>
    <w:rsid w:val="004D0683"/>
    <w:rsid w:val="004D071E"/>
    <w:rsid w:val="004D0A0A"/>
    <w:rsid w:val="004D1040"/>
    <w:rsid w:val="004D1373"/>
    <w:rsid w:val="004D16CB"/>
    <w:rsid w:val="004D18E1"/>
    <w:rsid w:val="004D1E39"/>
    <w:rsid w:val="004D2766"/>
    <w:rsid w:val="004D4A30"/>
    <w:rsid w:val="004D5AEA"/>
    <w:rsid w:val="004D7082"/>
    <w:rsid w:val="004D7112"/>
    <w:rsid w:val="004D73D9"/>
    <w:rsid w:val="004D7ACC"/>
    <w:rsid w:val="004E07AA"/>
    <w:rsid w:val="004E07BC"/>
    <w:rsid w:val="004E0BF8"/>
    <w:rsid w:val="004E0EBB"/>
    <w:rsid w:val="004E1764"/>
    <w:rsid w:val="004E1D63"/>
    <w:rsid w:val="004E28DF"/>
    <w:rsid w:val="004E2A65"/>
    <w:rsid w:val="004E3B60"/>
    <w:rsid w:val="004E3EB5"/>
    <w:rsid w:val="004E5054"/>
    <w:rsid w:val="004E5BEE"/>
    <w:rsid w:val="004E5C12"/>
    <w:rsid w:val="004E710F"/>
    <w:rsid w:val="004E7123"/>
    <w:rsid w:val="004F0821"/>
    <w:rsid w:val="004F1003"/>
    <w:rsid w:val="004F1AC6"/>
    <w:rsid w:val="004F29B7"/>
    <w:rsid w:val="004F40B3"/>
    <w:rsid w:val="004F41B3"/>
    <w:rsid w:val="004F42C3"/>
    <w:rsid w:val="004F54A4"/>
    <w:rsid w:val="004F5975"/>
    <w:rsid w:val="004F5C72"/>
    <w:rsid w:val="004F6B5C"/>
    <w:rsid w:val="004F7474"/>
    <w:rsid w:val="004F7DF0"/>
    <w:rsid w:val="00500056"/>
    <w:rsid w:val="00500E2C"/>
    <w:rsid w:val="005012C6"/>
    <w:rsid w:val="00502887"/>
    <w:rsid w:val="00503ABF"/>
    <w:rsid w:val="00504CEF"/>
    <w:rsid w:val="00505454"/>
    <w:rsid w:val="00505A50"/>
    <w:rsid w:val="00505F79"/>
    <w:rsid w:val="0050635F"/>
    <w:rsid w:val="00506500"/>
    <w:rsid w:val="005100B1"/>
    <w:rsid w:val="005102F7"/>
    <w:rsid w:val="005107E3"/>
    <w:rsid w:val="00510929"/>
    <w:rsid w:val="00510C28"/>
    <w:rsid w:val="00511960"/>
    <w:rsid w:val="0051275D"/>
    <w:rsid w:val="00512BB7"/>
    <w:rsid w:val="00512F1C"/>
    <w:rsid w:val="00513FC4"/>
    <w:rsid w:val="00517E08"/>
    <w:rsid w:val="005202F5"/>
    <w:rsid w:val="00521224"/>
    <w:rsid w:val="00521E39"/>
    <w:rsid w:val="00522503"/>
    <w:rsid w:val="0052325D"/>
    <w:rsid w:val="005243DF"/>
    <w:rsid w:val="00524566"/>
    <w:rsid w:val="00524EAC"/>
    <w:rsid w:val="00525C55"/>
    <w:rsid w:val="005261BF"/>
    <w:rsid w:val="00526F56"/>
    <w:rsid w:val="0052776E"/>
    <w:rsid w:val="00527831"/>
    <w:rsid w:val="0053232F"/>
    <w:rsid w:val="00532CB9"/>
    <w:rsid w:val="00533A43"/>
    <w:rsid w:val="00534C12"/>
    <w:rsid w:val="00534CCE"/>
    <w:rsid w:val="00535A63"/>
    <w:rsid w:val="00535AF6"/>
    <w:rsid w:val="00535C79"/>
    <w:rsid w:val="00535D39"/>
    <w:rsid w:val="00536F01"/>
    <w:rsid w:val="00536F0F"/>
    <w:rsid w:val="00537D0E"/>
    <w:rsid w:val="00541B98"/>
    <w:rsid w:val="005435A5"/>
    <w:rsid w:val="0054365C"/>
    <w:rsid w:val="00545937"/>
    <w:rsid w:val="00545C1B"/>
    <w:rsid w:val="00545D29"/>
    <w:rsid w:val="00546992"/>
    <w:rsid w:val="00550727"/>
    <w:rsid w:val="005507AB"/>
    <w:rsid w:val="0055235E"/>
    <w:rsid w:val="00552731"/>
    <w:rsid w:val="00552C82"/>
    <w:rsid w:val="00552D0A"/>
    <w:rsid w:val="00552D59"/>
    <w:rsid w:val="00553380"/>
    <w:rsid w:val="00553ADD"/>
    <w:rsid w:val="00553DD9"/>
    <w:rsid w:val="005541D3"/>
    <w:rsid w:val="005543D3"/>
    <w:rsid w:val="00554689"/>
    <w:rsid w:val="00554C1F"/>
    <w:rsid w:val="0055516E"/>
    <w:rsid w:val="00556DBC"/>
    <w:rsid w:val="00557C68"/>
    <w:rsid w:val="00557E8A"/>
    <w:rsid w:val="005600E5"/>
    <w:rsid w:val="0056020D"/>
    <w:rsid w:val="005606A7"/>
    <w:rsid w:val="00560BB2"/>
    <w:rsid w:val="00562D16"/>
    <w:rsid w:val="00562E24"/>
    <w:rsid w:val="005634FE"/>
    <w:rsid w:val="005637F2"/>
    <w:rsid w:val="00563E0F"/>
    <w:rsid w:val="00564C19"/>
    <w:rsid w:val="00564E4C"/>
    <w:rsid w:val="005668D6"/>
    <w:rsid w:val="0056692A"/>
    <w:rsid w:val="00567FBC"/>
    <w:rsid w:val="00570115"/>
    <w:rsid w:val="005714CF"/>
    <w:rsid w:val="005719A7"/>
    <w:rsid w:val="00572799"/>
    <w:rsid w:val="00572BA7"/>
    <w:rsid w:val="005734F8"/>
    <w:rsid w:val="00573C2B"/>
    <w:rsid w:val="00573F10"/>
    <w:rsid w:val="005758B8"/>
    <w:rsid w:val="0057608E"/>
    <w:rsid w:val="00576BE5"/>
    <w:rsid w:val="00577940"/>
    <w:rsid w:val="00577EF2"/>
    <w:rsid w:val="00580648"/>
    <w:rsid w:val="005806B7"/>
    <w:rsid w:val="00580F87"/>
    <w:rsid w:val="0058165B"/>
    <w:rsid w:val="00581EC9"/>
    <w:rsid w:val="0058294A"/>
    <w:rsid w:val="0058296D"/>
    <w:rsid w:val="0058346E"/>
    <w:rsid w:val="00583B8F"/>
    <w:rsid w:val="00583D0D"/>
    <w:rsid w:val="00583DB9"/>
    <w:rsid w:val="00583DFF"/>
    <w:rsid w:val="00583FA9"/>
    <w:rsid w:val="0058491F"/>
    <w:rsid w:val="00584F31"/>
    <w:rsid w:val="00586059"/>
    <w:rsid w:val="005861E3"/>
    <w:rsid w:val="005862D1"/>
    <w:rsid w:val="0058686A"/>
    <w:rsid w:val="00586EA2"/>
    <w:rsid w:val="005870C7"/>
    <w:rsid w:val="005875A8"/>
    <w:rsid w:val="0058791E"/>
    <w:rsid w:val="00587BCA"/>
    <w:rsid w:val="00590787"/>
    <w:rsid w:val="00590CEE"/>
    <w:rsid w:val="0059208E"/>
    <w:rsid w:val="00592D84"/>
    <w:rsid w:val="005941ED"/>
    <w:rsid w:val="00595AC8"/>
    <w:rsid w:val="00597AB4"/>
    <w:rsid w:val="005A0542"/>
    <w:rsid w:val="005A0693"/>
    <w:rsid w:val="005A14E8"/>
    <w:rsid w:val="005A1FCE"/>
    <w:rsid w:val="005A231B"/>
    <w:rsid w:val="005A35DE"/>
    <w:rsid w:val="005A4F4E"/>
    <w:rsid w:val="005A5242"/>
    <w:rsid w:val="005A5C54"/>
    <w:rsid w:val="005A6A40"/>
    <w:rsid w:val="005A6A80"/>
    <w:rsid w:val="005B07A7"/>
    <w:rsid w:val="005B08BD"/>
    <w:rsid w:val="005B0BA1"/>
    <w:rsid w:val="005B164B"/>
    <w:rsid w:val="005B1A14"/>
    <w:rsid w:val="005B23AC"/>
    <w:rsid w:val="005B2D62"/>
    <w:rsid w:val="005B34B8"/>
    <w:rsid w:val="005B610F"/>
    <w:rsid w:val="005B6C63"/>
    <w:rsid w:val="005B7CC1"/>
    <w:rsid w:val="005C034F"/>
    <w:rsid w:val="005C0C7E"/>
    <w:rsid w:val="005C0D22"/>
    <w:rsid w:val="005C12EA"/>
    <w:rsid w:val="005C3C0B"/>
    <w:rsid w:val="005C3CD0"/>
    <w:rsid w:val="005C405B"/>
    <w:rsid w:val="005C4355"/>
    <w:rsid w:val="005C5AD4"/>
    <w:rsid w:val="005C6022"/>
    <w:rsid w:val="005C6C7A"/>
    <w:rsid w:val="005C6EEA"/>
    <w:rsid w:val="005C7116"/>
    <w:rsid w:val="005D08BE"/>
    <w:rsid w:val="005D09A3"/>
    <w:rsid w:val="005D0E18"/>
    <w:rsid w:val="005D329D"/>
    <w:rsid w:val="005D3D3A"/>
    <w:rsid w:val="005D5755"/>
    <w:rsid w:val="005D5853"/>
    <w:rsid w:val="005D7A27"/>
    <w:rsid w:val="005D7D18"/>
    <w:rsid w:val="005D7D80"/>
    <w:rsid w:val="005E0155"/>
    <w:rsid w:val="005E0A9E"/>
    <w:rsid w:val="005E0EE7"/>
    <w:rsid w:val="005E1076"/>
    <w:rsid w:val="005E109E"/>
    <w:rsid w:val="005E1100"/>
    <w:rsid w:val="005E143C"/>
    <w:rsid w:val="005E185A"/>
    <w:rsid w:val="005E2B1E"/>
    <w:rsid w:val="005E3595"/>
    <w:rsid w:val="005E40B0"/>
    <w:rsid w:val="005E571C"/>
    <w:rsid w:val="005E719A"/>
    <w:rsid w:val="005E7606"/>
    <w:rsid w:val="005E7A00"/>
    <w:rsid w:val="005F010F"/>
    <w:rsid w:val="005F11B6"/>
    <w:rsid w:val="005F1B10"/>
    <w:rsid w:val="005F2504"/>
    <w:rsid w:val="005F3B2F"/>
    <w:rsid w:val="005F4857"/>
    <w:rsid w:val="005F545C"/>
    <w:rsid w:val="005F6A05"/>
    <w:rsid w:val="005F77A3"/>
    <w:rsid w:val="005F7D6F"/>
    <w:rsid w:val="00600C2E"/>
    <w:rsid w:val="00600E17"/>
    <w:rsid w:val="006013A4"/>
    <w:rsid w:val="00601796"/>
    <w:rsid w:val="006018CA"/>
    <w:rsid w:val="00601E4E"/>
    <w:rsid w:val="0060225C"/>
    <w:rsid w:val="006028E9"/>
    <w:rsid w:val="00602DE0"/>
    <w:rsid w:val="0060304F"/>
    <w:rsid w:val="0060498C"/>
    <w:rsid w:val="00604B21"/>
    <w:rsid w:val="00604BFB"/>
    <w:rsid w:val="00604CB7"/>
    <w:rsid w:val="00604D0A"/>
    <w:rsid w:val="006060EC"/>
    <w:rsid w:val="00606290"/>
    <w:rsid w:val="00606837"/>
    <w:rsid w:val="00607220"/>
    <w:rsid w:val="0060734C"/>
    <w:rsid w:val="006073BC"/>
    <w:rsid w:val="006074FC"/>
    <w:rsid w:val="00610259"/>
    <w:rsid w:val="006108C3"/>
    <w:rsid w:val="006115B1"/>
    <w:rsid w:val="00611E3F"/>
    <w:rsid w:val="00611EDF"/>
    <w:rsid w:val="00614AEF"/>
    <w:rsid w:val="00614CC9"/>
    <w:rsid w:val="00614FB1"/>
    <w:rsid w:val="006153B8"/>
    <w:rsid w:val="00616AC4"/>
    <w:rsid w:val="0062010F"/>
    <w:rsid w:val="0062024C"/>
    <w:rsid w:val="00621108"/>
    <w:rsid w:val="00622925"/>
    <w:rsid w:val="00622C0E"/>
    <w:rsid w:val="00622DCA"/>
    <w:rsid w:val="006236CA"/>
    <w:rsid w:val="00623F3F"/>
    <w:rsid w:val="00624AEB"/>
    <w:rsid w:val="00625B76"/>
    <w:rsid w:val="00626376"/>
    <w:rsid w:val="006264A5"/>
    <w:rsid w:val="00626A09"/>
    <w:rsid w:val="00626C0A"/>
    <w:rsid w:val="00626F4F"/>
    <w:rsid w:val="006270D8"/>
    <w:rsid w:val="00627E4F"/>
    <w:rsid w:val="0063036E"/>
    <w:rsid w:val="006303C1"/>
    <w:rsid w:val="00630B81"/>
    <w:rsid w:val="00631714"/>
    <w:rsid w:val="00632650"/>
    <w:rsid w:val="00632C19"/>
    <w:rsid w:val="00632EB5"/>
    <w:rsid w:val="00633292"/>
    <w:rsid w:val="00633674"/>
    <w:rsid w:val="006365BA"/>
    <w:rsid w:val="00636898"/>
    <w:rsid w:val="00636E59"/>
    <w:rsid w:val="00637278"/>
    <w:rsid w:val="00637623"/>
    <w:rsid w:val="006376E4"/>
    <w:rsid w:val="006378CD"/>
    <w:rsid w:val="006379DF"/>
    <w:rsid w:val="0064043F"/>
    <w:rsid w:val="00640793"/>
    <w:rsid w:val="006415FD"/>
    <w:rsid w:val="0064274C"/>
    <w:rsid w:val="0064386F"/>
    <w:rsid w:val="00645408"/>
    <w:rsid w:val="00646F82"/>
    <w:rsid w:val="00647674"/>
    <w:rsid w:val="00650306"/>
    <w:rsid w:val="006514F9"/>
    <w:rsid w:val="0065165E"/>
    <w:rsid w:val="0065198B"/>
    <w:rsid w:val="00652FB2"/>
    <w:rsid w:val="00653BDA"/>
    <w:rsid w:val="006544D8"/>
    <w:rsid w:val="0065522D"/>
    <w:rsid w:val="006554AC"/>
    <w:rsid w:val="006554B4"/>
    <w:rsid w:val="006559F2"/>
    <w:rsid w:val="00655A29"/>
    <w:rsid w:val="00655B7B"/>
    <w:rsid w:val="006574BC"/>
    <w:rsid w:val="006608E9"/>
    <w:rsid w:val="0066147E"/>
    <w:rsid w:val="006615A7"/>
    <w:rsid w:val="006624D5"/>
    <w:rsid w:val="00663689"/>
    <w:rsid w:val="0066427C"/>
    <w:rsid w:val="00664419"/>
    <w:rsid w:val="00664FF1"/>
    <w:rsid w:val="006661D1"/>
    <w:rsid w:val="00666A44"/>
    <w:rsid w:val="00667639"/>
    <w:rsid w:val="00667815"/>
    <w:rsid w:val="00667EEC"/>
    <w:rsid w:val="00670119"/>
    <w:rsid w:val="00671161"/>
    <w:rsid w:val="00672CF6"/>
    <w:rsid w:val="00672E4E"/>
    <w:rsid w:val="0067325D"/>
    <w:rsid w:val="006736FA"/>
    <w:rsid w:val="006743C1"/>
    <w:rsid w:val="00674754"/>
    <w:rsid w:val="00675154"/>
    <w:rsid w:val="0067585B"/>
    <w:rsid w:val="006758D0"/>
    <w:rsid w:val="006778FE"/>
    <w:rsid w:val="00677A23"/>
    <w:rsid w:val="00677FDC"/>
    <w:rsid w:val="00680904"/>
    <w:rsid w:val="006812B7"/>
    <w:rsid w:val="00681891"/>
    <w:rsid w:val="00681AE9"/>
    <w:rsid w:val="00682364"/>
    <w:rsid w:val="00682C8C"/>
    <w:rsid w:val="00682E55"/>
    <w:rsid w:val="00683097"/>
    <w:rsid w:val="00683659"/>
    <w:rsid w:val="00683AB1"/>
    <w:rsid w:val="00685C1B"/>
    <w:rsid w:val="00686D37"/>
    <w:rsid w:val="00686DBA"/>
    <w:rsid w:val="00686E02"/>
    <w:rsid w:val="006877D2"/>
    <w:rsid w:val="006878E2"/>
    <w:rsid w:val="00687EB3"/>
    <w:rsid w:val="00690C1D"/>
    <w:rsid w:val="00690E99"/>
    <w:rsid w:val="006920AA"/>
    <w:rsid w:val="00692B25"/>
    <w:rsid w:val="00692E38"/>
    <w:rsid w:val="00693637"/>
    <w:rsid w:val="00693C17"/>
    <w:rsid w:val="00693D90"/>
    <w:rsid w:val="006946B6"/>
    <w:rsid w:val="00694DD0"/>
    <w:rsid w:val="00695F53"/>
    <w:rsid w:val="0069706C"/>
    <w:rsid w:val="006974B3"/>
    <w:rsid w:val="006A08AB"/>
    <w:rsid w:val="006A0BD6"/>
    <w:rsid w:val="006A0EA1"/>
    <w:rsid w:val="006A0EC4"/>
    <w:rsid w:val="006A0F83"/>
    <w:rsid w:val="006A115F"/>
    <w:rsid w:val="006A1FF3"/>
    <w:rsid w:val="006A2B83"/>
    <w:rsid w:val="006A2DCE"/>
    <w:rsid w:val="006A2E79"/>
    <w:rsid w:val="006A4883"/>
    <w:rsid w:val="006A4AF4"/>
    <w:rsid w:val="006A533B"/>
    <w:rsid w:val="006A5D0E"/>
    <w:rsid w:val="006A6A85"/>
    <w:rsid w:val="006A7585"/>
    <w:rsid w:val="006A76DA"/>
    <w:rsid w:val="006B042B"/>
    <w:rsid w:val="006B08DF"/>
    <w:rsid w:val="006B09C3"/>
    <w:rsid w:val="006B1394"/>
    <w:rsid w:val="006B1D25"/>
    <w:rsid w:val="006B2B34"/>
    <w:rsid w:val="006B2D46"/>
    <w:rsid w:val="006B32D5"/>
    <w:rsid w:val="006B35F4"/>
    <w:rsid w:val="006B457B"/>
    <w:rsid w:val="006B557F"/>
    <w:rsid w:val="006B55F2"/>
    <w:rsid w:val="006B6633"/>
    <w:rsid w:val="006B6A46"/>
    <w:rsid w:val="006B6D2C"/>
    <w:rsid w:val="006B7DA9"/>
    <w:rsid w:val="006C0D20"/>
    <w:rsid w:val="006C1495"/>
    <w:rsid w:val="006C1B35"/>
    <w:rsid w:val="006C1F1A"/>
    <w:rsid w:val="006C3CF3"/>
    <w:rsid w:val="006C43AB"/>
    <w:rsid w:val="006C46DD"/>
    <w:rsid w:val="006C4C12"/>
    <w:rsid w:val="006C4F75"/>
    <w:rsid w:val="006C4F77"/>
    <w:rsid w:val="006C6231"/>
    <w:rsid w:val="006C6463"/>
    <w:rsid w:val="006D1787"/>
    <w:rsid w:val="006D34B5"/>
    <w:rsid w:val="006D442D"/>
    <w:rsid w:val="006D4AB9"/>
    <w:rsid w:val="006D5DFC"/>
    <w:rsid w:val="006D6E67"/>
    <w:rsid w:val="006D7B93"/>
    <w:rsid w:val="006E005E"/>
    <w:rsid w:val="006E0CD3"/>
    <w:rsid w:val="006E0CD9"/>
    <w:rsid w:val="006E20A0"/>
    <w:rsid w:val="006E21EF"/>
    <w:rsid w:val="006E29E5"/>
    <w:rsid w:val="006E2E47"/>
    <w:rsid w:val="006E3EDD"/>
    <w:rsid w:val="006E4106"/>
    <w:rsid w:val="006E5F40"/>
    <w:rsid w:val="006E61DB"/>
    <w:rsid w:val="006F1874"/>
    <w:rsid w:val="006F1DAC"/>
    <w:rsid w:val="006F35BA"/>
    <w:rsid w:val="006F35C4"/>
    <w:rsid w:val="006F4312"/>
    <w:rsid w:val="006F467A"/>
    <w:rsid w:val="006F5005"/>
    <w:rsid w:val="006F577F"/>
    <w:rsid w:val="006F5F67"/>
    <w:rsid w:val="006F7247"/>
    <w:rsid w:val="006F73DC"/>
    <w:rsid w:val="006F7FC9"/>
    <w:rsid w:val="0070066C"/>
    <w:rsid w:val="0070136F"/>
    <w:rsid w:val="00701708"/>
    <w:rsid w:val="00702E6B"/>
    <w:rsid w:val="00703D43"/>
    <w:rsid w:val="007048C7"/>
    <w:rsid w:val="00704B84"/>
    <w:rsid w:val="00704C1E"/>
    <w:rsid w:val="00705314"/>
    <w:rsid w:val="007056E5"/>
    <w:rsid w:val="00705AF7"/>
    <w:rsid w:val="007061ED"/>
    <w:rsid w:val="007062BB"/>
    <w:rsid w:val="007066EC"/>
    <w:rsid w:val="007070D2"/>
    <w:rsid w:val="007100EC"/>
    <w:rsid w:val="007104DF"/>
    <w:rsid w:val="00711660"/>
    <w:rsid w:val="0071196B"/>
    <w:rsid w:val="00711B88"/>
    <w:rsid w:val="007131D9"/>
    <w:rsid w:val="00713227"/>
    <w:rsid w:val="007132FE"/>
    <w:rsid w:val="007139E1"/>
    <w:rsid w:val="00714232"/>
    <w:rsid w:val="00714639"/>
    <w:rsid w:val="00714893"/>
    <w:rsid w:val="00715407"/>
    <w:rsid w:val="0071627D"/>
    <w:rsid w:val="00717B21"/>
    <w:rsid w:val="0072090B"/>
    <w:rsid w:val="00720E48"/>
    <w:rsid w:val="00721DC1"/>
    <w:rsid w:val="007229EA"/>
    <w:rsid w:val="00722EAD"/>
    <w:rsid w:val="00723A59"/>
    <w:rsid w:val="00724211"/>
    <w:rsid w:val="007251E2"/>
    <w:rsid w:val="007265AC"/>
    <w:rsid w:val="00727A5D"/>
    <w:rsid w:val="00727B70"/>
    <w:rsid w:val="00727E21"/>
    <w:rsid w:val="00730F10"/>
    <w:rsid w:val="00731CE0"/>
    <w:rsid w:val="00731E8F"/>
    <w:rsid w:val="007325AA"/>
    <w:rsid w:val="00734070"/>
    <w:rsid w:val="007349B5"/>
    <w:rsid w:val="007349CD"/>
    <w:rsid w:val="00735F55"/>
    <w:rsid w:val="007367C1"/>
    <w:rsid w:val="00736A08"/>
    <w:rsid w:val="00736DC0"/>
    <w:rsid w:val="00737273"/>
    <w:rsid w:val="007372F9"/>
    <w:rsid w:val="00737DF9"/>
    <w:rsid w:val="00740A3D"/>
    <w:rsid w:val="00742B20"/>
    <w:rsid w:val="00742EC7"/>
    <w:rsid w:val="007434CE"/>
    <w:rsid w:val="00743586"/>
    <w:rsid w:val="00743679"/>
    <w:rsid w:val="00744F0B"/>
    <w:rsid w:val="00745428"/>
    <w:rsid w:val="00745864"/>
    <w:rsid w:val="00745C5E"/>
    <w:rsid w:val="00747DF3"/>
    <w:rsid w:val="00747E4E"/>
    <w:rsid w:val="00750F0A"/>
    <w:rsid w:val="00751E6F"/>
    <w:rsid w:val="007520CE"/>
    <w:rsid w:val="00752582"/>
    <w:rsid w:val="00752719"/>
    <w:rsid w:val="007538A9"/>
    <w:rsid w:val="0075481A"/>
    <w:rsid w:val="00755406"/>
    <w:rsid w:val="00755A99"/>
    <w:rsid w:val="00756996"/>
    <w:rsid w:val="00757366"/>
    <w:rsid w:val="0075773C"/>
    <w:rsid w:val="007577BC"/>
    <w:rsid w:val="007602E1"/>
    <w:rsid w:val="00760DB0"/>
    <w:rsid w:val="00762E2A"/>
    <w:rsid w:val="00763941"/>
    <w:rsid w:val="00763D91"/>
    <w:rsid w:val="00763FE0"/>
    <w:rsid w:val="0076482D"/>
    <w:rsid w:val="00765019"/>
    <w:rsid w:val="00765137"/>
    <w:rsid w:val="007656F5"/>
    <w:rsid w:val="0076599C"/>
    <w:rsid w:val="007660E8"/>
    <w:rsid w:val="00771239"/>
    <w:rsid w:val="00771BAC"/>
    <w:rsid w:val="007726E4"/>
    <w:rsid w:val="00772FC8"/>
    <w:rsid w:val="00773CC4"/>
    <w:rsid w:val="00773E85"/>
    <w:rsid w:val="00774BD2"/>
    <w:rsid w:val="00774C36"/>
    <w:rsid w:val="007752E5"/>
    <w:rsid w:val="00775517"/>
    <w:rsid w:val="007759D3"/>
    <w:rsid w:val="00775D45"/>
    <w:rsid w:val="00775EC1"/>
    <w:rsid w:val="00777FD7"/>
    <w:rsid w:val="007806A3"/>
    <w:rsid w:val="0078084F"/>
    <w:rsid w:val="0078123B"/>
    <w:rsid w:val="00781B3E"/>
    <w:rsid w:val="00781CE8"/>
    <w:rsid w:val="00782423"/>
    <w:rsid w:val="007825B1"/>
    <w:rsid w:val="0078263B"/>
    <w:rsid w:val="0078303C"/>
    <w:rsid w:val="00783063"/>
    <w:rsid w:val="007836CF"/>
    <w:rsid w:val="0078414C"/>
    <w:rsid w:val="00785479"/>
    <w:rsid w:val="00785D5D"/>
    <w:rsid w:val="00786B99"/>
    <w:rsid w:val="00787374"/>
    <w:rsid w:val="0079024E"/>
    <w:rsid w:val="007909D5"/>
    <w:rsid w:val="007916B7"/>
    <w:rsid w:val="00791A99"/>
    <w:rsid w:val="00791B1E"/>
    <w:rsid w:val="007931D6"/>
    <w:rsid w:val="007943AE"/>
    <w:rsid w:val="007947AA"/>
    <w:rsid w:val="00795031"/>
    <w:rsid w:val="00796BE2"/>
    <w:rsid w:val="00796C3D"/>
    <w:rsid w:val="00797B7F"/>
    <w:rsid w:val="007A0162"/>
    <w:rsid w:val="007A0B04"/>
    <w:rsid w:val="007A1205"/>
    <w:rsid w:val="007A2F27"/>
    <w:rsid w:val="007A37BB"/>
    <w:rsid w:val="007A39F1"/>
    <w:rsid w:val="007A3C28"/>
    <w:rsid w:val="007A4B97"/>
    <w:rsid w:val="007A6790"/>
    <w:rsid w:val="007A6FC8"/>
    <w:rsid w:val="007A7EBA"/>
    <w:rsid w:val="007B0BC4"/>
    <w:rsid w:val="007B0D4D"/>
    <w:rsid w:val="007B2AF2"/>
    <w:rsid w:val="007B39E8"/>
    <w:rsid w:val="007B39FE"/>
    <w:rsid w:val="007B3EB9"/>
    <w:rsid w:val="007B4265"/>
    <w:rsid w:val="007B47FF"/>
    <w:rsid w:val="007B4AC1"/>
    <w:rsid w:val="007B50A8"/>
    <w:rsid w:val="007B639E"/>
    <w:rsid w:val="007B63DD"/>
    <w:rsid w:val="007B6B37"/>
    <w:rsid w:val="007B6FD1"/>
    <w:rsid w:val="007B76BC"/>
    <w:rsid w:val="007C0722"/>
    <w:rsid w:val="007C22DA"/>
    <w:rsid w:val="007C2604"/>
    <w:rsid w:val="007C2AAD"/>
    <w:rsid w:val="007C3736"/>
    <w:rsid w:val="007C44B2"/>
    <w:rsid w:val="007C5A17"/>
    <w:rsid w:val="007C5C18"/>
    <w:rsid w:val="007C5D9D"/>
    <w:rsid w:val="007C636F"/>
    <w:rsid w:val="007C671B"/>
    <w:rsid w:val="007C75EC"/>
    <w:rsid w:val="007C7857"/>
    <w:rsid w:val="007C7E7D"/>
    <w:rsid w:val="007C7F5E"/>
    <w:rsid w:val="007D05EF"/>
    <w:rsid w:val="007D0686"/>
    <w:rsid w:val="007D0748"/>
    <w:rsid w:val="007D0D06"/>
    <w:rsid w:val="007D1924"/>
    <w:rsid w:val="007D2516"/>
    <w:rsid w:val="007D4D5F"/>
    <w:rsid w:val="007D52AD"/>
    <w:rsid w:val="007D61D1"/>
    <w:rsid w:val="007D62ED"/>
    <w:rsid w:val="007D6331"/>
    <w:rsid w:val="007D63F7"/>
    <w:rsid w:val="007D6FD7"/>
    <w:rsid w:val="007D7A28"/>
    <w:rsid w:val="007D7BED"/>
    <w:rsid w:val="007E1503"/>
    <w:rsid w:val="007E2824"/>
    <w:rsid w:val="007E3804"/>
    <w:rsid w:val="007E3A6B"/>
    <w:rsid w:val="007E3E25"/>
    <w:rsid w:val="007E5716"/>
    <w:rsid w:val="007E630A"/>
    <w:rsid w:val="007E6345"/>
    <w:rsid w:val="007E6730"/>
    <w:rsid w:val="007E767F"/>
    <w:rsid w:val="007F1286"/>
    <w:rsid w:val="007F17B0"/>
    <w:rsid w:val="007F1A04"/>
    <w:rsid w:val="007F1A97"/>
    <w:rsid w:val="007F32CB"/>
    <w:rsid w:val="007F3D03"/>
    <w:rsid w:val="007F3E1A"/>
    <w:rsid w:val="007F4E14"/>
    <w:rsid w:val="007F5791"/>
    <w:rsid w:val="007F5A5A"/>
    <w:rsid w:val="007F75BB"/>
    <w:rsid w:val="007F77FB"/>
    <w:rsid w:val="007F7BBB"/>
    <w:rsid w:val="008000D6"/>
    <w:rsid w:val="00800763"/>
    <w:rsid w:val="00800F31"/>
    <w:rsid w:val="008014A1"/>
    <w:rsid w:val="00801D95"/>
    <w:rsid w:val="00801F00"/>
    <w:rsid w:val="0080270B"/>
    <w:rsid w:val="0080281F"/>
    <w:rsid w:val="00803006"/>
    <w:rsid w:val="008032AD"/>
    <w:rsid w:val="00803803"/>
    <w:rsid w:val="0080455B"/>
    <w:rsid w:val="00804C91"/>
    <w:rsid w:val="008065E9"/>
    <w:rsid w:val="00806B8B"/>
    <w:rsid w:val="0080735B"/>
    <w:rsid w:val="00811013"/>
    <w:rsid w:val="0081128B"/>
    <w:rsid w:val="00811390"/>
    <w:rsid w:val="0081186E"/>
    <w:rsid w:val="00811AC7"/>
    <w:rsid w:val="00812625"/>
    <w:rsid w:val="00813B1D"/>
    <w:rsid w:val="008147F1"/>
    <w:rsid w:val="00814C7E"/>
    <w:rsid w:val="00814D17"/>
    <w:rsid w:val="00814F06"/>
    <w:rsid w:val="00815A35"/>
    <w:rsid w:val="00815C0F"/>
    <w:rsid w:val="00815E7F"/>
    <w:rsid w:val="00815F9E"/>
    <w:rsid w:val="00816977"/>
    <w:rsid w:val="00816B10"/>
    <w:rsid w:val="00817A53"/>
    <w:rsid w:val="00817FE7"/>
    <w:rsid w:val="00820361"/>
    <w:rsid w:val="00820DE1"/>
    <w:rsid w:val="00820E25"/>
    <w:rsid w:val="0082105B"/>
    <w:rsid w:val="00821207"/>
    <w:rsid w:val="00821299"/>
    <w:rsid w:val="00821734"/>
    <w:rsid w:val="00821CFE"/>
    <w:rsid w:val="008228BE"/>
    <w:rsid w:val="00822C6B"/>
    <w:rsid w:val="00822E4C"/>
    <w:rsid w:val="00824BDC"/>
    <w:rsid w:val="00825184"/>
    <w:rsid w:val="0082603B"/>
    <w:rsid w:val="008260EB"/>
    <w:rsid w:val="00826153"/>
    <w:rsid w:val="008274FC"/>
    <w:rsid w:val="008276AA"/>
    <w:rsid w:val="00830A45"/>
    <w:rsid w:val="0083155B"/>
    <w:rsid w:val="00831573"/>
    <w:rsid w:val="00831FFB"/>
    <w:rsid w:val="008320BC"/>
    <w:rsid w:val="00832D93"/>
    <w:rsid w:val="00833498"/>
    <w:rsid w:val="00833912"/>
    <w:rsid w:val="008339AA"/>
    <w:rsid w:val="00834BCF"/>
    <w:rsid w:val="008353B7"/>
    <w:rsid w:val="00835905"/>
    <w:rsid w:val="00835B10"/>
    <w:rsid w:val="00835DF9"/>
    <w:rsid w:val="00837426"/>
    <w:rsid w:val="008377E8"/>
    <w:rsid w:val="00837994"/>
    <w:rsid w:val="00837D8E"/>
    <w:rsid w:val="008406EA"/>
    <w:rsid w:val="00841041"/>
    <w:rsid w:val="00841588"/>
    <w:rsid w:val="00841ACC"/>
    <w:rsid w:val="00842605"/>
    <w:rsid w:val="00843319"/>
    <w:rsid w:val="00843E7F"/>
    <w:rsid w:val="008442BF"/>
    <w:rsid w:val="00844441"/>
    <w:rsid w:val="0084448C"/>
    <w:rsid w:val="008447E6"/>
    <w:rsid w:val="0084529F"/>
    <w:rsid w:val="008454EC"/>
    <w:rsid w:val="0084560B"/>
    <w:rsid w:val="008458EF"/>
    <w:rsid w:val="00845DD9"/>
    <w:rsid w:val="008465C8"/>
    <w:rsid w:val="008508C3"/>
    <w:rsid w:val="008510CB"/>
    <w:rsid w:val="00851394"/>
    <w:rsid w:val="0085287F"/>
    <w:rsid w:val="0085328C"/>
    <w:rsid w:val="008536AA"/>
    <w:rsid w:val="00853A82"/>
    <w:rsid w:val="00854410"/>
    <w:rsid w:val="00854678"/>
    <w:rsid w:val="00854914"/>
    <w:rsid w:val="00855143"/>
    <w:rsid w:val="00855932"/>
    <w:rsid w:val="00855E60"/>
    <w:rsid w:val="008560D7"/>
    <w:rsid w:val="0086009A"/>
    <w:rsid w:val="00860A0B"/>
    <w:rsid w:val="0086170D"/>
    <w:rsid w:val="00861DA5"/>
    <w:rsid w:val="008623E9"/>
    <w:rsid w:val="008630D6"/>
    <w:rsid w:val="0086337B"/>
    <w:rsid w:val="008635A9"/>
    <w:rsid w:val="00863763"/>
    <w:rsid w:val="00863C28"/>
    <w:rsid w:val="008653E6"/>
    <w:rsid w:val="00865E54"/>
    <w:rsid w:val="0086647D"/>
    <w:rsid w:val="008672ED"/>
    <w:rsid w:val="00867A72"/>
    <w:rsid w:val="00870C4A"/>
    <w:rsid w:val="008711DE"/>
    <w:rsid w:val="00872262"/>
    <w:rsid w:val="00872BD8"/>
    <w:rsid w:val="00872F7C"/>
    <w:rsid w:val="00873248"/>
    <w:rsid w:val="00873925"/>
    <w:rsid w:val="00873FC0"/>
    <w:rsid w:val="008741EB"/>
    <w:rsid w:val="0087468F"/>
    <w:rsid w:val="00874B1E"/>
    <w:rsid w:val="00874C8B"/>
    <w:rsid w:val="00874CF4"/>
    <w:rsid w:val="00875452"/>
    <w:rsid w:val="00875532"/>
    <w:rsid w:val="00875C82"/>
    <w:rsid w:val="00875E1C"/>
    <w:rsid w:val="00876974"/>
    <w:rsid w:val="00876D50"/>
    <w:rsid w:val="008778E9"/>
    <w:rsid w:val="008807B4"/>
    <w:rsid w:val="00882382"/>
    <w:rsid w:val="00882727"/>
    <w:rsid w:val="00882762"/>
    <w:rsid w:val="00882978"/>
    <w:rsid w:val="00883284"/>
    <w:rsid w:val="00883E7A"/>
    <w:rsid w:val="00884350"/>
    <w:rsid w:val="00884838"/>
    <w:rsid w:val="00884849"/>
    <w:rsid w:val="00884A11"/>
    <w:rsid w:val="00886C95"/>
    <w:rsid w:val="00886FA2"/>
    <w:rsid w:val="008870DB"/>
    <w:rsid w:val="008874B4"/>
    <w:rsid w:val="00887A7C"/>
    <w:rsid w:val="00887E35"/>
    <w:rsid w:val="00892A24"/>
    <w:rsid w:val="00893828"/>
    <w:rsid w:val="00893875"/>
    <w:rsid w:val="00893CDE"/>
    <w:rsid w:val="008952E7"/>
    <w:rsid w:val="00895657"/>
    <w:rsid w:val="008960E2"/>
    <w:rsid w:val="008963E9"/>
    <w:rsid w:val="00896DCB"/>
    <w:rsid w:val="00897B59"/>
    <w:rsid w:val="00897D0E"/>
    <w:rsid w:val="00897F52"/>
    <w:rsid w:val="008A079C"/>
    <w:rsid w:val="008A0D15"/>
    <w:rsid w:val="008A3BE9"/>
    <w:rsid w:val="008A43A3"/>
    <w:rsid w:val="008A4D2D"/>
    <w:rsid w:val="008A4E11"/>
    <w:rsid w:val="008A50D1"/>
    <w:rsid w:val="008A5745"/>
    <w:rsid w:val="008A6B6D"/>
    <w:rsid w:val="008A788D"/>
    <w:rsid w:val="008B04B2"/>
    <w:rsid w:val="008B15B9"/>
    <w:rsid w:val="008B18E3"/>
    <w:rsid w:val="008B1AF4"/>
    <w:rsid w:val="008B232C"/>
    <w:rsid w:val="008B27CC"/>
    <w:rsid w:val="008B355B"/>
    <w:rsid w:val="008B3B85"/>
    <w:rsid w:val="008B3E3F"/>
    <w:rsid w:val="008B668A"/>
    <w:rsid w:val="008B6841"/>
    <w:rsid w:val="008B6C95"/>
    <w:rsid w:val="008B7041"/>
    <w:rsid w:val="008B7112"/>
    <w:rsid w:val="008B7ACE"/>
    <w:rsid w:val="008C0319"/>
    <w:rsid w:val="008C064D"/>
    <w:rsid w:val="008C11B7"/>
    <w:rsid w:val="008C20CA"/>
    <w:rsid w:val="008C37E0"/>
    <w:rsid w:val="008C3D9B"/>
    <w:rsid w:val="008C3F30"/>
    <w:rsid w:val="008C52B5"/>
    <w:rsid w:val="008C56A4"/>
    <w:rsid w:val="008C5E30"/>
    <w:rsid w:val="008C5F30"/>
    <w:rsid w:val="008C6FC9"/>
    <w:rsid w:val="008C7041"/>
    <w:rsid w:val="008C7448"/>
    <w:rsid w:val="008C7620"/>
    <w:rsid w:val="008C7EB2"/>
    <w:rsid w:val="008D02E8"/>
    <w:rsid w:val="008D0904"/>
    <w:rsid w:val="008D2710"/>
    <w:rsid w:val="008D36BE"/>
    <w:rsid w:val="008D3731"/>
    <w:rsid w:val="008D6159"/>
    <w:rsid w:val="008D655C"/>
    <w:rsid w:val="008E0857"/>
    <w:rsid w:val="008E0DC4"/>
    <w:rsid w:val="008E1A9B"/>
    <w:rsid w:val="008E1B3A"/>
    <w:rsid w:val="008E1ECF"/>
    <w:rsid w:val="008E1F1B"/>
    <w:rsid w:val="008E286C"/>
    <w:rsid w:val="008E2C4D"/>
    <w:rsid w:val="008E2EB4"/>
    <w:rsid w:val="008E4A00"/>
    <w:rsid w:val="008E4B69"/>
    <w:rsid w:val="008E5B23"/>
    <w:rsid w:val="008E627B"/>
    <w:rsid w:val="008E6A46"/>
    <w:rsid w:val="008E6B07"/>
    <w:rsid w:val="008E6FD8"/>
    <w:rsid w:val="008E72C4"/>
    <w:rsid w:val="008F0142"/>
    <w:rsid w:val="008F0C3F"/>
    <w:rsid w:val="008F0C6F"/>
    <w:rsid w:val="008F14A3"/>
    <w:rsid w:val="008F356B"/>
    <w:rsid w:val="008F3B2E"/>
    <w:rsid w:val="008F3E73"/>
    <w:rsid w:val="008F65B1"/>
    <w:rsid w:val="008F6ACE"/>
    <w:rsid w:val="008F6F5C"/>
    <w:rsid w:val="008F7578"/>
    <w:rsid w:val="008F7EE5"/>
    <w:rsid w:val="0090068B"/>
    <w:rsid w:val="00900A78"/>
    <w:rsid w:val="00901D0D"/>
    <w:rsid w:val="009039EE"/>
    <w:rsid w:val="00903F5D"/>
    <w:rsid w:val="00904589"/>
    <w:rsid w:val="00904C56"/>
    <w:rsid w:val="009055CB"/>
    <w:rsid w:val="0090584C"/>
    <w:rsid w:val="00905F5E"/>
    <w:rsid w:val="00907B08"/>
    <w:rsid w:val="009100B3"/>
    <w:rsid w:val="0091157A"/>
    <w:rsid w:val="009128C1"/>
    <w:rsid w:val="00912E74"/>
    <w:rsid w:val="00912ED7"/>
    <w:rsid w:val="00913297"/>
    <w:rsid w:val="0091409C"/>
    <w:rsid w:val="00915049"/>
    <w:rsid w:val="009158CA"/>
    <w:rsid w:val="00915FE3"/>
    <w:rsid w:val="00916264"/>
    <w:rsid w:val="009173CB"/>
    <w:rsid w:val="00917B32"/>
    <w:rsid w:val="00917BDD"/>
    <w:rsid w:val="00917E78"/>
    <w:rsid w:val="00920032"/>
    <w:rsid w:val="00921291"/>
    <w:rsid w:val="009212B3"/>
    <w:rsid w:val="00922167"/>
    <w:rsid w:val="009221C6"/>
    <w:rsid w:val="00922242"/>
    <w:rsid w:val="0092227E"/>
    <w:rsid w:val="009240F6"/>
    <w:rsid w:val="00924399"/>
    <w:rsid w:val="009249A6"/>
    <w:rsid w:val="00924DA8"/>
    <w:rsid w:val="009267B8"/>
    <w:rsid w:val="00927799"/>
    <w:rsid w:val="00927A36"/>
    <w:rsid w:val="00931C94"/>
    <w:rsid w:val="00932A77"/>
    <w:rsid w:val="00932C68"/>
    <w:rsid w:val="009335F7"/>
    <w:rsid w:val="00933970"/>
    <w:rsid w:val="00933A8B"/>
    <w:rsid w:val="009349A9"/>
    <w:rsid w:val="0093585D"/>
    <w:rsid w:val="00935AAA"/>
    <w:rsid w:val="00935F84"/>
    <w:rsid w:val="0093742D"/>
    <w:rsid w:val="0093773A"/>
    <w:rsid w:val="009379F6"/>
    <w:rsid w:val="00937C96"/>
    <w:rsid w:val="0094160D"/>
    <w:rsid w:val="009421D4"/>
    <w:rsid w:val="00943040"/>
    <w:rsid w:val="00943389"/>
    <w:rsid w:val="0094386C"/>
    <w:rsid w:val="009438C1"/>
    <w:rsid w:val="00943E0D"/>
    <w:rsid w:val="00943E1B"/>
    <w:rsid w:val="00944024"/>
    <w:rsid w:val="00944638"/>
    <w:rsid w:val="00944F9D"/>
    <w:rsid w:val="00945F25"/>
    <w:rsid w:val="00946C3B"/>
    <w:rsid w:val="00946CFE"/>
    <w:rsid w:val="00947063"/>
    <w:rsid w:val="00947703"/>
    <w:rsid w:val="00947742"/>
    <w:rsid w:val="009512AE"/>
    <w:rsid w:val="00951FE1"/>
    <w:rsid w:val="0095252D"/>
    <w:rsid w:val="00952B6D"/>
    <w:rsid w:val="0095356C"/>
    <w:rsid w:val="00953F96"/>
    <w:rsid w:val="00954ED7"/>
    <w:rsid w:val="00954EF1"/>
    <w:rsid w:val="009551E4"/>
    <w:rsid w:val="009560F5"/>
    <w:rsid w:val="00956983"/>
    <w:rsid w:val="009617CE"/>
    <w:rsid w:val="00961949"/>
    <w:rsid w:val="00961B10"/>
    <w:rsid w:val="00961E50"/>
    <w:rsid w:val="009623FB"/>
    <w:rsid w:val="00962D21"/>
    <w:rsid w:val="00963318"/>
    <w:rsid w:val="0096368F"/>
    <w:rsid w:val="00965338"/>
    <w:rsid w:val="009660D5"/>
    <w:rsid w:val="0096670E"/>
    <w:rsid w:val="00970C3D"/>
    <w:rsid w:val="00970F32"/>
    <w:rsid w:val="00971AD2"/>
    <w:rsid w:val="00971F2C"/>
    <w:rsid w:val="009727B5"/>
    <w:rsid w:val="00973653"/>
    <w:rsid w:val="00975E5D"/>
    <w:rsid w:val="00977430"/>
    <w:rsid w:val="00980264"/>
    <w:rsid w:val="00980414"/>
    <w:rsid w:val="00981F4D"/>
    <w:rsid w:val="00982459"/>
    <w:rsid w:val="00982F4D"/>
    <w:rsid w:val="009831DF"/>
    <w:rsid w:val="009833ED"/>
    <w:rsid w:val="0098375D"/>
    <w:rsid w:val="00984608"/>
    <w:rsid w:val="00984888"/>
    <w:rsid w:val="00985034"/>
    <w:rsid w:val="0098506D"/>
    <w:rsid w:val="0098663D"/>
    <w:rsid w:val="00987906"/>
    <w:rsid w:val="00991153"/>
    <w:rsid w:val="0099120B"/>
    <w:rsid w:val="00991570"/>
    <w:rsid w:val="00992535"/>
    <w:rsid w:val="009929DA"/>
    <w:rsid w:val="00992AD2"/>
    <w:rsid w:val="00992B1E"/>
    <w:rsid w:val="00993435"/>
    <w:rsid w:val="00993F9D"/>
    <w:rsid w:val="0099437B"/>
    <w:rsid w:val="00994CBA"/>
    <w:rsid w:val="00995033"/>
    <w:rsid w:val="00995D6A"/>
    <w:rsid w:val="00997938"/>
    <w:rsid w:val="00997EE9"/>
    <w:rsid w:val="009A060F"/>
    <w:rsid w:val="009A1242"/>
    <w:rsid w:val="009A125C"/>
    <w:rsid w:val="009A1911"/>
    <w:rsid w:val="009A2FAE"/>
    <w:rsid w:val="009A33B6"/>
    <w:rsid w:val="009A35E0"/>
    <w:rsid w:val="009A3F05"/>
    <w:rsid w:val="009A3F6C"/>
    <w:rsid w:val="009A4C6C"/>
    <w:rsid w:val="009A582E"/>
    <w:rsid w:val="009A6206"/>
    <w:rsid w:val="009A6ABA"/>
    <w:rsid w:val="009A72A9"/>
    <w:rsid w:val="009A785E"/>
    <w:rsid w:val="009A7E12"/>
    <w:rsid w:val="009B0145"/>
    <w:rsid w:val="009B0F9A"/>
    <w:rsid w:val="009B12BD"/>
    <w:rsid w:val="009B1764"/>
    <w:rsid w:val="009B1D43"/>
    <w:rsid w:val="009B26CE"/>
    <w:rsid w:val="009B43C3"/>
    <w:rsid w:val="009B5070"/>
    <w:rsid w:val="009B5C04"/>
    <w:rsid w:val="009B6875"/>
    <w:rsid w:val="009B6A42"/>
    <w:rsid w:val="009B73D5"/>
    <w:rsid w:val="009B7415"/>
    <w:rsid w:val="009C159E"/>
    <w:rsid w:val="009C20EC"/>
    <w:rsid w:val="009C285D"/>
    <w:rsid w:val="009C2920"/>
    <w:rsid w:val="009C4AD1"/>
    <w:rsid w:val="009C6621"/>
    <w:rsid w:val="009C71C7"/>
    <w:rsid w:val="009C7EC1"/>
    <w:rsid w:val="009D005C"/>
    <w:rsid w:val="009D100B"/>
    <w:rsid w:val="009D169C"/>
    <w:rsid w:val="009D1C77"/>
    <w:rsid w:val="009D1CDA"/>
    <w:rsid w:val="009D20C7"/>
    <w:rsid w:val="009D33CE"/>
    <w:rsid w:val="009D340F"/>
    <w:rsid w:val="009D39EA"/>
    <w:rsid w:val="009D3E0B"/>
    <w:rsid w:val="009D4A1B"/>
    <w:rsid w:val="009D4B96"/>
    <w:rsid w:val="009D514D"/>
    <w:rsid w:val="009D51A9"/>
    <w:rsid w:val="009D5356"/>
    <w:rsid w:val="009D6258"/>
    <w:rsid w:val="009D775B"/>
    <w:rsid w:val="009E05FA"/>
    <w:rsid w:val="009E0665"/>
    <w:rsid w:val="009E1190"/>
    <w:rsid w:val="009E11D7"/>
    <w:rsid w:val="009E1456"/>
    <w:rsid w:val="009E2585"/>
    <w:rsid w:val="009E2B80"/>
    <w:rsid w:val="009E41BE"/>
    <w:rsid w:val="009E49DD"/>
    <w:rsid w:val="009E4AD1"/>
    <w:rsid w:val="009E4C46"/>
    <w:rsid w:val="009E605B"/>
    <w:rsid w:val="009E66E4"/>
    <w:rsid w:val="009E756C"/>
    <w:rsid w:val="009E76E8"/>
    <w:rsid w:val="009E7DBF"/>
    <w:rsid w:val="009F014D"/>
    <w:rsid w:val="009F053E"/>
    <w:rsid w:val="009F1A46"/>
    <w:rsid w:val="009F2772"/>
    <w:rsid w:val="009F2A58"/>
    <w:rsid w:val="009F2C16"/>
    <w:rsid w:val="009F3B01"/>
    <w:rsid w:val="009F3B6B"/>
    <w:rsid w:val="009F3C89"/>
    <w:rsid w:val="009F3CA5"/>
    <w:rsid w:val="009F3EBB"/>
    <w:rsid w:val="009F3F67"/>
    <w:rsid w:val="009F52DC"/>
    <w:rsid w:val="009F5A73"/>
    <w:rsid w:val="009F5AEC"/>
    <w:rsid w:val="009F5D48"/>
    <w:rsid w:val="009F606B"/>
    <w:rsid w:val="009F62D9"/>
    <w:rsid w:val="009F6D65"/>
    <w:rsid w:val="009F7121"/>
    <w:rsid w:val="009F77B2"/>
    <w:rsid w:val="00A00A0A"/>
    <w:rsid w:val="00A00B4C"/>
    <w:rsid w:val="00A017C1"/>
    <w:rsid w:val="00A017D4"/>
    <w:rsid w:val="00A01911"/>
    <w:rsid w:val="00A023BF"/>
    <w:rsid w:val="00A023D4"/>
    <w:rsid w:val="00A03D68"/>
    <w:rsid w:val="00A061C0"/>
    <w:rsid w:val="00A07FEA"/>
    <w:rsid w:val="00A101E6"/>
    <w:rsid w:val="00A11C24"/>
    <w:rsid w:val="00A12599"/>
    <w:rsid w:val="00A12DC9"/>
    <w:rsid w:val="00A132B8"/>
    <w:rsid w:val="00A136E5"/>
    <w:rsid w:val="00A16EC3"/>
    <w:rsid w:val="00A17BAF"/>
    <w:rsid w:val="00A2003D"/>
    <w:rsid w:val="00A201EF"/>
    <w:rsid w:val="00A20CA4"/>
    <w:rsid w:val="00A20D0E"/>
    <w:rsid w:val="00A22ED7"/>
    <w:rsid w:val="00A22EDC"/>
    <w:rsid w:val="00A23C40"/>
    <w:rsid w:val="00A2563B"/>
    <w:rsid w:val="00A2577B"/>
    <w:rsid w:val="00A25B74"/>
    <w:rsid w:val="00A25C5F"/>
    <w:rsid w:val="00A27813"/>
    <w:rsid w:val="00A3002A"/>
    <w:rsid w:val="00A30232"/>
    <w:rsid w:val="00A30DA2"/>
    <w:rsid w:val="00A31073"/>
    <w:rsid w:val="00A3212D"/>
    <w:rsid w:val="00A3230E"/>
    <w:rsid w:val="00A32CCB"/>
    <w:rsid w:val="00A32E42"/>
    <w:rsid w:val="00A342AD"/>
    <w:rsid w:val="00A345EB"/>
    <w:rsid w:val="00A34E09"/>
    <w:rsid w:val="00A35507"/>
    <w:rsid w:val="00A35593"/>
    <w:rsid w:val="00A36511"/>
    <w:rsid w:val="00A36AAB"/>
    <w:rsid w:val="00A36AB2"/>
    <w:rsid w:val="00A36C56"/>
    <w:rsid w:val="00A36D99"/>
    <w:rsid w:val="00A37332"/>
    <w:rsid w:val="00A3786F"/>
    <w:rsid w:val="00A4037D"/>
    <w:rsid w:val="00A410B6"/>
    <w:rsid w:val="00A42184"/>
    <w:rsid w:val="00A4289E"/>
    <w:rsid w:val="00A4337F"/>
    <w:rsid w:val="00A4365B"/>
    <w:rsid w:val="00A43C90"/>
    <w:rsid w:val="00A449E7"/>
    <w:rsid w:val="00A44E0B"/>
    <w:rsid w:val="00A466ED"/>
    <w:rsid w:val="00A46F4B"/>
    <w:rsid w:val="00A47AE3"/>
    <w:rsid w:val="00A5036C"/>
    <w:rsid w:val="00A503C4"/>
    <w:rsid w:val="00A50CBF"/>
    <w:rsid w:val="00A51804"/>
    <w:rsid w:val="00A5253A"/>
    <w:rsid w:val="00A5254A"/>
    <w:rsid w:val="00A52F8B"/>
    <w:rsid w:val="00A530F2"/>
    <w:rsid w:val="00A56348"/>
    <w:rsid w:val="00A56681"/>
    <w:rsid w:val="00A56F05"/>
    <w:rsid w:val="00A56F19"/>
    <w:rsid w:val="00A60256"/>
    <w:rsid w:val="00A60F97"/>
    <w:rsid w:val="00A61C6A"/>
    <w:rsid w:val="00A62730"/>
    <w:rsid w:val="00A627B8"/>
    <w:rsid w:val="00A62921"/>
    <w:rsid w:val="00A62D9F"/>
    <w:rsid w:val="00A62F31"/>
    <w:rsid w:val="00A63F14"/>
    <w:rsid w:val="00A640D4"/>
    <w:rsid w:val="00A64FAB"/>
    <w:rsid w:val="00A65377"/>
    <w:rsid w:val="00A65BF4"/>
    <w:rsid w:val="00A66BBF"/>
    <w:rsid w:val="00A67065"/>
    <w:rsid w:val="00A67856"/>
    <w:rsid w:val="00A67F47"/>
    <w:rsid w:val="00A704F8"/>
    <w:rsid w:val="00A7106C"/>
    <w:rsid w:val="00A71A21"/>
    <w:rsid w:val="00A71ED1"/>
    <w:rsid w:val="00A7244C"/>
    <w:rsid w:val="00A725C2"/>
    <w:rsid w:val="00A72B48"/>
    <w:rsid w:val="00A73B60"/>
    <w:rsid w:val="00A73D58"/>
    <w:rsid w:val="00A74800"/>
    <w:rsid w:val="00A74940"/>
    <w:rsid w:val="00A74B7B"/>
    <w:rsid w:val="00A75208"/>
    <w:rsid w:val="00A753CD"/>
    <w:rsid w:val="00A759C8"/>
    <w:rsid w:val="00A76B01"/>
    <w:rsid w:val="00A8009A"/>
    <w:rsid w:val="00A801B8"/>
    <w:rsid w:val="00A80315"/>
    <w:rsid w:val="00A808DD"/>
    <w:rsid w:val="00A810B1"/>
    <w:rsid w:val="00A817F1"/>
    <w:rsid w:val="00A81EA1"/>
    <w:rsid w:val="00A82E52"/>
    <w:rsid w:val="00A8351F"/>
    <w:rsid w:val="00A8453B"/>
    <w:rsid w:val="00A86023"/>
    <w:rsid w:val="00A91462"/>
    <w:rsid w:val="00A91E04"/>
    <w:rsid w:val="00A91F52"/>
    <w:rsid w:val="00A922C6"/>
    <w:rsid w:val="00A93EA9"/>
    <w:rsid w:val="00A941D7"/>
    <w:rsid w:val="00A9536B"/>
    <w:rsid w:val="00A95907"/>
    <w:rsid w:val="00A95939"/>
    <w:rsid w:val="00A95C8D"/>
    <w:rsid w:val="00A9623F"/>
    <w:rsid w:val="00A965DA"/>
    <w:rsid w:val="00A96A85"/>
    <w:rsid w:val="00A97A2F"/>
    <w:rsid w:val="00A97ECF"/>
    <w:rsid w:val="00AA05FE"/>
    <w:rsid w:val="00AA08EC"/>
    <w:rsid w:val="00AA0CD1"/>
    <w:rsid w:val="00AA1AAE"/>
    <w:rsid w:val="00AA1BD2"/>
    <w:rsid w:val="00AA1CC1"/>
    <w:rsid w:val="00AA2201"/>
    <w:rsid w:val="00AA264B"/>
    <w:rsid w:val="00AA30FB"/>
    <w:rsid w:val="00AA3420"/>
    <w:rsid w:val="00AA41F0"/>
    <w:rsid w:val="00AA447B"/>
    <w:rsid w:val="00AA5708"/>
    <w:rsid w:val="00AA5E17"/>
    <w:rsid w:val="00AA7CCD"/>
    <w:rsid w:val="00AA7D82"/>
    <w:rsid w:val="00AB0578"/>
    <w:rsid w:val="00AB1EA5"/>
    <w:rsid w:val="00AB215B"/>
    <w:rsid w:val="00AB236C"/>
    <w:rsid w:val="00AB2E17"/>
    <w:rsid w:val="00AB4A0E"/>
    <w:rsid w:val="00AB5231"/>
    <w:rsid w:val="00AB5784"/>
    <w:rsid w:val="00AB5B91"/>
    <w:rsid w:val="00AB610A"/>
    <w:rsid w:val="00AB64CC"/>
    <w:rsid w:val="00AB6681"/>
    <w:rsid w:val="00AB6976"/>
    <w:rsid w:val="00AB72B1"/>
    <w:rsid w:val="00AC11FB"/>
    <w:rsid w:val="00AC2690"/>
    <w:rsid w:val="00AC2E09"/>
    <w:rsid w:val="00AC39A0"/>
    <w:rsid w:val="00AC3E21"/>
    <w:rsid w:val="00AC3FFC"/>
    <w:rsid w:val="00AC431B"/>
    <w:rsid w:val="00AC496B"/>
    <w:rsid w:val="00AC4A88"/>
    <w:rsid w:val="00AC50DC"/>
    <w:rsid w:val="00AC5CCF"/>
    <w:rsid w:val="00AC5E09"/>
    <w:rsid w:val="00AC608C"/>
    <w:rsid w:val="00AC6331"/>
    <w:rsid w:val="00AC68AC"/>
    <w:rsid w:val="00AC6ABC"/>
    <w:rsid w:val="00AC6E5B"/>
    <w:rsid w:val="00AC6F52"/>
    <w:rsid w:val="00AC7F4C"/>
    <w:rsid w:val="00AD054D"/>
    <w:rsid w:val="00AD065B"/>
    <w:rsid w:val="00AD13EC"/>
    <w:rsid w:val="00AD262B"/>
    <w:rsid w:val="00AD30ED"/>
    <w:rsid w:val="00AD33FA"/>
    <w:rsid w:val="00AD35FE"/>
    <w:rsid w:val="00AD3D89"/>
    <w:rsid w:val="00AD4F9F"/>
    <w:rsid w:val="00AD586B"/>
    <w:rsid w:val="00AD638F"/>
    <w:rsid w:val="00AD7393"/>
    <w:rsid w:val="00AD7B11"/>
    <w:rsid w:val="00AE039D"/>
    <w:rsid w:val="00AE0553"/>
    <w:rsid w:val="00AE05EA"/>
    <w:rsid w:val="00AE060B"/>
    <w:rsid w:val="00AE073A"/>
    <w:rsid w:val="00AE0E92"/>
    <w:rsid w:val="00AE14BC"/>
    <w:rsid w:val="00AE172F"/>
    <w:rsid w:val="00AE4433"/>
    <w:rsid w:val="00AE4598"/>
    <w:rsid w:val="00AE551B"/>
    <w:rsid w:val="00AE5697"/>
    <w:rsid w:val="00AE570D"/>
    <w:rsid w:val="00AE5E18"/>
    <w:rsid w:val="00AE756F"/>
    <w:rsid w:val="00AE776C"/>
    <w:rsid w:val="00AF0202"/>
    <w:rsid w:val="00AF09EF"/>
    <w:rsid w:val="00AF17A2"/>
    <w:rsid w:val="00AF203A"/>
    <w:rsid w:val="00AF27E0"/>
    <w:rsid w:val="00AF3F05"/>
    <w:rsid w:val="00AF41C7"/>
    <w:rsid w:val="00AF4C06"/>
    <w:rsid w:val="00AF53F0"/>
    <w:rsid w:val="00AF554A"/>
    <w:rsid w:val="00AF59BF"/>
    <w:rsid w:val="00AF5DFA"/>
    <w:rsid w:val="00AF5E01"/>
    <w:rsid w:val="00AF5E1A"/>
    <w:rsid w:val="00AF5EE8"/>
    <w:rsid w:val="00AF6218"/>
    <w:rsid w:val="00AF6E97"/>
    <w:rsid w:val="00AF74C7"/>
    <w:rsid w:val="00AF77E6"/>
    <w:rsid w:val="00AF7928"/>
    <w:rsid w:val="00AF7C9B"/>
    <w:rsid w:val="00B011A9"/>
    <w:rsid w:val="00B0127B"/>
    <w:rsid w:val="00B022D9"/>
    <w:rsid w:val="00B02574"/>
    <w:rsid w:val="00B027FD"/>
    <w:rsid w:val="00B02B77"/>
    <w:rsid w:val="00B03298"/>
    <w:rsid w:val="00B0432B"/>
    <w:rsid w:val="00B047FD"/>
    <w:rsid w:val="00B0607C"/>
    <w:rsid w:val="00B06798"/>
    <w:rsid w:val="00B06F5E"/>
    <w:rsid w:val="00B07013"/>
    <w:rsid w:val="00B074BB"/>
    <w:rsid w:val="00B0772F"/>
    <w:rsid w:val="00B079D0"/>
    <w:rsid w:val="00B07AF2"/>
    <w:rsid w:val="00B10BEE"/>
    <w:rsid w:val="00B115A1"/>
    <w:rsid w:val="00B11B11"/>
    <w:rsid w:val="00B122CC"/>
    <w:rsid w:val="00B1236C"/>
    <w:rsid w:val="00B12E0E"/>
    <w:rsid w:val="00B1339E"/>
    <w:rsid w:val="00B143E4"/>
    <w:rsid w:val="00B14AC1"/>
    <w:rsid w:val="00B14FEB"/>
    <w:rsid w:val="00B15030"/>
    <w:rsid w:val="00B15759"/>
    <w:rsid w:val="00B16BD5"/>
    <w:rsid w:val="00B177A6"/>
    <w:rsid w:val="00B17D02"/>
    <w:rsid w:val="00B20205"/>
    <w:rsid w:val="00B20682"/>
    <w:rsid w:val="00B2686E"/>
    <w:rsid w:val="00B276C0"/>
    <w:rsid w:val="00B27DD3"/>
    <w:rsid w:val="00B30FAB"/>
    <w:rsid w:val="00B31785"/>
    <w:rsid w:val="00B31A7D"/>
    <w:rsid w:val="00B31D4A"/>
    <w:rsid w:val="00B32A7F"/>
    <w:rsid w:val="00B336E1"/>
    <w:rsid w:val="00B33DAB"/>
    <w:rsid w:val="00B34312"/>
    <w:rsid w:val="00B343C3"/>
    <w:rsid w:val="00B348CC"/>
    <w:rsid w:val="00B34C20"/>
    <w:rsid w:val="00B3548B"/>
    <w:rsid w:val="00B35D11"/>
    <w:rsid w:val="00B360A5"/>
    <w:rsid w:val="00B37903"/>
    <w:rsid w:val="00B37984"/>
    <w:rsid w:val="00B37CE9"/>
    <w:rsid w:val="00B40D01"/>
    <w:rsid w:val="00B40F84"/>
    <w:rsid w:val="00B421F4"/>
    <w:rsid w:val="00B42769"/>
    <w:rsid w:val="00B42BD1"/>
    <w:rsid w:val="00B42C20"/>
    <w:rsid w:val="00B4335D"/>
    <w:rsid w:val="00B439DA"/>
    <w:rsid w:val="00B4539A"/>
    <w:rsid w:val="00B45895"/>
    <w:rsid w:val="00B45B07"/>
    <w:rsid w:val="00B45E5B"/>
    <w:rsid w:val="00B46665"/>
    <w:rsid w:val="00B46925"/>
    <w:rsid w:val="00B479F3"/>
    <w:rsid w:val="00B50B7E"/>
    <w:rsid w:val="00B50C23"/>
    <w:rsid w:val="00B50CAF"/>
    <w:rsid w:val="00B50D3F"/>
    <w:rsid w:val="00B50FA4"/>
    <w:rsid w:val="00B51696"/>
    <w:rsid w:val="00B518A1"/>
    <w:rsid w:val="00B528F4"/>
    <w:rsid w:val="00B52AB6"/>
    <w:rsid w:val="00B5356F"/>
    <w:rsid w:val="00B54A7C"/>
    <w:rsid w:val="00B56B84"/>
    <w:rsid w:val="00B575AA"/>
    <w:rsid w:val="00B57688"/>
    <w:rsid w:val="00B57961"/>
    <w:rsid w:val="00B601A2"/>
    <w:rsid w:val="00B6026D"/>
    <w:rsid w:val="00B6110B"/>
    <w:rsid w:val="00B62CB9"/>
    <w:rsid w:val="00B62FEE"/>
    <w:rsid w:val="00B64572"/>
    <w:rsid w:val="00B64CC3"/>
    <w:rsid w:val="00B6778E"/>
    <w:rsid w:val="00B7172C"/>
    <w:rsid w:val="00B71776"/>
    <w:rsid w:val="00B72398"/>
    <w:rsid w:val="00B72CC2"/>
    <w:rsid w:val="00B7423F"/>
    <w:rsid w:val="00B74A24"/>
    <w:rsid w:val="00B75D17"/>
    <w:rsid w:val="00B77299"/>
    <w:rsid w:val="00B80E07"/>
    <w:rsid w:val="00B814F9"/>
    <w:rsid w:val="00B81621"/>
    <w:rsid w:val="00B82C32"/>
    <w:rsid w:val="00B83594"/>
    <w:rsid w:val="00B8374B"/>
    <w:rsid w:val="00B84F35"/>
    <w:rsid w:val="00B85159"/>
    <w:rsid w:val="00B85601"/>
    <w:rsid w:val="00B86712"/>
    <w:rsid w:val="00B8673F"/>
    <w:rsid w:val="00B86DF4"/>
    <w:rsid w:val="00B8709A"/>
    <w:rsid w:val="00B873C4"/>
    <w:rsid w:val="00B90186"/>
    <w:rsid w:val="00B90D3E"/>
    <w:rsid w:val="00B91A8F"/>
    <w:rsid w:val="00B92FA3"/>
    <w:rsid w:val="00B94653"/>
    <w:rsid w:val="00B94FF2"/>
    <w:rsid w:val="00B95DF0"/>
    <w:rsid w:val="00B9611B"/>
    <w:rsid w:val="00B9700D"/>
    <w:rsid w:val="00B973F6"/>
    <w:rsid w:val="00B97DBA"/>
    <w:rsid w:val="00BA0A5E"/>
    <w:rsid w:val="00BA0C4C"/>
    <w:rsid w:val="00BA10BA"/>
    <w:rsid w:val="00BA152A"/>
    <w:rsid w:val="00BA218E"/>
    <w:rsid w:val="00BA21E5"/>
    <w:rsid w:val="00BA3827"/>
    <w:rsid w:val="00BA4264"/>
    <w:rsid w:val="00BA4ECF"/>
    <w:rsid w:val="00BA5CB7"/>
    <w:rsid w:val="00BA5FCA"/>
    <w:rsid w:val="00BA6152"/>
    <w:rsid w:val="00BA68C6"/>
    <w:rsid w:val="00BA6D07"/>
    <w:rsid w:val="00BA74A4"/>
    <w:rsid w:val="00BA7E4C"/>
    <w:rsid w:val="00BB0C58"/>
    <w:rsid w:val="00BB153C"/>
    <w:rsid w:val="00BB21AC"/>
    <w:rsid w:val="00BB21D1"/>
    <w:rsid w:val="00BB254F"/>
    <w:rsid w:val="00BB2F76"/>
    <w:rsid w:val="00BB366C"/>
    <w:rsid w:val="00BB41CF"/>
    <w:rsid w:val="00BB4FCC"/>
    <w:rsid w:val="00BB52EB"/>
    <w:rsid w:val="00BB6C26"/>
    <w:rsid w:val="00BB6D85"/>
    <w:rsid w:val="00BB7097"/>
    <w:rsid w:val="00BB73A4"/>
    <w:rsid w:val="00BB7C19"/>
    <w:rsid w:val="00BB7F56"/>
    <w:rsid w:val="00BC1B54"/>
    <w:rsid w:val="00BC1C8F"/>
    <w:rsid w:val="00BC2076"/>
    <w:rsid w:val="00BC2C71"/>
    <w:rsid w:val="00BC2CFC"/>
    <w:rsid w:val="00BC2D65"/>
    <w:rsid w:val="00BC2E47"/>
    <w:rsid w:val="00BC35AB"/>
    <w:rsid w:val="00BC3762"/>
    <w:rsid w:val="00BC3DB4"/>
    <w:rsid w:val="00BC4E0F"/>
    <w:rsid w:val="00BC5990"/>
    <w:rsid w:val="00BC674B"/>
    <w:rsid w:val="00BD001A"/>
    <w:rsid w:val="00BD05EC"/>
    <w:rsid w:val="00BD135D"/>
    <w:rsid w:val="00BD1F3B"/>
    <w:rsid w:val="00BD2A31"/>
    <w:rsid w:val="00BD2B29"/>
    <w:rsid w:val="00BD4442"/>
    <w:rsid w:val="00BD49E6"/>
    <w:rsid w:val="00BD66A8"/>
    <w:rsid w:val="00BD6827"/>
    <w:rsid w:val="00BD7E37"/>
    <w:rsid w:val="00BE04A6"/>
    <w:rsid w:val="00BE0CBC"/>
    <w:rsid w:val="00BE1726"/>
    <w:rsid w:val="00BE1D5C"/>
    <w:rsid w:val="00BE2101"/>
    <w:rsid w:val="00BE2D91"/>
    <w:rsid w:val="00BE30F8"/>
    <w:rsid w:val="00BE3415"/>
    <w:rsid w:val="00BE3422"/>
    <w:rsid w:val="00BE3D03"/>
    <w:rsid w:val="00BE3D62"/>
    <w:rsid w:val="00BE4C5A"/>
    <w:rsid w:val="00BE7C8F"/>
    <w:rsid w:val="00BF0906"/>
    <w:rsid w:val="00BF0B56"/>
    <w:rsid w:val="00BF2A92"/>
    <w:rsid w:val="00BF2F6C"/>
    <w:rsid w:val="00BF327F"/>
    <w:rsid w:val="00BF3DF2"/>
    <w:rsid w:val="00BF481D"/>
    <w:rsid w:val="00BF5504"/>
    <w:rsid w:val="00BF5C59"/>
    <w:rsid w:val="00BF5EA0"/>
    <w:rsid w:val="00BF64ED"/>
    <w:rsid w:val="00BF6AA2"/>
    <w:rsid w:val="00BF700B"/>
    <w:rsid w:val="00BF702D"/>
    <w:rsid w:val="00BF70BC"/>
    <w:rsid w:val="00C00498"/>
    <w:rsid w:val="00C015BC"/>
    <w:rsid w:val="00C01F0D"/>
    <w:rsid w:val="00C02809"/>
    <w:rsid w:val="00C03202"/>
    <w:rsid w:val="00C038CB"/>
    <w:rsid w:val="00C03A3C"/>
    <w:rsid w:val="00C05561"/>
    <w:rsid w:val="00C060BB"/>
    <w:rsid w:val="00C0756F"/>
    <w:rsid w:val="00C079E5"/>
    <w:rsid w:val="00C10498"/>
    <w:rsid w:val="00C113FF"/>
    <w:rsid w:val="00C114B8"/>
    <w:rsid w:val="00C11ABC"/>
    <w:rsid w:val="00C11C06"/>
    <w:rsid w:val="00C11EA9"/>
    <w:rsid w:val="00C1202F"/>
    <w:rsid w:val="00C126B9"/>
    <w:rsid w:val="00C143C0"/>
    <w:rsid w:val="00C14605"/>
    <w:rsid w:val="00C1467B"/>
    <w:rsid w:val="00C146E2"/>
    <w:rsid w:val="00C161B6"/>
    <w:rsid w:val="00C16B9D"/>
    <w:rsid w:val="00C16D43"/>
    <w:rsid w:val="00C179F7"/>
    <w:rsid w:val="00C17DCA"/>
    <w:rsid w:val="00C207C4"/>
    <w:rsid w:val="00C2087F"/>
    <w:rsid w:val="00C20CC3"/>
    <w:rsid w:val="00C22D22"/>
    <w:rsid w:val="00C24046"/>
    <w:rsid w:val="00C240EC"/>
    <w:rsid w:val="00C25592"/>
    <w:rsid w:val="00C264E8"/>
    <w:rsid w:val="00C268BC"/>
    <w:rsid w:val="00C268EB"/>
    <w:rsid w:val="00C26C18"/>
    <w:rsid w:val="00C26F52"/>
    <w:rsid w:val="00C31AA3"/>
    <w:rsid w:val="00C32378"/>
    <w:rsid w:val="00C3290B"/>
    <w:rsid w:val="00C3299F"/>
    <w:rsid w:val="00C32BF4"/>
    <w:rsid w:val="00C33BBB"/>
    <w:rsid w:val="00C33FFF"/>
    <w:rsid w:val="00C3454F"/>
    <w:rsid w:val="00C34AB0"/>
    <w:rsid w:val="00C34D0C"/>
    <w:rsid w:val="00C35C11"/>
    <w:rsid w:val="00C365DC"/>
    <w:rsid w:val="00C36EE6"/>
    <w:rsid w:val="00C37199"/>
    <w:rsid w:val="00C37223"/>
    <w:rsid w:val="00C3784F"/>
    <w:rsid w:val="00C37FF1"/>
    <w:rsid w:val="00C405FF"/>
    <w:rsid w:val="00C415BE"/>
    <w:rsid w:val="00C42A01"/>
    <w:rsid w:val="00C42FB9"/>
    <w:rsid w:val="00C4306D"/>
    <w:rsid w:val="00C447F8"/>
    <w:rsid w:val="00C45474"/>
    <w:rsid w:val="00C46A29"/>
    <w:rsid w:val="00C477BC"/>
    <w:rsid w:val="00C47C0F"/>
    <w:rsid w:val="00C504AB"/>
    <w:rsid w:val="00C506EA"/>
    <w:rsid w:val="00C50E72"/>
    <w:rsid w:val="00C51F2F"/>
    <w:rsid w:val="00C533A8"/>
    <w:rsid w:val="00C538C8"/>
    <w:rsid w:val="00C53EF8"/>
    <w:rsid w:val="00C5400D"/>
    <w:rsid w:val="00C54A72"/>
    <w:rsid w:val="00C54B9D"/>
    <w:rsid w:val="00C55655"/>
    <w:rsid w:val="00C55752"/>
    <w:rsid w:val="00C563CF"/>
    <w:rsid w:val="00C56DA8"/>
    <w:rsid w:val="00C56F7E"/>
    <w:rsid w:val="00C57C7C"/>
    <w:rsid w:val="00C612C8"/>
    <w:rsid w:val="00C6419C"/>
    <w:rsid w:val="00C646B9"/>
    <w:rsid w:val="00C64B98"/>
    <w:rsid w:val="00C64E56"/>
    <w:rsid w:val="00C654D2"/>
    <w:rsid w:val="00C65C92"/>
    <w:rsid w:val="00C660C8"/>
    <w:rsid w:val="00C6615A"/>
    <w:rsid w:val="00C673AE"/>
    <w:rsid w:val="00C7060E"/>
    <w:rsid w:val="00C70E37"/>
    <w:rsid w:val="00C7134D"/>
    <w:rsid w:val="00C71BAC"/>
    <w:rsid w:val="00C72BDD"/>
    <w:rsid w:val="00C73805"/>
    <w:rsid w:val="00C7396D"/>
    <w:rsid w:val="00C73B91"/>
    <w:rsid w:val="00C74970"/>
    <w:rsid w:val="00C756D7"/>
    <w:rsid w:val="00C75D5B"/>
    <w:rsid w:val="00C75DC6"/>
    <w:rsid w:val="00C76CD9"/>
    <w:rsid w:val="00C76E6C"/>
    <w:rsid w:val="00C77405"/>
    <w:rsid w:val="00C77A04"/>
    <w:rsid w:val="00C77F5B"/>
    <w:rsid w:val="00C77FCA"/>
    <w:rsid w:val="00C808C3"/>
    <w:rsid w:val="00C826CE"/>
    <w:rsid w:val="00C82927"/>
    <w:rsid w:val="00C82F35"/>
    <w:rsid w:val="00C8367D"/>
    <w:rsid w:val="00C83BED"/>
    <w:rsid w:val="00C83E28"/>
    <w:rsid w:val="00C84630"/>
    <w:rsid w:val="00C84AE3"/>
    <w:rsid w:val="00C8568B"/>
    <w:rsid w:val="00C85C71"/>
    <w:rsid w:val="00C86E5D"/>
    <w:rsid w:val="00C876B2"/>
    <w:rsid w:val="00C87E9B"/>
    <w:rsid w:val="00C90135"/>
    <w:rsid w:val="00C901CD"/>
    <w:rsid w:val="00C904FE"/>
    <w:rsid w:val="00C90DC7"/>
    <w:rsid w:val="00C92238"/>
    <w:rsid w:val="00C92BD3"/>
    <w:rsid w:val="00C92BE1"/>
    <w:rsid w:val="00C92FE2"/>
    <w:rsid w:val="00C930A1"/>
    <w:rsid w:val="00C95159"/>
    <w:rsid w:val="00C9557F"/>
    <w:rsid w:val="00C956E3"/>
    <w:rsid w:val="00C958A5"/>
    <w:rsid w:val="00C95988"/>
    <w:rsid w:val="00C9601C"/>
    <w:rsid w:val="00C973B7"/>
    <w:rsid w:val="00C97518"/>
    <w:rsid w:val="00C97F98"/>
    <w:rsid w:val="00CA0761"/>
    <w:rsid w:val="00CA0909"/>
    <w:rsid w:val="00CA09AC"/>
    <w:rsid w:val="00CA1694"/>
    <w:rsid w:val="00CA1D2C"/>
    <w:rsid w:val="00CA1D50"/>
    <w:rsid w:val="00CA2A0E"/>
    <w:rsid w:val="00CA2FD5"/>
    <w:rsid w:val="00CA34FC"/>
    <w:rsid w:val="00CA40BB"/>
    <w:rsid w:val="00CA5402"/>
    <w:rsid w:val="00CA6D60"/>
    <w:rsid w:val="00CA709B"/>
    <w:rsid w:val="00CB072A"/>
    <w:rsid w:val="00CB07F7"/>
    <w:rsid w:val="00CB18E7"/>
    <w:rsid w:val="00CB2569"/>
    <w:rsid w:val="00CB25B4"/>
    <w:rsid w:val="00CB37AD"/>
    <w:rsid w:val="00CB3A76"/>
    <w:rsid w:val="00CB4085"/>
    <w:rsid w:val="00CB4A94"/>
    <w:rsid w:val="00CB4C78"/>
    <w:rsid w:val="00CB5964"/>
    <w:rsid w:val="00CB6015"/>
    <w:rsid w:val="00CB6526"/>
    <w:rsid w:val="00CB68AC"/>
    <w:rsid w:val="00CB6D1F"/>
    <w:rsid w:val="00CB6ED0"/>
    <w:rsid w:val="00CB75FE"/>
    <w:rsid w:val="00CB7888"/>
    <w:rsid w:val="00CB7A1C"/>
    <w:rsid w:val="00CB7F3C"/>
    <w:rsid w:val="00CC00E5"/>
    <w:rsid w:val="00CC028C"/>
    <w:rsid w:val="00CC09DF"/>
    <w:rsid w:val="00CC1572"/>
    <w:rsid w:val="00CC18A7"/>
    <w:rsid w:val="00CC1B2C"/>
    <w:rsid w:val="00CC238C"/>
    <w:rsid w:val="00CC24F3"/>
    <w:rsid w:val="00CC28B7"/>
    <w:rsid w:val="00CC2FFD"/>
    <w:rsid w:val="00CC3905"/>
    <w:rsid w:val="00CC3A7E"/>
    <w:rsid w:val="00CC3FAE"/>
    <w:rsid w:val="00CC4AFD"/>
    <w:rsid w:val="00CC70A9"/>
    <w:rsid w:val="00CD0B91"/>
    <w:rsid w:val="00CD102E"/>
    <w:rsid w:val="00CD169E"/>
    <w:rsid w:val="00CD2684"/>
    <w:rsid w:val="00CD3106"/>
    <w:rsid w:val="00CD358E"/>
    <w:rsid w:val="00CD39AD"/>
    <w:rsid w:val="00CD4FB9"/>
    <w:rsid w:val="00CD5228"/>
    <w:rsid w:val="00CD59DB"/>
    <w:rsid w:val="00CD6011"/>
    <w:rsid w:val="00CD6888"/>
    <w:rsid w:val="00CD7807"/>
    <w:rsid w:val="00CE00FD"/>
    <w:rsid w:val="00CE0320"/>
    <w:rsid w:val="00CE03E4"/>
    <w:rsid w:val="00CE0521"/>
    <w:rsid w:val="00CE0D0F"/>
    <w:rsid w:val="00CE0E43"/>
    <w:rsid w:val="00CE2BBF"/>
    <w:rsid w:val="00CE361F"/>
    <w:rsid w:val="00CE40C0"/>
    <w:rsid w:val="00CE4896"/>
    <w:rsid w:val="00CE489A"/>
    <w:rsid w:val="00CE48E6"/>
    <w:rsid w:val="00CE4BE5"/>
    <w:rsid w:val="00CE4F04"/>
    <w:rsid w:val="00CE4F34"/>
    <w:rsid w:val="00CE5FD4"/>
    <w:rsid w:val="00CE638D"/>
    <w:rsid w:val="00CE6450"/>
    <w:rsid w:val="00CE679B"/>
    <w:rsid w:val="00CE6B23"/>
    <w:rsid w:val="00CE7468"/>
    <w:rsid w:val="00CE7FE5"/>
    <w:rsid w:val="00CF0115"/>
    <w:rsid w:val="00CF0482"/>
    <w:rsid w:val="00CF0897"/>
    <w:rsid w:val="00CF0958"/>
    <w:rsid w:val="00CF0BE9"/>
    <w:rsid w:val="00CF0F31"/>
    <w:rsid w:val="00CF15B6"/>
    <w:rsid w:val="00CF15C2"/>
    <w:rsid w:val="00CF2414"/>
    <w:rsid w:val="00CF2DDF"/>
    <w:rsid w:val="00CF3CE2"/>
    <w:rsid w:val="00CF5150"/>
    <w:rsid w:val="00CF5E25"/>
    <w:rsid w:val="00CF6A5E"/>
    <w:rsid w:val="00CF6D21"/>
    <w:rsid w:val="00CF6F89"/>
    <w:rsid w:val="00D001C3"/>
    <w:rsid w:val="00D001F7"/>
    <w:rsid w:val="00D00461"/>
    <w:rsid w:val="00D00E76"/>
    <w:rsid w:val="00D01235"/>
    <w:rsid w:val="00D01699"/>
    <w:rsid w:val="00D034FA"/>
    <w:rsid w:val="00D0392E"/>
    <w:rsid w:val="00D03C36"/>
    <w:rsid w:val="00D041C9"/>
    <w:rsid w:val="00D046A7"/>
    <w:rsid w:val="00D048DD"/>
    <w:rsid w:val="00D04EF5"/>
    <w:rsid w:val="00D0508D"/>
    <w:rsid w:val="00D058BF"/>
    <w:rsid w:val="00D05F08"/>
    <w:rsid w:val="00D06075"/>
    <w:rsid w:val="00D07F18"/>
    <w:rsid w:val="00D101A6"/>
    <w:rsid w:val="00D11117"/>
    <w:rsid w:val="00D11CAB"/>
    <w:rsid w:val="00D11D20"/>
    <w:rsid w:val="00D12187"/>
    <w:rsid w:val="00D12388"/>
    <w:rsid w:val="00D12550"/>
    <w:rsid w:val="00D129C9"/>
    <w:rsid w:val="00D12A20"/>
    <w:rsid w:val="00D13BA7"/>
    <w:rsid w:val="00D14C46"/>
    <w:rsid w:val="00D1531C"/>
    <w:rsid w:val="00D164E6"/>
    <w:rsid w:val="00D17DC9"/>
    <w:rsid w:val="00D20432"/>
    <w:rsid w:val="00D2060D"/>
    <w:rsid w:val="00D20AC7"/>
    <w:rsid w:val="00D20E07"/>
    <w:rsid w:val="00D212DA"/>
    <w:rsid w:val="00D21EB5"/>
    <w:rsid w:val="00D22485"/>
    <w:rsid w:val="00D229B8"/>
    <w:rsid w:val="00D22FF5"/>
    <w:rsid w:val="00D23009"/>
    <w:rsid w:val="00D2471A"/>
    <w:rsid w:val="00D25536"/>
    <w:rsid w:val="00D25694"/>
    <w:rsid w:val="00D25811"/>
    <w:rsid w:val="00D26328"/>
    <w:rsid w:val="00D2742A"/>
    <w:rsid w:val="00D308E9"/>
    <w:rsid w:val="00D30A5E"/>
    <w:rsid w:val="00D310CB"/>
    <w:rsid w:val="00D3113F"/>
    <w:rsid w:val="00D33106"/>
    <w:rsid w:val="00D34AA9"/>
    <w:rsid w:val="00D34E07"/>
    <w:rsid w:val="00D366FD"/>
    <w:rsid w:val="00D37158"/>
    <w:rsid w:val="00D3765E"/>
    <w:rsid w:val="00D3786A"/>
    <w:rsid w:val="00D401CA"/>
    <w:rsid w:val="00D40635"/>
    <w:rsid w:val="00D40F66"/>
    <w:rsid w:val="00D41EA5"/>
    <w:rsid w:val="00D42655"/>
    <w:rsid w:val="00D43D73"/>
    <w:rsid w:val="00D44897"/>
    <w:rsid w:val="00D44C88"/>
    <w:rsid w:val="00D45286"/>
    <w:rsid w:val="00D45E84"/>
    <w:rsid w:val="00D46AAF"/>
    <w:rsid w:val="00D47EDE"/>
    <w:rsid w:val="00D47F97"/>
    <w:rsid w:val="00D50852"/>
    <w:rsid w:val="00D50DD5"/>
    <w:rsid w:val="00D524F0"/>
    <w:rsid w:val="00D5342F"/>
    <w:rsid w:val="00D542F7"/>
    <w:rsid w:val="00D54315"/>
    <w:rsid w:val="00D5532F"/>
    <w:rsid w:val="00D55348"/>
    <w:rsid w:val="00D55519"/>
    <w:rsid w:val="00D55C22"/>
    <w:rsid w:val="00D57769"/>
    <w:rsid w:val="00D57895"/>
    <w:rsid w:val="00D578F2"/>
    <w:rsid w:val="00D57BA8"/>
    <w:rsid w:val="00D57E4F"/>
    <w:rsid w:val="00D604FB"/>
    <w:rsid w:val="00D614D8"/>
    <w:rsid w:val="00D62158"/>
    <w:rsid w:val="00D630FC"/>
    <w:rsid w:val="00D63E56"/>
    <w:rsid w:val="00D64E7A"/>
    <w:rsid w:val="00D6563C"/>
    <w:rsid w:val="00D657D7"/>
    <w:rsid w:val="00D658DF"/>
    <w:rsid w:val="00D65E73"/>
    <w:rsid w:val="00D67246"/>
    <w:rsid w:val="00D67D45"/>
    <w:rsid w:val="00D70DCD"/>
    <w:rsid w:val="00D710F1"/>
    <w:rsid w:val="00D71133"/>
    <w:rsid w:val="00D716E2"/>
    <w:rsid w:val="00D7189B"/>
    <w:rsid w:val="00D719C9"/>
    <w:rsid w:val="00D71C02"/>
    <w:rsid w:val="00D7224F"/>
    <w:rsid w:val="00D7267A"/>
    <w:rsid w:val="00D726B3"/>
    <w:rsid w:val="00D72896"/>
    <w:rsid w:val="00D72CC3"/>
    <w:rsid w:val="00D7312C"/>
    <w:rsid w:val="00D733C0"/>
    <w:rsid w:val="00D7359A"/>
    <w:rsid w:val="00D73B35"/>
    <w:rsid w:val="00D73CD1"/>
    <w:rsid w:val="00D73DA7"/>
    <w:rsid w:val="00D74E3B"/>
    <w:rsid w:val="00D75184"/>
    <w:rsid w:val="00D7561C"/>
    <w:rsid w:val="00D76F1B"/>
    <w:rsid w:val="00D7736C"/>
    <w:rsid w:val="00D803BA"/>
    <w:rsid w:val="00D81889"/>
    <w:rsid w:val="00D82E03"/>
    <w:rsid w:val="00D837B9"/>
    <w:rsid w:val="00D8390B"/>
    <w:rsid w:val="00D83EFD"/>
    <w:rsid w:val="00D83F76"/>
    <w:rsid w:val="00D84870"/>
    <w:rsid w:val="00D84BDB"/>
    <w:rsid w:val="00D85103"/>
    <w:rsid w:val="00D85148"/>
    <w:rsid w:val="00D861BC"/>
    <w:rsid w:val="00D86C6E"/>
    <w:rsid w:val="00D86C9A"/>
    <w:rsid w:val="00D87411"/>
    <w:rsid w:val="00D874B9"/>
    <w:rsid w:val="00D9012F"/>
    <w:rsid w:val="00D904DE"/>
    <w:rsid w:val="00D905BF"/>
    <w:rsid w:val="00D912A5"/>
    <w:rsid w:val="00D91AAD"/>
    <w:rsid w:val="00D91BD4"/>
    <w:rsid w:val="00D91DB4"/>
    <w:rsid w:val="00D928D4"/>
    <w:rsid w:val="00D9353C"/>
    <w:rsid w:val="00D93ADF"/>
    <w:rsid w:val="00D945E2"/>
    <w:rsid w:val="00D9506F"/>
    <w:rsid w:val="00D956F7"/>
    <w:rsid w:val="00D95BC4"/>
    <w:rsid w:val="00D95CD8"/>
    <w:rsid w:val="00D96C4A"/>
    <w:rsid w:val="00DA0D73"/>
    <w:rsid w:val="00DA33C8"/>
    <w:rsid w:val="00DA3471"/>
    <w:rsid w:val="00DA34C2"/>
    <w:rsid w:val="00DA3CD3"/>
    <w:rsid w:val="00DA5014"/>
    <w:rsid w:val="00DA585D"/>
    <w:rsid w:val="00DA5D67"/>
    <w:rsid w:val="00DA76FB"/>
    <w:rsid w:val="00DA77AB"/>
    <w:rsid w:val="00DA783B"/>
    <w:rsid w:val="00DA7BCA"/>
    <w:rsid w:val="00DB04B3"/>
    <w:rsid w:val="00DB0674"/>
    <w:rsid w:val="00DB0A7D"/>
    <w:rsid w:val="00DB1803"/>
    <w:rsid w:val="00DB181A"/>
    <w:rsid w:val="00DB24AE"/>
    <w:rsid w:val="00DB2A51"/>
    <w:rsid w:val="00DB2C22"/>
    <w:rsid w:val="00DB3D2B"/>
    <w:rsid w:val="00DB55CB"/>
    <w:rsid w:val="00DB60F5"/>
    <w:rsid w:val="00DB6184"/>
    <w:rsid w:val="00DB795C"/>
    <w:rsid w:val="00DB7BB4"/>
    <w:rsid w:val="00DC0121"/>
    <w:rsid w:val="00DC06FD"/>
    <w:rsid w:val="00DC18E6"/>
    <w:rsid w:val="00DC2156"/>
    <w:rsid w:val="00DC2FE2"/>
    <w:rsid w:val="00DC35B5"/>
    <w:rsid w:val="00DC3D81"/>
    <w:rsid w:val="00DC3E1F"/>
    <w:rsid w:val="00DC4267"/>
    <w:rsid w:val="00DC4310"/>
    <w:rsid w:val="00DC45E1"/>
    <w:rsid w:val="00DC56E9"/>
    <w:rsid w:val="00DC5785"/>
    <w:rsid w:val="00DC5833"/>
    <w:rsid w:val="00DC6CF2"/>
    <w:rsid w:val="00DC79CF"/>
    <w:rsid w:val="00DD0410"/>
    <w:rsid w:val="00DD27B8"/>
    <w:rsid w:val="00DD2DC7"/>
    <w:rsid w:val="00DD3950"/>
    <w:rsid w:val="00DD3B02"/>
    <w:rsid w:val="00DD45D5"/>
    <w:rsid w:val="00DD48CA"/>
    <w:rsid w:val="00DD4AC6"/>
    <w:rsid w:val="00DD5B58"/>
    <w:rsid w:val="00DD5B8E"/>
    <w:rsid w:val="00DD79DC"/>
    <w:rsid w:val="00DE0142"/>
    <w:rsid w:val="00DE05D3"/>
    <w:rsid w:val="00DE10C2"/>
    <w:rsid w:val="00DE12F2"/>
    <w:rsid w:val="00DE136E"/>
    <w:rsid w:val="00DE15F5"/>
    <w:rsid w:val="00DE198F"/>
    <w:rsid w:val="00DE1C8A"/>
    <w:rsid w:val="00DE1E26"/>
    <w:rsid w:val="00DE264F"/>
    <w:rsid w:val="00DE312A"/>
    <w:rsid w:val="00DE3B42"/>
    <w:rsid w:val="00DE4086"/>
    <w:rsid w:val="00DE427B"/>
    <w:rsid w:val="00DE4CD1"/>
    <w:rsid w:val="00DE5864"/>
    <w:rsid w:val="00DE784A"/>
    <w:rsid w:val="00DE7EF7"/>
    <w:rsid w:val="00DF0784"/>
    <w:rsid w:val="00DF0A9E"/>
    <w:rsid w:val="00DF0EFD"/>
    <w:rsid w:val="00DF10FD"/>
    <w:rsid w:val="00DF1270"/>
    <w:rsid w:val="00DF27AF"/>
    <w:rsid w:val="00DF2A4C"/>
    <w:rsid w:val="00DF2F3F"/>
    <w:rsid w:val="00DF3F00"/>
    <w:rsid w:val="00DF45B2"/>
    <w:rsid w:val="00DF4941"/>
    <w:rsid w:val="00DF57D3"/>
    <w:rsid w:val="00DF6144"/>
    <w:rsid w:val="00DF63FE"/>
    <w:rsid w:val="00DF6FC6"/>
    <w:rsid w:val="00DF7409"/>
    <w:rsid w:val="00E0004B"/>
    <w:rsid w:val="00E0053B"/>
    <w:rsid w:val="00E009F4"/>
    <w:rsid w:val="00E00A6D"/>
    <w:rsid w:val="00E00D51"/>
    <w:rsid w:val="00E010DE"/>
    <w:rsid w:val="00E026C0"/>
    <w:rsid w:val="00E02AE0"/>
    <w:rsid w:val="00E03DF7"/>
    <w:rsid w:val="00E042D3"/>
    <w:rsid w:val="00E04973"/>
    <w:rsid w:val="00E0505E"/>
    <w:rsid w:val="00E070C3"/>
    <w:rsid w:val="00E074F2"/>
    <w:rsid w:val="00E075A3"/>
    <w:rsid w:val="00E07D35"/>
    <w:rsid w:val="00E07E81"/>
    <w:rsid w:val="00E10044"/>
    <w:rsid w:val="00E10264"/>
    <w:rsid w:val="00E10ABA"/>
    <w:rsid w:val="00E10DFB"/>
    <w:rsid w:val="00E11F42"/>
    <w:rsid w:val="00E12191"/>
    <w:rsid w:val="00E123D4"/>
    <w:rsid w:val="00E12585"/>
    <w:rsid w:val="00E1356C"/>
    <w:rsid w:val="00E136FC"/>
    <w:rsid w:val="00E13D21"/>
    <w:rsid w:val="00E14354"/>
    <w:rsid w:val="00E143B5"/>
    <w:rsid w:val="00E14BEB"/>
    <w:rsid w:val="00E151A2"/>
    <w:rsid w:val="00E15837"/>
    <w:rsid w:val="00E165C1"/>
    <w:rsid w:val="00E174CD"/>
    <w:rsid w:val="00E17970"/>
    <w:rsid w:val="00E21B4D"/>
    <w:rsid w:val="00E22043"/>
    <w:rsid w:val="00E22285"/>
    <w:rsid w:val="00E247FC"/>
    <w:rsid w:val="00E25167"/>
    <w:rsid w:val="00E256CB"/>
    <w:rsid w:val="00E26101"/>
    <w:rsid w:val="00E26646"/>
    <w:rsid w:val="00E26698"/>
    <w:rsid w:val="00E275E8"/>
    <w:rsid w:val="00E27D30"/>
    <w:rsid w:val="00E3032D"/>
    <w:rsid w:val="00E32B3F"/>
    <w:rsid w:val="00E32D48"/>
    <w:rsid w:val="00E336E6"/>
    <w:rsid w:val="00E34B5E"/>
    <w:rsid w:val="00E34CAA"/>
    <w:rsid w:val="00E34F9D"/>
    <w:rsid w:val="00E36E94"/>
    <w:rsid w:val="00E3747C"/>
    <w:rsid w:val="00E37C37"/>
    <w:rsid w:val="00E37D56"/>
    <w:rsid w:val="00E401CC"/>
    <w:rsid w:val="00E4035E"/>
    <w:rsid w:val="00E4064E"/>
    <w:rsid w:val="00E4076F"/>
    <w:rsid w:val="00E4086C"/>
    <w:rsid w:val="00E40D0A"/>
    <w:rsid w:val="00E40DC1"/>
    <w:rsid w:val="00E40E66"/>
    <w:rsid w:val="00E415FF"/>
    <w:rsid w:val="00E41908"/>
    <w:rsid w:val="00E41993"/>
    <w:rsid w:val="00E41DB6"/>
    <w:rsid w:val="00E42933"/>
    <w:rsid w:val="00E43CF2"/>
    <w:rsid w:val="00E4519A"/>
    <w:rsid w:val="00E457A1"/>
    <w:rsid w:val="00E46BC6"/>
    <w:rsid w:val="00E46CD3"/>
    <w:rsid w:val="00E46F30"/>
    <w:rsid w:val="00E5091E"/>
    <w:rsid w:val="00E51345"/>
    <w:rsid w:val="00E51377"/>
    <w:rsid w:val="00E520FC"/>
    <w:rsid w:val="00E52192"/>
    <w:rsid w:val="00E526F5"/>
    <w:rsid w:val="00E52DCD"/>
    <w:rsid w:val="00E538D7"/>
    <w:rsid w:val="00E54122"/>
    <w:rsid w:val="00E5442E"/>
    <w:rsid w:val="00E54556"/>
    <w:rsid w:val="00E54959"/>
    <w:rsid w:val="00E562BC"/>
    <w:rsid w:val="00E56862"/>
    <w:rsid w:val="00E56BD4"/>
    <w:rsid w:val="00E577DB"/>
    <w:rsid w:val="00E578CF"/>
    <w:rsid w:val="00E608D2"/>
    <w:rsid w:val="00E609F5"/>
    <w:rsid w:val="00E61743"/>
    <w:rsid w:val="00E61F19"/>
    <w:rsid w:val="00E61F4D"/>
    <w:rsid w:val="00E62165"/>
    <w:rsid w:val="00E62932"/>
    <w:rsid w:val="00E62E0C"/>
    <w:rsid w:val="00E63360"/>
    <w:rsid w:val="00E634D9"/>
    <w:rsid w:val="00E64EFB"/>
    <w:rsid w:val="00E64FAF"/>
    <w:rsid w:val="00E65EA2"/>
    <w:rsid w:val="00E65F8F"/>
    <w:rsid w:val="00E66ED0"/>
    <w:rsid w:val="00E7015F"/>
    <w:rsid w:val="00E71573"/>
    <w:rsid w:val="00E715A0"/>
    <w:rsid w:val="00E72578"/>
    <w:rsid w:val="00E72B9C"/>
    <w:rsid w:val="00E730A0"/>
    <w:rsid w:val="00E731FD"/>
    <w:rsid w:val="00E73593"/>
    <w:rsid w:val="00E73A43"/>
    <w:rsid w:val="00E73E24"/>
    <w:rsid w:val="00E7454B"/>
    <w:rsid w:val="00E74755"/>
    <w:rsid w:val="00E74BDC"/>
    <w:rsid w:val="00E74C23"/>
    <w:rsid w:val="00E751AC"/>
    <w:rsid w:val="00E76272"/>
    <w:rsid w:val="00E76367"/>
    <w:rsid w:val="00E7656A"/>
    <w:rsid w:val="00E765F6"/>
    <w:rsid w:val="00E76A1C"/>
    <w:rsid w:val="00E7703C"/>
    <w:rsid w:val="00E77C06"/>
    <w:rsid w:val="00E80509"/>
    <w:rsid w:val="00E8082D"/>
    <w:rsid w:val="00E80A35"/>
    <w:rsid w:val="00E8109F"/>
    <w:rsid w:val="00E8120C"/>
    <w:rsid w:val="00E81A08"/>
    <w:rsid w:val="00E81BF4"/>
    <w:rsid w:val="00E81EEE"/>
    <w:rsid w:val="00E8266A"/>
    <w:rsid w:val="00E83082"/>
    <w:rsid w:val="00E83607"/>
    <w:rsid w:val="00E852B2"/>
    <w:rsid w:val="00E852E8"/>
    <w:rsid w:val="00E85662"/>
    <w:rsid w:val="00E8584C"/>
    <w:rsid w:val="00E859FD"/>
    <w:rsid w:val="00E86AD8"/>
    <w:rsid w:val="00E86B13"/>
    <w:rsid w:val="00E87099"/>
    <w:rsid w:val="00E87234"/>
    <w:rsid w:val="00E90022"/>
    <w:rsid w:val="00E900F1"/>
    <w:rsid w:val="00E91711"/>
    <w:rsid w:val="00E92BCD"/>
    <w:rsid w:val="00E92F90"/>
    <w:rsid w:val="00E93299"/>
    <w:rsid w:val="00E93A03"/>
    <w:rsid w:val="00E94419"/>
    <w:rsid w:val="00E94E7E"/>
    <w:rsid w:val="00E95910"/>
    <w:rsid w:val="00E95CBE"/>
    <w:rsid w:val="00E96A46"/>
    <w:rsid w:val="00E96AA6"/>
    <w:rsid w:val="00E96FBE"/>
    <w:rsid w:val="00E97EBC"/>
    <w:rsid w:val="00E97F63"/>
    <w:rsid w:val="00E97F98"/>
    <w:rsid w:val="00EA0247"/>
    <w:rsid w:val="00EA03ED"/>
    <w:rsid w:val="00EA10C3"/>
    <w:rsid w:val="00EA1932"/>
    <w:rsid w:val="00EA20DF"/>
    <w:rsid w:val="00EA2629"/>
    <w:rsid w:val="00EA30E0"/>
    <w:rsid w:val="00EA3E44"/>
    <w:rsid w:val="00EA42C5"/>
    <w:rsid w:val="00EA43CC"/>
    <w:rsid w:val="00EA5309"/>
    <w:rsid w:val="00EA590A"/>
    <w:rsid w:val="00EA5ACD"/>
    <w:rsid w:val="00EA5C85"/>
    <w:rsid w:val="00EA6A2A"/>
    <w:rsid w:val="00EA6F9B"/>
    <w:rsid w:val="00EA71DA"/>
    <w:rsid w:val="00EA731E"/>
    <w:rsid w:val="00EA764C"/>
    <w:rsid w:val="00EA7747"/>
    <w:rsid w:val="00EA7AAF"/>
    <w:rsid w:val="00EA7B8C"/>
    <w:rsid w:val="00EA7F89"/>
    <w:rsid w:val="00EB04E2"/>
    <w:rsid w:val="00EB0E05"/>
    <w:rsid w:val="00EB1322"/>
    <w:rsid w:val="00EB15DF"/>
    <w:rsid w:val="00EB1D9F"/>
    <w:rsid w:val="00EB2220"/>
    <w:rsid w:val="00EB243F"/>
    <w:rsid w:val="00EB25B9"/>
    <w:rsid w:val="00EB2DD3"/>
    <w:rsid w:val="00EB3475"/>
    <w:rsid w:val="00EB3D80"/>
    <w:rsid w:val="00EB40ED"/>
    <w:rsid w:val="00EB4416"/>
    <w:rsid w:val="00EB4EBD"/>
    <w:rsid w:val="00EB4F7F"/>
    <w:rsid w:val="00EB57C0"/>
    <w:rsid w:val="00EB5E36"/>
    <w:rsid w:val="00EB60F5"/>
    <w:rsid w:val="00EB7299"/>
    <w:rsid w:val="00EB7AEC"/>
    <w:rsid w:val="00EC0888"/>
    <w:rsid w:val="00EC1163"/>
    <w:rsid w:val="00EC1795"/>
    <w:rsid w:val="00EC2BAA"/>
    <w:rsid w:val="00EC2BD3"/>
    <w:rsid w:val="00EC301A"/>
    <w:rsid w:val="00EC3BB4"/>
    <w:rsid w:val="00EC3DC0"/>
    <w:rsid w:val="00EC3FFF"/>
    <w:rsid w:val="00EC5B4A"/>
    <w:rsid w:val="00EC5E48"/>
    <w:rsid w:val="00EC6336"/>
    <w:rsid w:val="00EC6539"/>
    <w:rsid w:val="00EC66B7"/>
    <w:rsid w:val="00EC6F5D"/>
    <w:rsid w:val="00EC742D"/>
    <w:rsid w:val="00EC7487"/>
    <w:rsid w:val="00EC7B0B"/>
    <w:rsid w:val="00ED01F8"/>
    <w:rsid w:val="00ED120D"/>
    <w:rsid w:val="00ED2532"/>
    <w:rsid w:val="00ED271C"/>
    <w:rsid w:val="00ED29DD"/>
    <w:rsid w:val="00ED4BBC"/>
    <w:rsid w:val="00ED501A"/>
    <w:rsid w:val="00ED5B49"/>
    <w:rsid w:val="00ED5D89"/>
    <w:rsid w:val="00ED67CE"/>
    <w:rsid w:val="00ED69C8"/>
    <w:rsid w:val="00ED7EE8"/>
    <w:rsid w:val="00EE08AC"/>
    <w:rsid w:val="00EE0A66"/>
    <w:rsid w:val="00EE0C94"/>
    <w:rsid w:val="00EE12AB"/>
    <w:rsid w:val="00EE1AE4"/>
    <w:rsid w:val="00EE1B56"/>
    <w:rsid w:val="00EE1ED2"/>
    <w:rsid w:val="00EE23B7"/>
    <w:rsid w:val="00EE243B"/>
    <w:rsid w:val="00EE2626"/>
    <w:rsid w:val="00EE278A"/>
    <w:rsid w:val="00EE2D35"/>
    <w:rsid w:val="00EE2E73"/>
    <w:rsid w:val="00EE3306"/>
    <w:rsid w:val="00EE34F6"/>
    <w:rsid w:val="00EE3820"/>
    <w:rsid w:val="00EE3CB8"/>
    <w:rsid w:val="00EE3E24"/>
    <w:rsid w:val="00EE4C36"/>
    <w:rsid w:val="00EE529E"/>
    <w:rsid w:val="00EE5650"/>
    <w:rsid w:val="00EE7B58"/>
    <w:rsid w:val="00EE7C01"/>
    <w:rsid w:val="00EF0054"/>
    <w:rsid w:val="00EF07FA"/>
    <w:rsid w:val="00EF0A9C"/>
    <w:rsid w:val="00EF1561"/>
    <w:rsid w:val="00EF1651"/>
    <w:rsid w:val="00EF17E2"/>
    <w:rsid w:val="00EF220E"/>
    <w:rsid w:val="00EF351E"/>
    <w:rsid w:val="00EF3E0D"/>
    <w:rsid w:val="00EF3F69"/>
    <w:rsid w:val="00EF5306"/>
    <w:rsid w:val="00EF78EA"/>
    <w:rsid w:val="00F00559"/>
    <w:rsid w:val="00F00B2F"/>
    <w:rsid w:val="00F00F13"/>
    <w:rsid w:val="00F01192"/>
    <w:rsid w:val="00F01C89"/>
    <w:rsid w:val="00F01FC1"/>
    <w:rsid w:val="00F0297F"/>
    <w:rsid w:val="00F034EC"/>
    <w:rsid w:val="00F03937"/>
    <w:rsid w:val="00F03C79"/>
    <w:rsid w:val="00F057F0"/>
    <w:rsid w:val="00F05E21"/>
    <w:rsid w:val="00F06229"/>
    <w:rsid w:val="00F0711F"/>
    <w:rsid w:val="00F07757"/>
    <w:rsid w:val="00F0792E"/>
    <w:rsid w:val="00F100F5"/>
    <w:rsid w:val="00F10CBB"/>
    <w:rsid w:val="00F11559"/>
    <w:rsid w:val="00F11D0F"/>
    <w:rsid w:val="00F1200B"/>
    <w:rsid w:val="00F1200E"/>
    <w:rsid w:val="00F12BEF"/>
    <w:rsid w:val="00F13258"/>
    <w:rsid w:val="00F1388F"/>
    <w:rsid w:val="00F13C95"/>
    <w:rsid w:val="00F13D5F"/>
    <w:rsid w:val="00F1438B"/>
    <w:rsid w:val="00F143BF"/>
    <w:rsid w:val="00F146AE"/>
    <w:rsid w:val="00F14DF5"/>
    <w:rsid w:val="00F16718"/>
    <w:rsid w:val="00F16BBC"/>
    <w:rsid w:val="00F17A44"/>
    <w:rsid w:val="00F17ADD"/>
    <w:rsid w:val="00F2045D"/>
    <w:rsid w:val="00F20549"/>
    <w:rsid w:val="00F20FC6"/>
    <w:rsid w:val="00F210CA"/>
    <w:rsid w:val="00F2117D"/>
    <w:rsid w:val="00F231A8"/>
    <w:rsid w:val="00F23354"/>
    <w:rsid w:val="00F235AC"/>
    <w:rsid w:val="00F23E2C"/>
    <w:rsid w:val="00F24341"/>
    <w:rsid w:val="00F24347"/>
    <w:rsid w:val="00F24C2A"/>
    <w:rsid w:val="00F2500C"/>
    <w:rsid w:val="00F25B74"/>
    <w:rsid w:val="00F25E27"/>
    <w:rsid w:val="00F25F22"/>
    <w:rsid w:val="00F2728F"/>
    <w:rsid w:val="00F27838"/>
    <w:rsid w:val="00F3062B"/>
    <w:rsid w:val="00F308EF"/>
    <w:rsid w:val="00F319B1"/>
    <w:rsid w:val="00F3234A"/>
    <w:rsid w:val="00F33DBC"/>
    <w:rsid w:val="00F33E5A"/>
    <w:rsid w:val="00F348C5"/>
    <w:rsid w:val="00F35332"/>
    <w:rsid w:val="00F35F13"/>
    <w:rsid w:val="00F3608E"/>
    <w:rsid w:val="00F374D3"/>
    <w:rsid w:val="00F41000"/>
    <w:rsid w:val="00F418B4"/>
    <w:rsid w:val="00F426C2"/>
    <w:rsid w:val="00F428F6"/>
    <w:rsid w:val="00F43097"/>
    <w:rsid w:val="00F43215"/>
    <w:rsid w:val="00F4335D"/>
    <w:rsid w:val="00F44A18"/>
    <w:rsid w:val="00F44A5D"/>
    <w:rsid w:val="00F46130"/>
    <w:rsid w:val="00F466C3"/>
    <w:rsid w:val="00F47664"/>
    <w:rsid w:val="00F4773B"/>
    <w:rsid w:val="00F47B4C"/>
    <w:rsid w:val="00F500F2"/>
    <w:rsid w:val="00F50F1D"/>
    <w:rsid w:val="00F50FCD"/>
    <w:rsid w:val="00F5120B"/>
    <w:rsid w:val="00F5149E"/>
    <w:rsid w:val="00F519AA"/>
    <w:rsid w:val="00F51AA9"/>
    <w:rsid w:val="00F53380"/>
    <w:rsid w:val="00F545F1"/>
    <w:rsid w:val="00F56DDC"/>
    <w:rsid w:val="00F57F9E"/>
    <w:rsid w:val="00F6009E"/>
    <w:rsid w:val="00F6062F"/>
    <w:rsid w:val="00F613A1"/>
    <w:rsid w:val="00F61456"/>
    <w:rsid w:val="00F618D3"/>
    <w:rsid w:val="00F61E80"/>
    <w:rsid w:val="00F62E9C"/>
    <w:rsid w:val="00F63960"/>
    <w:rsid w:val="00F63F66"/>
    <w:rsid w:val="00F641C8"/>
    <w:rsid w:val="00F6431B"/>
    <w:rsid w:val="00F64C0F"/>
    <w:rsid w:val="00F64C99"/>
    <w:rsid w:val="00F64E41"/>
    <w:rsid w:val="00F65431"/>
    <w:rsid w:val="00F654CF"/>
    <w:rsid w:val="00F6600E"/>
    <w:rsid w:val="00F6684E"/>
    <w:rsid w:val="00F67769"/>
    <w:rsid w:val="00F71FD5"/>
    <w:rsid w:val="00F72399"/>
    <w:rsid w:val="00F723EA"/>
    <w:rsid w:val="00F760E0"/>
    <w:rsid w:val="00F76836"/>
    <w:rsid w:val="00F7692E"/>
    <w:rsid w:val="00F76BA1"/>
    <w:rsid w:val="00F774A4"/>
    <w:rsid w:val="00F779CA"/>
    <w:rsid w:val="00F77AC5"/>
    <w:rsid w:val="00F77C32"/>
    <w:rsid w:val="00F77FF9"/>
    <w:rsid w:val="00F814E4"/>
    <w:rsid w:val="00F81868"/>
    <w:rsid w:val="00F81AE0"/>
    <w:rsid w:val="00F82D25"/>
    <w:rsid w:val="00F82D69"/>
    <w:rsid w:val="00F83D1F"/>
    <w:rsid w:val="00F85330"/>
    <w:rsid w:val="00F85AAB"/>
    <w:rsid w:val="00F87334"/>
    <w:rsid w:val="00F87B42"/>
    <w:rsid w:val="00F87D0B"/>
    <w:rsid w:val="00F90B41"/>
    <w:rsid w:val="00F91B03"/>
    <w:rsid w:val="00F91F8F"/>
    <w:rsid w:val="00F921EF"/>
    <w:rsid w:val="00F9285E"/>
    <w:rsid w:val="00F93093"/>
    <w:rsid w:val="00F94540"/>
    <w:rsid w:val="00F94EC2"/>
    <w:rsid w:val="00F9510B"/>
    <w:rsid w:val="00F95E6A"/>
    <w:rsid w:val="00F96301"/>
    <w:rsid w:val="00F96382"/>
    <w:rsid w:val="00F968DB"/>
    <w:rsid w:val="00F96A1A"/>
    <w:rsid w:val="00F96EAD"/>
    <w:rsid w:val="00F9705F"/>
    <w:rsid w:val="00F97F0B"/>
    <w:rsid w:val="00FA0522"/>
    <w:rsid w:val="00FA0AF1"/>
    <w:rsid w:val="00FA10D5"/>
    <w:rsid w:val="00FA1398"/>
    <w:rsid w:val="00FA1773"/>
    <w:rsid w:val="00FA3ED9"/>
    <w:rsid w:val="00FA41B9"/>
    <w:rsid w:val="00FA43A2"/>
    <w:rsid w:val="00FA4FEF"/>
    <w:rsid w:val="00FA5CF7"/>
    <w:rsid w:val="00FA68F9"/>
    <w:rsid w:val="00FA79BC"/>
    <w:rsid w:val="00FA7EF6"/>
    <w:rsid w:val="00FB24B6"/>
    <w:rsid w:val="00FB2D5C"/>
    <w:rsid w:val="00FB4166"/>
    <w:rsid w:val="00FB4762"/>
    <w:rsid w:val="00FB4821"/>
    <w:rsid w:val="00FB5B3C"/>
    <w:rsid w:val="00FB6E3B"/>
    <w:rsid w:val="00FC0AE7"/>
    <w:rsid w:val="00FC1D0C"/>
    <w:rsid w:val="00FC230C"/>
    <w:rsid w:val="00FC2906"/>
    <w:rsid w:val="00FC2F12"/>
    <w:rsid w:val="00FC30D0"/>
    <w:rsid w:val="00FC3822"/>
    <w:rsid w:val="00FC39BC"/>
    <w:rsid w:val="00FC590B"/>
    <w:rsid w:val="00FC730F"/>
    <w:rsid w:val="00FC75A5"/>
    <w:rsid w:val="00FC7C8F"/>
    <w:rsid w:val="00FD400D"/>
    <w:rsid w:val="00FD4241"/>
    <w:rsid w:val="00FD42C6"/>
    <w:rsid w:val="00FD4411"/>
    <w:rsid w:val="00FD52CC"/>
    <w:rsid w:val="00FD6E7D"/>
    <w:rsid w:val="00FD793D"/>
    <w:rsid w:val="00FE12B3"/>
    <w:rsid w:val="00FE192D"/>
    <w:rsid w:val="00FE1B78"/>
    <w:rsid w:val="00FE1BDE"/>
    <w:rsid w:val="00FE2DCD"/>
    <w:rsid w:val="00FE31DB"/>
    <w:rsid w:val="00FE3A09"/>
    <w:rsid w:val="00FE3BB8"/>
    <w:rsid w:val="00FE4CBC"/>
    <w:rsid w:val="00FE506B"/>
    <w:rsid w:val="00FE6791"/>
    <w:rsid w:val="00FE721D"/>
    <w:rsid w:val="00FE7251"/>
    <w:rsid w:val="00FE77A1"/>
    <w:rsid w:val="00FF06A7"/>
    <w:rsid w:val="00FF0949"/>
    <w:rsid w:val="00FF17F4"/>
    <w:rsid w:val="00FF1A0D"/>
    <w:rsid w:val="00FF1FAD"/>
    <w:rsid w:val="00FF2BBE"/>
    <w:rsid w:val="00FF39E1"/>
    <w:rsid w:val="00FF40B6"/>
    <w:rsid w:val="00FF553D"/>
    <w:rsid w:val="00FF65C9"/>
    <w:rsid w:val="00FF67D4"/>
    <w:rsid w:val="00FF68AB"/>
    <w:rsid w:val="00FF6AC7"/>
    <w:rsid w:val="00FF6D4A"/>
    <w:rsid w:val="00FF6F2B"/>
    <w:rsid w:val="00FF7308"/>
    <w:rsid w:val="00FF7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5478A0-94EB-467E-9750-0525C644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BBB"/>
    <w:pPr>
      <w:overflowPunct w:val="0"/>
      <w:autoSpaceDE w:val="0"/>
      <w:autoSpaceDN w:val="0"/>
      <w:adjustRightInd w:val="0"/>
      <w:spacing w:before="240" w:after="240"/>
      <w:textAlignment w:val="baseline"/>
    </w:pPr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24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Ttulo3"/>
    <w:qFormat/>
    <w:rsid w:val="006E29E5"/>
    <w:pPr>
      <w:keepNext/>
      <w:spacing w:before="120" w:after="60"/>
      <w:jc w:val="both"/>
      <w:outlineLvl w:val="1"/>
    </w:pPr>
    <w:rPr>
      <w:sz w:val="20"/>
    </w:rPr>
  </w:style>
  <w:style w:type="paragraph" w:styleId="Ttulo3">
    <w:name w:val="heading 3"/>
    <w:basedOn w:val="Normal"/>
    <w:link w:val="Ttulo3Car"/>
    <w:qFormat/>
    <w:rsid w:val="006E29E5"/>
    <w:pPr>
      <w:keepNext/>
      <w:spacing w:after="60"/>
      <w:outlineLvl w:val="2"/>
    </w:pPr>
    <w:rPr>
      <w:sz w:val="20"/>
    </w:rPr>
  </w:style>
  <w:style w:type="paragraph" w:styleId="Ttulo6">
    <w:name w:val="heading 6"/>
    <w:basedOn w:val="Normal"/>
    <w:next w:val="Normal"/>
    <w:qFormat/>
    <w:rsid w:val="006E29E5"/>
    <w:pPr>
      <w:spacing w:after="60"/>
      <w:outlineLvl w:val="5"/>
    </w:pPr>
    <w:rPr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29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29E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E29E5"/>
  </w:style>
  <w:style w:type="table" w:styleId="Tablaconcuadrcula">
    <w:name w:val="Table Grid"/>
    <w:basedOn w:val="Tablanormal"/>
    <w:uiPriority w:val="59"/>
    <w:rsid w:val="00533A43"/>
    <w:pPr>
      <w:overflowPunct w:val="0"/>
      <w:autoSpaceDE w:val="0"/>
      <w:autoSpaceDN w:val="0"/>
      <w:adjustRightInd w:val="0"/>
      <w:spacing w:before="240" w:after="24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11">
    <w:name w:val="Tabla Web 11"/>
    <w:basedOn w:val="Tablanormal"/>
    <w:rsid w:val="00533A43"/>
    <w:pPr>
      <w:overflowPunct w:val="0"/>
      <w:autoSpaceDE w:val="0"/>
      <w:autoSpaceDN w:val="0"/>
      <w:adjustRightInd w:val="0"/>
      <w:spacing w:before="240" w:after="240"/>
      <w:textAlignment w:val="baseline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A91462"/>
    <w:rPr>
      <w:sz w:val="20"/>
    </w:rPr>
  </w:style>
  <w:style w:type="paragraph" w:customStyle="1" w:styleId="Compaa">
    <w:name w:val="Compañía"/>
    <w:basedOn w:val="Normal"/>
    <w:rsid w:val="00E26646"/>
    <w:pPr>
      <w:keepNext/>
      <w:keepLines/>
      <w:overflowPunct/>
      <w:autoSpaceDE/>
      <w:autoSpaceDN/>
      <w:adjustRightInd/>
      <w:spacing w:before="0" w:after="0" w:line="220" w:lineRule="atLeast"/>
      <w:textAlignment w:val="auto"/>
    </w:pPr>
    <w:rPr>
      <w:rFonts w:ascii="Arial Black" w:eastAsia="Batang" w:hAnsi="Arial Black"/>
      <w:spacing w:val="-25"/>
      <w:kern w:val="28"/>
      <w:sz w:val="32"/>
      <w:lang w:val="es-ES" w:eastAsia="en-US"/>
    </w:rPr>
  </w:style>
  <w:style w:type="paragraph" w:customStyle="1" w:styleId="Remite">
    <w:name w:val="Remite"/>
    <w:basedOn w:val="Normal"/>
    <w:rsid w:val="00E26646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before="0" w:after="0" w:line="160" w:lineRule="atLeast"/>
      <w:textAlignment w:val="auto"/>
    </w:pPr>
    <w:rPr>
      <w:rFonts w:eastAsia="Batang"/>
      <w:sz w:val="14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F5504"/>
    <w:pPr>
      <w:ind w:left="708"/>
    </w:pPr>
  </w:style>
  <w:style w:type="paragraph" w:styleId="Textodeglobo">
    <w:name w:val="Balloon Text"/>
    <w:basedOn w:val="Normal"/>
    <w:link w:val="TextodegloboCar"/>
    <w:uiPriority w:val="99"/>
    <w:rsid w:val="00562D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62D16"/>
    <w:rPr>
      <w:rFonts w:ascii="Tahoma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77D36"/>
  </w:style>
  <w:style w:type="paragraph" w:customStyle="1" w:styleId="EmptyLayoutCell">
    <w:name w:val="EmptyLayoutCell"/>
    <w:basedOn w:val="Normal"/>
    <w:rsid w:val="00477D36"/>
    <w:pPr>
      <w:overflowPunct/>
      <w:autoSpaceDE/>
      <w:autoSpaceDN/>
      <w:adjustRightInd/>
      <w:spacing w:before="0" w:after="0"/>
      <w:textAlignment w:val="auto"/>
    </w:pPr>
    <w:rPr>
      <w:rFonts w:ascii="Times New Roman" w:hAnsi="Times New Roman"/>
      <w:sz w:val="2"/>
      <w:lang w:val="en-US" w:eastAsia="en-US"/>
    </w:rPr>
  </w:style>
  <w:style w:type="numbering" w:customStyle="1" w:styleId="Sinlista2">
    <w:name w:val="Sin lista2"/>
    <w:next w:val="Sinlista"/>
    <w:uiPriority w:val="99"/>
    <w:semiHidden/>
    <w:unhideWhenUsed/>
    <w:rsid w:val="00477D36"/>
  </w:style>
  <w:style w:type="numbering" w:customStyle="1" w:styleId="Sinlista3">
    <w:name w:val="Sin lista3"/>
    <w:next w:val="Sinlista"/>
    <w:uiPriority w:val="99"/>
    <w:semiHidden/>
    <w:unhideWhenUsed/>
    <w:rsid w:val="00477D36"/>
  </w:style>
  <w:style w:type="character" w:customStyle="1" w:styleId="Textoindependiente2Car">
    <w:name w:val="Texto independiente 2 Car"/>
    <w:basedOn w:val="Fuentedeprrafopredeter"/>
    <w:link w:val="Textoindependiente2"/>
    <w:rsid w:val="00477D36"/>
    <w:rPr>
      <w:rFonts w:ascii="Arial" w:hAnsi="Arial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7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77D36"/>
  </w:style>
  <w:style w:type="numbering" w:customStyle="1" w:styleId="Sinlista5">
    <w:name w:val="Sin lista5"/>
    <w:next w:val="Sinlista"/>
    <w:uiPriority w:val="99"/>
    <w:semiHidden/>
    <w:unhideWhenUsed/>
    <w:rsid w:val="005C7116"/>
  </w:style>
  <w:style w:type="numbering" w:customStyle="1" w:styleId="Sinlista6">
    <w:name w:val="Sin lista6"/>
    <w:next w:val="Sinlista"/>
    <w:uiPriority w:val="99"/>
    <w:semiHidden/>
    <w:unhideWhenUsed/>
    <w:rsid w:val="005C7116"/>
  </w:style>
  <w:style w:type="numbering" w:customStyle="1" w:styleId="Sinlista7">
    <w:name w:val="Sin lista7"/>
    <w:next w:val="Sinlista"/>
    <w:uiPriority w:val="99"/>
    <w:semiHidden/>
    <w:unhideWhenUsed/>
    <w:rsid w:val="00FB6E3B"/>
  </w:style>
  <w:style w:type="numbering" w:customStyle="1" w:styleId="Sinlista8">
    <w:name w:val="Sin lista8"/>
    <w:next w:val="Sinlista"/>
    <w:uiPriority w:val="99"/>
    <w:semiHidden/>
    <w:unhideWhenUsed/>
    <w:rsid w:val="00FB6E3B"/>
  </w:style>
  <w:style w:type="numbering" w:customStyle="1" w:styleId="Sinlista9">
    <w:name w:val="Sin lista9"/>
    <w:next w:val="Sinlista"/>
    <w:uiPriority w:val="99"/>
    <w:semiHidden/>
    <w:unhideWhenUsed/>
    <w:rsid w:val="00FB6E3B"/>
  </w:style>
  <w:style w:type="numbering" w:customStyle="1" w:styleId="Sinlista10">
    <w:name w:val="Sin lista10"/>
    <w:next w:val="Sinlista"/>
    <w:uiPriority w:val="99"/>
    <w:semiHidden/>
    <w:unhideWhenUsed/>
    <w:rsid w:val="00CB75FE"/>
  </w:style>
  <w:style w:type="numbering" w:customStyle="1" w:styleId="Sinlista11">
    <w:name w:val="Sin lista11"/>
    <w:next w:val="Sinlista"/>
    <w:uiPriority w:val="99"/>
    <w:semiHidden/>
    <w:unhideWhenUsed/>
    <w:rsid w:val="009F5AEC"/>
  </w:style>
  <w:style w:type="character" w:styleId="Hipervnculo">
    <w:name w:val="Hyperlink"/>
    <w:basedOn w:val="Fuentedeprrafopredeter"/>
    <w:rsid w:val="006073BC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BC2E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B95DF0"/>
  </w:style>
  <w:style w:type="paragraph" w:styleId="NormalWeb">
    <w:name w:val="Normal (Web)"/>
    <w:basedOn w:val="Normal"/>
    <w:uiPriority w:val="99"/>
    <w:semiHidden/>
    <w:unhideWhenUsed/>
    <w:rsid w:val="00EC30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s-SV"/>
    </w:rPr>
  </w:style>
  <w:style w:type="table" w:customStyle="1" w:styleId="Tablaconcuadrcula30">
    <w:name w:val="Tabla con cuadrícula30"/>
    <w:basedOn w:val="Tablanormal"/>
    <w:next w:val="Tablaconcuadrcula"/>
    <w:uiPriority w:val="59"/>
    <w:rsid w:val="00C739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D24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DF3F00"/>
    <w:rPr>
      <w:color w:val="800080" w:themeColor="followedHyperlink"/>
      <w:u w:val="single"/>
    </w:rPr>
  </w:style>
  <w:style w:type="paragraph" w:styleId="Puesto">
    <w:name w:val="Title"/>
    <w:basedOn w:val="Normal"/>
    <w:next w:val="Normal"/>
    <w:link w:val="PuestoCar"/>
    <w:qFormat/>
    <w:rsid w:val="00A6273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A62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styleId="Textoennegrita">
    <w:name w:val="Strong"/>
    <w:basedOn w:val="Fuentedeprrafopredeter"/>
    <w:uiPriority w:val="22"/>
    <w:qFormat/>
    <w:rsid w:val="00B52AB6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392311"/>
    <w:rPr>
      <w:rFonts w:ascii="Arial" w:hAnsi="Arial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B2D62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Dibujo_de_Microsoft_Visio1111111.vs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0AE1E-41B0-4EC9-B3AC-7CA1C935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5832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Escobar V &amp; Asociados</Company>
  <LinksUpToDate>false</LinksUpToDate>
  <CharactersWithSpaces>37837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Rafael Vaquerano</dc:creator>
  <cp:lastModifiedBy>Laura Quintanilla de Arias</cp:lastModifiedBy>
  <cp:revision>3</cp:revision>
  <cp:lastPrinted>2020-03-11T16:12:00Z</cp:lastPrinted>
  <dcterms:created xsi:type="dcterms:W3CDTF">2020-03-18T15:02:00Z</dcterms:created>
  <dcterms:modified xsi:type="dcterms:W3CDTF">2020-03-18T15:02:00Z</dcterms:modified>
</cp:coreProperties>
</file>