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C128D2" w:rsidP="00C128D2">
      <w:r w:rsidRPr="00C128D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128905</wp:posOffset>
            </wp:positionV>
            <wp:extent cx="2077720" cy="1066800"/>
            <wp:effectExtent l="190500" t="190500" r="170180" b="171450"/>
            <wp:wrapSquare wrapText="bothSides"/>
            <wp:docPr id="1" name="Imagen 1" descr="C:\Users\lquintanilla\AppData\Local\Microsoft\Windows\Temporary Internet Files\Content.Outlook\INPTHUBZ\Logo Gobi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quintanilla\AppData\Local\Microsoft\Windows\Temporary Internet Files\Content.Outlook\INPTHUBZ\Logo Gobier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06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A34AEB" w:rsidRDefault="00A34AEB" w:rsidP="00A34AEB">
      <w:bookmarkStart w:id="0" w:name="_GoBack"/>
      <w:bookmarkEnd w:id="0"/>
    </w:p>
    <w:p w:rsidR="00F24426" w:rsidRDefault="00F24426" w:rsidP="00A34AEB"/>
    <w:p w:rsidR="0004153D" w:rsidRDefault="00C128D2" w:rsidP="0004153D">
      <w:pPr>
        <w:jc w:val="center"/>
      </w:pPr>
      <w:r>
        <w:t xml:space="preserve">La Dirección </w:t>
      </w:r>
      <w:r w:rsidR="0004153D">
        <w:t>Nacional de Inversiones envió la información solicitada en formato Excel.</w:t>
      </w:r>
    </w:p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4153D"/>
    <w:rsid w:val="00232442"/>
    <w:rsid w:val="004A4482"/>
    <w:rsid w:val="004F579D"/>
    <w:rsid w:val="00A34AEB"/>
    <w:rsid w:val="00C128D2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2019-10-08T00:21:00Z</dcterms:created>
  <dcterms:modified xsi:type="dcterms:W3CDTF">2019-10-08T00:21:00Z</dcterms:modified>
</cp:coreProperties>
</file>