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07" w:rsidRDefault="00647507" w:rsidP="00647507"/>
    <w:p w:rsidR="00647507" w:rsidRDefault="00647507" w:rsidP="00647507"/>
    <w:p w:rsidR="00647507" w:rsidRDefault="00647507" w:rsidP="00647507"/>
    <w:p w:rsidR="00647507" w:rsidRPr="00647507" w:rsidRDefault="00647507" w:rsidP="00647507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</w:t>
      </w:r>
      <w:r w:rsidRPr="00FB5FD3">
        <w:rPr>
          <w:rFonts w:eastAsia="Calibri"/>
          <w:lang w:val="es-ES" w:eastAsia="en-US"/>
        </w:rPr>
        <w:t xml:space="preserve">a </w:t>
      </w:r>
      <w:r>
        <w:rPr>
          <w:rFonts w:eastAsia="Calibri"/>
          <w:b/>
          <w:lang w:val="es-ES" w:eastAsia="en-US"/>
        </w:rPr>
        <w:t xml:space="preserve">Dirección General de Estadísticas y Censos </w:t>
      </w:r>
      <w:r w:rsidRPr="00FB5FD3">
        <w:rPr>
          <w:rFonts w:eastAsia="Calibri"/>
          <w:b/>
          <w:lang w:val="es-ES" w:eastAsia="en-US"/>
        </w:rPr>
        <w:t>(</w:t>
      </w:r>
      <w:r>
        <w:rPr>
          <w:rFonts w:eastAsia="Calibri"/>
          <w:b/>
          <w:lang w:val="es-ES" w:eastAsia="en-US"/>
        </w:rPr>
        <w:t>DIGESTYC</w:t>
      </w:r>
      <w:r w:rsidRPr="00FB5FD3">
        <w:rPr>
          <w:rFonts w:eastAsia="Calibri"/>
          <w:b/>
          <w:lang w:val="es-ES" w:eastAsia="en-US"/>
        </w:rPr>
        <w:t xml:space="preserve">), </w:t>
      </w:r>
      <w:r w:rsidRPr="00FB5FD3">
        <w:rPr>
          <w:rFonts w:eastAsia="Calibri"/>
          <w:lang w:val="es-ES" w:eastAsia="en-US"/>
        </w:rPr>
        <w:t>en atención a su requerimiento,</w:t>
      </w:r>
      <w:r>
        <w:rPr>
          <w:rFonts w:eastAsia="Calibri"/>
          <w:lang w:val="es-ES" w:eastAsia="en-US"/>
        </w:rPr>
        <w:t xml:space="preserve"> envió </w:t>
      </w:r>
      <w:r w:rsidRPr="003B1DF4">
        <w:rPr>
          <w:rFonts w:eastAsia="Calibri"/>
          <w:lang w:val="es-ES" w:eastAsia="en-US"/>
        </w:rPr>
        <w:t>a través de un link, las bases de datos</w:t>
      </w:r>
      <w:r>
        <w:rPr>
          <w:rFonts w:eastAsia="Calibri"/>
          <w:lang w:val="es-ES" w:eastAsia="en-US"/>
        </w:rPr>
        <w:t xml:space="preserve">  de </w:t>
      </w:r>
      <w:r w:rsidRPr="00647507">
        <w:rPr>
          <w:rFonts w:eastAsia="Calibri"/>
          <w:bCs/>
          <w:iCs/>
          <w:lang w:eastAsia="en-US"/>
        </w:rPr>
        <w:t>Encuesta de Hogares y Propósitos Múltiples</w:t>
      </w:r>
      <w:r w:rsidRPr="003B1DF4">
        <w:rPr>
          <w:rFonts w:eastAsia="Calibri"/>
          <w:lang w:val="es-ES" w:eastAsia="en-US"/>
        </w:rPr>
        <w:t xml:space="preserve"> EHPM años 2016 y 2017, formato SPSS</w:t>
      </w:r>
      <w:r>
        <w:rPr>
          <w:rFonts w:eastAsia="Calibri"/>
          <w:lang w:val="es-ES" w:eastAsia="en-US"/>
        </w:rPr>
        <w:t xml:space="preserve">. </w:t>
      </w:r>
    </w:p>
    <w:p w:rsidR="00647507" w:rsidRDefault="00647507" w:rsidP="00647507"/>
    <w:p w:rsidR="00647507" w:rsidRPr="00C560D4" w:rsidRDefault="00647507" w:rsidP="00647507">
      <w:pPr>
        <w:rPr>
          <w:lang w:val="en-US"/>
        </w:rPr>
      </w:pPr>
      <w:r w:rsidRPr="00C560D4">
        <w:rPr>
          <w:lang w:val="en-US"/>
        </w:rPr>
        <w:t xml:space="preserve">Link:  </w:t>
      </w:r>
      <w:hyperlink r:id="rId8" w:history="1">
        <w:r w:rsidRPr="00C560D4">
          <w:rPr>
            <w:rStyle w:val="Hipervnculo"/>
            <w:lang w:val="en-US"/>
          </w:rPr>
          <w:t>http://www.digestyc.gob.sv/index.php/temas.html</w:t>
        </w:r>
      </w:hyperlink>
    </w:p>
    <w:p w:rsidR="00FB5FD3" w:rsidRPr="00647507" w:rsidRDefault="00FB5FD3" w:rsidP="00FB5FD3">
      <w:pPr>
        <w:spacing w:after="160" w:line="259" w:lineRule="auto"/>
        <w:rPr>
          <w:rFonts w:eastAsia="Calibri"/>
          <w:b/>
          <w:lang w:val="en-US" w:eastAsia="en-US"/>
        </w:rPr>
      </w:pPr>
    </w:p>
    <w:p w:rsidR="00FB5FD3" w:rsidRPr="00647507" w:rsidRDefault="00FB5FD3" w:rsidP="00FB5FD3">
      <w:pPr>
        <w:spacing w:after="160" w:line="259" w:lineRule="auto"/>
        <w:rPr>
          <w:rFonts w:eastAsia="Calibri"/>
          <w:b/>
          <w:lang w:val="en-US" w:eastAsia="en-US"/>
        </w:rPr>
      </w:pPr>
    </w:p>
    <w:sectPr w:rsidR="00FB5FD3" w:rsidRPr="00647507" w:rsidSect="00BA11A7">
      <w:headerReference w:type="default" r:id="rId9"/>
      <w:footerReference w:type="default" r:id="rId10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F6" w:rsidRDefault="00AD45F6" w:rsidP="00F425A5">
      <w:pPr>
        <w:spacing w:after="0" w:line="240" w:lineRule="auto"/>
      </w:pPr>
      <w:r>
        <w:separator/>
      </w:r>
    </w:p>
  </w:endnote>
  <w:endnote w:type="continuationSeparator" w:id="0">
    <w:p w:rsidR="00AD45F6" w:rsidRDefault="00AD45F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B9667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F6" w:rsidRDefault="00AD45F6" w:rsidP="00F425A5">
      <w:pPr>
        <w:spacing w:after="0" w:line="240" w:lineRule="auto"/>
      </w:pPr>
      <w:r>
        <w:separator/>
      </w:r>
    </w:p>
  </w:footnote>
  <w:footnote w:type="continuationSeparator" w:id="0">
    <w:p w:rsidR="00AD45F6" w:rsidRDefault="00AD45F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47507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45F6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667E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estyc.gob.sv/index.php/temas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C38D9E-3E0D-430B-A6B9-5DEBE48D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2019-06-19T20:07:00Z</dcterms:created>
  <dcterms:modified xsi:type="dcterms:W3CDTF">2019-06-19T20:07:00Z</dcterms:modified>
</cp:coreProperties>
</file>