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DAE" w:rsidRDefault="00270DAE" w:rsidP="00B13B85">
      <w:pPr>
        <w:rPr>
          <w:rFonts w:ascii="Calibri" w:eastAsia="Calibri" w:hAnsi="Calibri" w:cs="Times New Roman"/>
          <w:b/>
          <w:lang w:val="es-ES" w:eastAsia="es-SV"/>
        </w:rPr>
      </w:pPr>
    </w:p>
    <w:p w:rsidR="00270DAE" w:rsidRDefault="00270DAE" w:rsidP="00B13B85">
      <w:pPr>
        <w:rPr>
          <w:rFonts w:ascii="Calibri" w:eastAsia="Calibri" w:hAnsi="Calibri" w:cs="Times New Roman"/>
          <w:b/>
          <w:lang w:val="es-ES" w:eastAsia="es-SV"/>
        </w:rPr>
      </w:pPr>
    </w:p>
    <w:p w:rsidR="00270DAE" w:rsidRDefault="00270DAE" w:rsidP="00B13B85">
      <w:pPr>
        <w:rPr>
          <w:rFonts w:ascii="Calibri" w:eastAsia="Calibri" w:hAnsi="Calibri" w:cs="Times New Roman"/>
          <w:b/>
          <w:lang w:val="es-ES" w:eastAsia="es-SV"/>
        </w:rPr>
      </w:pPr>
    </w:p>
    <w:p w:rsidR="00B13B85" w:rsidRPr="00B13B85" w:rsidRDefault="00270DA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70DAE" w:rsidRPr="00292810" w:rsidRDefault="00270DAE" w:rsidP="00270DA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70DAE" w:rsidRDefault="00270DAE" w:rsidP="00270DAE"/>
              </w:txbxContent>
            </v:textbox>
          </v:rect>
        </w:pict>
      </w:r>
      <w:r w:rsidR="00815126" w:rsidRPr="00815126">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4A01">
                    <w:rPr>
                      <w:sz w:val="24"/>
                      <w:szCs w:val="24"/>
                    </w:rPr>
                    <w:t>4</w:t>
                  </w:r>
                  <w:r w:rsidR="00A2722F">
                    <w:rPr>
                      <w:sz w:val="24"/>
                      <w:szCs w:val="24"/>
                    </w:rPr>
                    <w:t>9</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8260C">
        <w:rPr>
          <w:rFonts w:ascii="Calibri" w:eastAsia="Calibri" w:hAnsi="Calibri" w:cs="Times New Roman"/>
          <w:u w:val="single"/>
          <w:lang w:val="es-ES" w:eastAsia="es-SV"/>
        </w:rPr>
        <w:t>veinti</w:t>
      </w:r>
      <w:r w:rsidR="000F0B21">
        <w:rPr>
          <w:rFonts w:ascii="Calibri" w:eastAsia="Calibri" w:hAnsi="Calibri" w:cs="Times New Roman"/>
          <w:u w:val="single"/>
          <w:lang w:val="es-ES" w:eastAsia="es-SV"/>
        </w:rPr>
        <w:t>nueve</w:t>
      </w:r>
      <w:r w:rsidR="0078260C">
        <w:rPr>
          <w:rFonts w:ascii="Calibri" w:eastAsia="Calibri" w:hAnsi="Calibri" w:cs="Times New Roman"/>
          <w:u w:val="single"/>
          <w:lang w:val="es-ES" w:eastAsia="es-SV"/>
        </w:rPr>
        <w:t xml:space="preserve"> </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A2722F" w:rsidRPr="00A2722F" w:rsidRDefault="00B13B85" w:rsidP="00A2722F">
      <w:pPr>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2722F" w:rsidRPr="00A2722F">
        <w:rPr>
          <w:rFonts w:ascii="Calibri" w:eastAsia="Times New Roman" w:hAnsi="Calibri" w:cs="Times New Roman"/>
          <w:b/>
          <w:bCs/>
          <w:lang w:eastAsia="es-SV"/>
        </w:rPr>
        <w:t>MINEC-2019-0164</w:t>
      </w:r>
      <w:r w:rsidR="00A2722F">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A2722F">
        <w:rPr>
          <w:rFonts w:ascii="Calibri" w:eastAsia="Calibri" w:hAnsi="Calibri" w:cs="Times New Roman"/>
          <w:lang w:val="es-ES" w:eastAsia="es-SV"/>
        </w:rPr>
        <w:t>once</w:t>
      </w:r>
      <w:r w:rsidR="007826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70DAE">
        <w:rPr>
          <w:rFonts w:ascii="Calibri" w:eastAsia="Calibri" w:hAnsi="Calibri" w:cs="Times New Roman"/>
          <w:b/>
          <w:lang w:eastAsia="es-SV"/>
        </w:rPr>
        <w:t>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70DAE">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2722F" w:rsidRPr="00A2722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A2722F" w:rsidRPr="00A2722F">
        <w:rPr>
          <w:rFonts w:ascii="Calibri" w:eastAsia="Calibri" w:hAnsi="Calibri"/>
          <w:b/>
          <w:bCs/>
          <w:u w:val="single"/>
          <w:lang w:eastAsia="es-SV"/>
        </w:rPr>
        <w:t>Estimadas y estimados.</w:t>
      </w:r>
      <w:bookmarkStart w:id="0" w:name="_GoBack"/>
      <w:bookmarkEnd w:id="0"/>
    </w:p>
    <w:p w:rsidR="00A2722F" w:rsidRPr="00A2722F" w:rsidRDefault="00A2722F" w:rsidP="00A2722F">
      <w:pPr>
        <w:jc w:val="both"/>
        <w:rPr>
          <w:rFonts w:ascii="Calibri" w:eastAsia="Calibri" w:hAnsi="Calibri"/>
          <w:b/>
          <w:bCs/>
          <w:u w:val="single"/>
          <w:lang w:eastAsia="es-SV"/>
        </w:rPr>
      </w:pPr>
      <w:r w:rsidRPr="00A2722F">
        <w:rPr>
          <w:rFonts w:ascii="Calibri" w:eastAsia="Calibri" w:hAnsi="Calibri"/>
          <w:b/>
          <w:bCs/>
          <w:u w:val="single"/>
          <w:lang w:eastAsia="es-SV"/>
        </w:rPr>
        <w:t>Es un gusto saludarles nuevamente, el motivo de la solicitud es para obtener la siguiente información de la EHPM de varios años:</w:t>
      </w:r>
    </w:p>
    <w:p w:rsidR="00A2722F" w:rsidRPr="00A2722F" w:rsidRDefault="00A2722F" w:rsidP="00A2722F">
      <w:pPr>
        <w:jc w:val="both"/>
        <w:rPr>
          <w:rFonts w:ascii="Calibri" w:eastAsia="Calibri" w:hAnsi="Calibri"/>
          <w:b/>
          <w:bCs/>
          <w:u w:val="single"/>
          <w:lang w:eastAsia="es-SV"/>
        </w:rPr>
      </w:pPr>
      <w:r w:rsidRPr="00A2722F">
        <w:rPr>
          <w:rFonts w:ascii="Calibri" w:eastAsia="Calibri" w:hAnsi="Calibri"/>
          <w:b/>
          <w:bCs/>
          <w:u w:val="single"/>
          <w:lang w:eastAsia="es-SV"/>
        </w:rPr>
        <w:t>1. Población total por departamento del período 1995-1997</w:t>
      </w:r>
    </w:p>
    <w:p w:rsidR="00A2722F" w:rsidRPr="00A2722F" w:rsidRDefault="00A2722F" w:rsidP="00A2722F">
      <w:pPr>
        <w:jc w:val="both"/>
        <w:rPr>
          <w:rFonts w:ascii="Calibri" w:eastAsia="Calibri" w:hAnsi="Calibri"/>
          <w:b/>
          <w:u w:val="single"/>
          <w:lang w:eastAsia="es-SV"/>
        </w:rPr>
      </w:pPr>
      <w:r w:rsidRPr="00A2722F">
        <w:rPr>
          <w:rFonts w:ascii="Calibri" w:eastAsia="Calibri" w:hAnsi="Calibri"/>
          <w:b/>
          <w:u w:val="single"/>
          <w:lang w:eastAsia="es-SV"/>
        </w:rPr>
        <w:t>2. Población ocupada de 15 a 19 años del período 2007-2010</w:t>
      </w:r>
    </w:p>
    <w:p w:rsidR="00A2722F" w:rsidRPr="00A2722F" w:rsidRDefault="00A2722F" w:rsidP="00A2722F">
      <w:pPr>
        <w:jc w:val="both"/>
        <w:rPr>
          <w:rFonts w:ascii="Calibri" w:eastAsia="Calibri" w:hAnsi="Calibri"/>
          <w:b/>
          <w:u w:val="single"/>
          <w:lang w:eastAsia="es-SV"/>
        </w:rPr>
      </w:pPr>
      <w:r w:rsidRPr="00A2722F">
        <w:rPr>
          <w:rFonts w:ascii="Calibri" w:eastAsia="Calibri" w:hAnsi="Calibri"/>
          <w:b/>
          <w:u w:val="single"/>
          <w:lang w:eastAsia="es-SV"/>
        </w:rPr>
        <w:t>3. Población desocupada de 15 a 19 años del período 2007-2010</w:t>
      </w:r>
    </w:p>
    <w:p w:rsidR="00A2722F" w:rsidRPr="00A2722F" w:rsidRDefault="00A2722F" w:rsidP="00A2722F">
      <w:pPr>
        <w:jc w:val="both"/>
        <w:rPr>
          <w:rFonts w:ascii="Calibri" w:eastAsia="Calibri" w:hAnsi="Calibri"/>
          <w:b/>
          <w:u w:val="single"/>
          <w:lang w:eastAsia="es-SV"/>
        </w:rPr>
      </w:pPr>
      <w:r w:rsidRPr="00A2722F">
        <w:rPr>
          <w:rFonts w:ascii="Calibri" w:eastAsia="Calibri" w:hAnsi="Calibri"/>
          <w:b/>
          <w:u w:val="single"/>
          <w:lang w:eastAsia="es-SV"/>
        </w:rPr>
        <w:t>4. Cantidad de hogares en situación de pobreza extrema y relativa por jefatura de hogar y zona ge</w:t>
      </w:r>
      <w:r w:rsidRPr="00A2722F">
        <w:rPr>
          <w:rFonts w:ascii="Times New Roman" w:hAnsi="Times New Roman"/>
          <w:sz w:val="24"/>
          <w:szCs w:val="24"/>
        </w:rPr>
        <w:t xml:space="preserve"> </w:t>
      </w:r>
      <w:r w:rsidRPr="00A2722F">
        <w:rPr>
          <w:rFonts w:ascii="Calibri" w:eastAsia="Calibri" w:hAnsi="Calibri"/>
          <w:b/>
          <w:u w:val="single"/>
          <w:lang w:eastAsia="es-SV"/>
        </w:rPr>
        <w:t>5. Cantidad de hogares en situación de pobreza extrema y relativa por departamento del período 1995-2006</w:t>
      </w:r>
    </w:p>
    <w:p w:rsidR="00A2722F" w:rsidRPr="00A2722F" w:rsidRDefault="00A2722F" w:rsidP="00A2722F">
      <w:pPr>
        <w:jc w:val="both"/>
        <w:rPr>
          <w:rFonts w:ascii="Calibri" w:eastAsia="Calibri" w:hAnsi="Calibri"/>
          <w:b/>
          <w:u w:val="single"/>
          <w:lang w:eastAsia="es-SV"/>
        </w:rPr>
      </w:pPr>
      <w:r w:rsidRPr="00A2722F">
        <w:rPr>
          <w:rFonts w:ascii="Calibri" w:eastAsia="Calibri" w:hAnsi="Calibri"/>
          <w:b/>
          <w:u w:val="single"/>
          <w:lang w:eastAsia="es-SV"/>
        </w:rPr>
        <w:t>6. Cantidad de personas en situación de pobreza extrema y relativa por departamento del período 1995-2014</w:t>
      </w:r>
    </w:p>
    <w:p w:rsidR="00A2722F" w:rsidRDefault="00A2722F" w:rsidP="00A2722F">
      <w:pPr>
        <w:jc w:val="both"/>
        <w:rPr>
          <w:rFonts w:ascii="Calibri" w:eastAsia="Calibri" w:hAnsi="Calibri"/>
          <w:b/>
          <w:u w:val="single"/>
          <w:lang w:eastAsia="es-SV"/>
        </w:rPr>
      </w:pPr>
      <w:proofErr w:type="spellStart"/>
      <w:proofErr w:type="gramStart"/>
      <w:r w:rsidRPr="00A2722F">
        <w:rPr>
          <w:rFonts w:ascii="Calibri" w:eastAsia="Calibri" w:hAnsi="Calibri"/>
          <w:b/>
          <w:u w:val="single"/>
          <w:lang w:eastAsia="es-SV"/>
        </w:rPr>
        <w:t>ográfica</w:t>
      </w:r>
      <w:proofErr w:type="spellEnd"/>
      <w:proofErr w:type="gramEnd"/>
      <w:r w:rsidRPr="00A2722F">
        <w:rPr>
          <w:rFonts w:ascii="Calibri" w:eastAsia="Calibri" w:hAnsi="Calibri"/>
          <w:b/>
          <w:u w:val="single"/>
          <w:lang w:eastAsia="es-SV"/>
        </w:rPr>
        <w:t xml:space="preserve"> del período 1995-2006</w:t>
      </w:r>
    </w:p>
    <w:p w:rsidR="00A2722F" w:rsidRPr="00A2722F" w:rsidRDefault="00A2722F" w:rsidP="00A2722F">
      <w:pPr>
        <w:jc w:val="both"/>
        <w:rPr>
          <w:rFonts w:ascii="Calibri" w:eastAsia="Calibri" w:hAnsi="Calibri"/>
          <w:b/>
          <w:u w:val="single"/>
          <w:lang w:eastAsia="es-SV"/>
        </w:rPr>
      </w:pPr>
      <w:r w:rsidRPr="00A2722F">
        <w:rPr>
          <w:rFonts w:ascii="Calibri" w:eastAsia="Calibri" w:hAnsi="Calibri"/>
          <w:b/>
          <w:u w:val="single"/>
          <w:lang w:eastAsia="es-SV"/>
        </w:rPr>
        <w:t>7. Valor de la CBA y CBAA per cápita del período 1995-2006</w:t>
      </w:r>
    </w:p>
    <w:p w:rsidR="00374CBD" w:rsidRDefault="00A2722F" w:rsidP="001F4A01">
      <w:pPr>
        <w:jc w:val="both"/>
      </w:pPr>
      <w:r w:rsidRPr="00A2722F">
        <w:rPr>
          <w:rFonts w:ascii="Calibri" w:eastAsia="Calibri" w:hAnsi="Calibri"/>
          <w:b/>
          <w:u w:val="single"/>
          <w:lang w:eastAsia="es-SV"/>
        </w:rPr>
        <w:t xml:space="preserve">8. Índice de </w:t>
      </w:r>
      <w:proofErr w:type="spellStart"/>
      <w:r w:rsidRPr="00A2722F">
        <w:rPr>
          <w:rFonts w:ascii="Calibri" w:eastAsia="Calibri" w:hAnsi="Calibri"/>
          <w:b/>
          <w:u w:val="single"/>
          <w:lang w:eastAsia="es-SV"/>
        </w:rPr>
        <w:t>Gini</w:t>
      </w:r>
      <w:proofErr w:type="spellEnd"/>
      <w:r w:rsidRPr="00A2722F">
        <w:rPr>
          <w:rFonts w:ascii="Calibri" w:eastAsia="Calibri" w:hAnsi="Calibri"/>
          <w:b/>
          <w:u w:val="single"/>
          <w:lang w:eastAsia="es-SV"/>
        </w:rPr>
        <w:t xml:space="preserve"> del </w:t>
      </w:r>
      <w:proofErr w:type="spellStart"/>
      <w:r w:rsidRPr="00A2722F">
        <w:rPr>
          <w:rFonts w:ascii="Calibri" w:eastAsia="Calibri" w:hAnsi="Calibri"/>
          <w:b/>
          <w:u w:val="single"/>
          <w:lang w:eastAsia="es-SV"/>
        </w:rPr>
        <w:t>périodo</w:t>
      </w:r>
      <w:proofErr w:type="spellEnd"/>
      <w:r w:rsidRPr="00A2722F">
        <w:rPr>
          <w:rFonts w:ascii="Calibri" w:eastAsia="Calibri" w:hAnsi="Calibri"/>
          <w:b/>
          <w:u w:val="single"/>
          <w:lang w:eastAsia="es-SV"/>
        </w:rPr>
        <w:t xml:space="preserve"> 1995-1999</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270DAE">
        <w:t xml:space="preserve"> _____________________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lastRenderedPageBreak/>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270DAE">
        <w:rPr>
          <w:rFonts w:ascii="Calibri" w:eastAsia="Calibri" w:hAnsi="Calibri" w:cs="Times New Roman"/>
          <w:b/>
          <w:lang w:eastAsia="es-SV"/>
        </w:rPr>
        <w:t>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12F88" w:rsidRPr="00B17224" w:rsidRDefault="008E1354" w:rsidP="00B17224">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w:t>
      </w:r>
      <w:r w:rsidR="0078260C">
        <w:rPr>
          <w:rFonts w:ascii="Calibri" w:eastAsia="Calibri" w:hAnsi="Calibri" w:cs="Times New Roman"/>
          <w:bCs/>
          <w:lang w:eastAsia="es-SV"/>
        </w:rPr>
        <w:t xml:space="preserve"> </w:t>
      </w:r>
      <w:r w:rsidR="0095328F">
        <w:rPr>
          <w:rFonts w:ascii="Calibri" w:eastAsia="Calibri" w:hAnsi="Calibri" w:cs="Times New Roman"/>
          <w:bCs/>
          <w:lang w:eastAsia="es-SV"/>
        </w:rPr>
        <w:t>le informo</w:t>
      </w:r>
      <w:r w:rsidR="000327B0">
        <w:rPr>
          <w:rFonts w:ascii="Calibri" w:eastAsia="Calibri" w:hAnsi="Calibri" w:cs="Times New Roman"/>
          <w:bCs/>
          <w:lang w:eastAsia="es-SV"/>
        </w:rPr>
        <w:t xml:space="preserve"> al ciudadan</w:t>
      </w:r>
      <w:r w:rsidR="00A2722F">
        <w:rPr>
          <w:rFonts w:ascii="Calibri" w:eastAsia="Calibri" w:hAnsi="Calibri" w:cs="Times New Roman"/>
          <w:bCs/>
          <w:lang w:eastAsia="es-SV"/>
        </w:rPr>
        <w:t>o</w:t>
      </w:r>
      <w:r w:rsidR="000327B0">
        <w:rPr>
          <w:rFonts w:ascii="Calibri" w:eastAsia="Calibri" w:hAnsi="Calibri" w:cs="Times New Roman"/>
          <w:bCs/>
          <w:lang w:eastAsia="es-SV"/>
        </w:rPr>
        <w:t xml:space="preserve"> que </w:t>
      </w:r>
      <w:r w:rsidR="00A2722F">
        <w:rPr>
          <w:rFonts w:ascii="Calibri" w:eastAsia="Calibri" w:hAnsi="Calibri" w:cs="Times New Roman"/>
          <w:bCs/>
          <w:lang w:eastAsia="es-SV"/>
        </w:rPr>
        <w:t>por ser muy extenso los requerimientos, se le hace llega</w:t>
      </w:r>
      <w:r w:rsidR="00E03889">
        <w:rPr>
          <w:rFonts w:ascii="Calibri" w:eastAsia="Calibri" w:hAnsi="Calibri" w:cs="Times New Roman"/>
          <w:bCs/>
          <w:lang w:eastAsia="es-SV"/>
        </w:rPr>
        <w:t>r por medio de un link especial</w:t>
      </w:r>
      <w:r w:rsidR="0095328F">
        <w:rPr>
          <w:rFonts w:ascii="Calibri" w:eastAsia="Calibri" w:hAnsi="Calibri" w:cs="Times New Roman"/>
          <w:bCs/>
          <w:lang w:eastAsia="es-SV"/>
        </w:rPr>
        <w:t>.</w:t>
      </w: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70DAE">
        <w:rPr>
          <w:rFonts w:ascii="Calibri" w:eastAsia="Calibri" w:hAnsi="Calibri" w:cs="Times New Roman"/>
          <w:lang w:eastAsia="es-SV"/>
        </w:rPr>
        <w:t>_______ __________________</w:t>
      </w:r>
      <w:r w:rsidR="00B27C40" w:rsidRPr="009532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1E04A4" w:rsidRDefault="001E04A4" w:rsidP="00270DAE">
      <w:pPr>
        <w:spacing w:after="0" w:line="240" w:lineRule="auto"/>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61DD" w:rsidRDefault="00AE61DD">
      <w:pPr>
        <w:spacing w:after="0" w:line="240" w:lineRule="auto"/>
      </w:pPr>
      <w:r>
        <w:separator/>
      </w:r>
    </w:p>
  </w:endnote>
  <w:endnote w:type="continuationSeparator" w:id="0">
    <w:p w:rsidR="00AE61DD" w:rsidRDefault="00AE61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815126">
    <w:pPr>
      <w:pStyle w:val="Piedepgina"/>
      <w:jc w:val="right"/>
      <w:rPr>
        <w:noProof/>
        <w:lang w:val="es-ES"/>
      </w:rPr>
    </w:pPr>
    <w:r w:rsidRPr="00815126">
      <w:fldChar w:fldCharType="begin"/>
    </w:r>
    <w:r w:rsidR="00F6461C">
      <w:instrText>PAGE   \* MERGEFORMAT</w:instrText>
    </w:r>
    <w:r w:rsidRPr="00815126">
      <w:fldChar w:fldCharType="separate"/>
    </w:r>
    <w:r w:rsidR="00270DAE" w:rsidRPr="00270DA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61DD" w:rsidRDefault="00AE61DD">
      <w:pPr>
        <w:spacing w:after="0" w:line="240" w:lineRule="auto"/>
      </w:pPr>
      <w:r>
        <w:separator/>
      </w:r>
    </w:p>
  </w:footnote>
  <w:footnote w:type="continuationSeparator" w:id="0">
    <w:p w:rsidR="00AE61DD" w:rsidRDefault="00AE61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2CC2220"/>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0B21"/>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70DAE"/>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97129"/>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15126"/>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1251"/>
    <w:rsid w:val="00A2722F"/>
    <w:rsid w:val="00A27748"/>
    <w:rsid w:val="00A32122"/>
    <w:rsid w:val="00A3307D"/>
    <w:rsid w:val="00A34DE3"/>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1DD"/>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56353"/>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6CD03E6-E134-4805-B871-7880C4D8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2019-04-26T17:36:00Z</cp:lastPrinted>
  <dcterms:created xsi:type="dcterms:W3CDTF">2019-05-14T17:30:00Z</dcterms:created>
  <dcterms:modified xsi:type="dcterms:W3CDTF">2019-05-14T17:30:00Z</dcterms:modified>
</cp:coreProperties>
</file>