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392" w:rsidRDefault="00CA5392" w:rsidP="00B13B85">
      <w:pPr>
        <w:rPr>
          <w:rFonts w:ascii="Calibri" w:eastAsia="Calibri" w:hAnsi="Calibri" w:cs="Times New Roman"/>
          <w:b/>
          <w:lang w:val="es-ES" w:eastAsia="es-SV"/>
        </w:rPr>
      </w:pPr>
    </w:p>
    <w:p w:rsidR="00CA5392" w:rsidRDefault="00CA5392" w:rsidP="00B13B85">
      <w:pPr>
        <w:rPr>
          <w:rFonts w:ascii="Calibri" w:eastAsia="Calibri" w:hAnsi="Calibri" w:cs="Times New Roman"/>
          <w:b/>
          <w:lang w:val="es-ES" w:eastAsia="es-SV"/>
        </w:rPr>
      </w:pPr>
    </w:p>
    <w:p w:rsidR="00CA5392" w:rsidRDefault="00CA5392" w:rsidP="00B13B85">
      <w:pPr>
        <w:rPr>
          <w:rFonts w:ascii="Calibri" w:eastAsia="Calibri" w:hAnsi="Calibri" w:cs="Times New Roman"/>
          <w:b/>
          <w:lang w:val="es-ES" w:eastAsia="es-SV"/>
        </w:rPr>
      </w:pPr>
    </w:p>
    <w:p w:rsidR="00B13B85" w:rsidRPr="00B13B85" w:rsidRDefault="00CA5392"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CA5392" w:rsidRPr="00292810" w:rsidRDefault="00CA5392" w:rsidP="00CA539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A5392" w:rsidRDefault="00CA5392" w:rsidP="00CA5392"/>
              </w:txbxContent>
            </v:textbox>
          </v:rect>
        </w:pict>
      </w:r>
      <w:r w:rsidR="00860B7B" w:rsidRPr="00860B7B">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3231A0">
                    <w:rPr>
                      <w:sz w:val="24"/>
                      <w:szCs w:val="24"/>
                    </w:rPr>
                    <w:t>3</w:t>
                  </w:r>
                  <w:r w:rsidR="007149BF">
                    <w:rPr>
                      <w:sz w:val="24"/>
                      <w:szCs w:val="24"/>
                    </w:rPr>
                    <w:t>4</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7149BF">
        <w:rPr>
          <w:rFonts w:ascii="Calibri" w:eastAsia="Calibri" w:hAnsi="Calibri" w:cs="Times New Roman"/>
          <w:u w:val="single"/>
          <w:lang w:val="es-ES" w:eastAsia="es-SV"/>
        </w:rPr>
        <w:t>ocho</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 xml:space="preserve">treinta y </w:t>
      </w:r>
      <w:r w:rsidR="00983EA3">
        <w:rPr>
          <w:rFonts w:ascii="Calibri" w:eastAsia="Calibri" w:hAnsi="Calibri" w:cs="Times New Roman"/>
          <w:u w:val="single"/>
          <w:lang w:val="es-ES" w:eastAsia="es-SV"/>
        </w:rPr>
        <w:t>ocho</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251EEE">
        <w:rPr>
          <w:rFonts w:ascii="Calibri" w:eastAsia="Calibri" w:hAnsi="Calibri" w:cs="Times New Roman"/>
          <w:u w:val="single"/>
          <w:lang w:val="es-ES" w:eastAsia="es-SV"/>
        </w:rPr>
        <w:t>10</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67972">
        <w:rPr>
          <w:rFonts w:ascii="Calibri" w:eastAsia="Calibri" w:hAnsi="Calibri" w:cs="Times New Roman"/>
          <w:u w:val="single"/>
          <w:lang w:val="es-ES" w:eastAsia="es-SV"/>
        </w:rPr>
        <w:t>abril</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149BF" w:rsidRDefault="00B13B85" w:rsidP="00251EEE">
      <w:pPr>
        <w:jc w:val="both"/>
        <w:rPr>
          <w:rFonts w:ascii="Calibri" w:eastAsia="Calibri" w:hAnsi="Calibri"/>
          <w:b/>
          <w:bCs/>
          <w:u w:val="single"/>
          <w:lang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7149BF" w:rsidRPr="007149BF">
        <w:rPr>
          <w:rFonts w:ascii="Calibri" w:eastAsia="Times New Roman" w:hAnsi="Calibri" w:cs="Times New Roman"/>
          <w:b/>
          <w:bCs/>
          <w:lang w:eastAsia="es-SV"/>
        </w:rPr>
        <w:t>MINEC-2019-0147</w:t>
      </w:r>
      <w:r w:rsidR="00251EEE" w:rsidRPr="00251EEE">
        <w:rPr>
          <w:rFonts w:ascii="Calibri" w:eastAsia="Times New Roman" w:hAnsi="Calibri" w:cs="Times New Roman"/>
          <w:b/>
          <w:bCs/>
          <w:lang w:val="es-ES" w:eastAsia="es-SV"/>
        </w:rPr>
        <w:t xml:space="preserve"> </w:t>
      </w:r>
      <w:r w:rsidRPr="00B13B85">
        <w:rPr>
          <w:rFonts w:ascii="Calibri" w:eastAsia="Calibri" w:hAnsi="Calibri" w:cs="Times New Roman"/>
          <w:lang w:val="es-ES" w:eastAsia="es-SV"/>
        </w:rPr>
        <w:t xml:space="preserve">de fecha </w:t>
      </w:r>
      <w:r w:rsidR="007149BF">
        <w:rPr>
          <w:rFonts w:ascii="Calibri" w:eastAsia="Calibri" w:hAnsi="Calibri" w:cs="Times New Roman"/>
          <w:lang w:val="es-ES" w:eastAsia="es-SV"/>
        </w:rPr>
        <w:t>uno</w:t>
      </w:r>
      <w:r w:rsidR="00251EEE">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7149BF">
        <w:rPr>
          <w:rFonts w:ascii="Calibri" w:eastAsia="Calibri" w:hAnsi="Calibri" w:cs="Times New Roman"/>
          <w:lang w:val="es-ES" w:eastAsia="es-SV"/>
        </w:rPr>
        <w:t>abril</w:t>
      </w:r>
      <w:r w:rsidR="003231A0">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CA5392">
        <w:rPr>
          <w:rFonts w:ascii="Calibri" w:eastAsia="Calibri" w:hAnsi="Calibri" w:cs="Times New Roman"/>
          <w:b/>
          <w:lang w:eastAsia="es-SV"/>
        </w:rPr>
        <w:t>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CA5392">
        <w:t>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7149BF" w:rsidRPr="007149BF">
        <w:rPr>
          <w:rFonts w:ascii="Calibri" w:eastAsia="Calibri" w:hAnsi="Calibri" w:cs="Times New Roman"/>
          <w:lang w:eastAsia="es-SV"/>
        </w:rPr>
        <w:t>Mejicanos</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581052" w:rsidRPr="00581052">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roofErr w:type="gramStart"/>
      <w:r w:rsidRPr="00B13B85">
        <w:rPr>
          <w:rFonts w:ascii="Calibri" w:eastAsia="Calibri" w:hAnsi="Calibri" w:cs="Times New Roman"/>
          <w:lang w:val="es-ES" w:eastAsia="es-SV"/>
        </w:rPr>
        <w:t>“</w:t>
      </w:r>
      <w:r w:rsidR="00F12F88" w:rsidRPr="00F12F88">
        <w:rPr>
          <w:rFonts w:ascii="Calibri" w:eastAsia="Calibri" w:hAnsi="Calibri"/>
          <w:b/>
          <w:bCs/>
          <w:u w:val="single"/>
          <w:lang w:eastAsia="es-SV"/>
        </w:rPr>
        <w:t> </w:t>
      </w:r>
      <w:r w:rsidR="007149BF" w:rsidRPr="007149BF">
        <w:rPr>
          <w:rFonts w:ascii="Calibri" w:eastAsia="Calibri" w:hAnsi="Calibri"/>
          <w:b/>
          <w:bCs/>
          <w:u w:val="single"/>
          <w:lang w:eastAsia="es-SV"/>
        </w:rPr>
        <w:t>1</w:t>
      </w:r>
      <w:proofErr w:type="gramEnd"/>
      <w:r w:rsidR="007149BF" w:rsidRPr="007149BF">
        <w:rPr>
          <w:rFonts w:ascii="Calibri" w:eastAsia="Calibri" w:hAnsi="Calibri"/>
          <w:b/>
          <w:bCs/>
          <w:u w:val="single"/>
          <w:lang w:eastAsia="es-SV"/>
        </w:rPr>
        <w:t>. Las encuestas de hogares realizadas por la DIGESTYC desde el año 2000, incluyendo un diccionario de todas las variables. Con una columna adicional, en la que se identifique el segmento censal de cada hogar. </w:t>
      </w:r>
    </w:p>
    <w:p w:rsidR="00374CBD" w:rsidRDefault="007149BF" w:rsidP="00251EEE">
      <w:pPr>
        <w:jc w:val="both"/>
      </w:pPr>
      <w:r w:rsidRPr="007149BF">
        <w:rPr>
          <w:rFonts w:ascii="Calibri" w:eastAsia="Calibri" w:hAnsi="Calibri"/>
          <w:b/>
          <w:bCs/>
          <w:u w:val="single"/>
          <w:lang w:eastAsia="es-SV"/>
        </w:rPr>
        <w:t xml:space="preserve">2. El </w:t>
      </w:r>
      <w:proofErr w:type="spellStart"/>
      <w:r w:rsidRPr="007149BF">
        <w:rPr>
          <w:rFonts w:ascii="Calibri" w:eastAsia="Calibri" w:hAnsi="Calibri"/>
          <w:b/>
          <w:bCs/>
          <w:u w:val="single"/>
          <w:lang w:eastAsia="es-SV"/>
        </w:rPr>
        <w:t>poligono</w:t>
      </w:r>
      <w:proofErr w:type="spellEnd"/>
      <w:r w:rsidRPr="007149BF">
        <w:rPr>
          <w:rFonts w:ascii="Calibri" w:eastAsia="Calibri" w:hAnsi="Calibri"/>
          <w:b/>
          <w:bCs/>
          <w:u w:val="single"/>
          <w:lang w:eastAsia="es-SV"/>
        </w:rPr>
        <w:t xml:space="preserve"> y las </w:t>
      </w:r>
      <w:proofErr w:type="spellStart"/>
      <w:r w:rsidRPr="007149BF">
        <w:rPr>
          <w:rFonts w:ascii="Calibri" w:eastAsia="Calibri" w:hAnsi="Calibri"/>
          <w:b/>
          <w:bCs/>
          <w:u w:val="single"/>
          <w:lang w:eastAsia="es-SV"/>
        </w:rPr>
        <w:t>georeferencias</w:t>
      </w:r>
      <w:proofErr w:type="spellEnd"/>
      <w:r w:rsidRPr="007149BF">
        <w:rPr>
          <w:rFonts w:ascii="Calibri" w:eastAsia="Calibri" w:hAnsi="Calibri"/>
          <w:b/>
          <w:bCs/>
          <w:u w:val="single"/>
          <w:lang w:eastAsia="es-SV"/>
        </w:rPr>
        <w:t xml:space="preserve"> de cada segmento censal utilizado en las encuestas hogares. OJO: no estoy solicitando la ubicación de cada hogar. </w:t>
      </w:r>
      <w:proofErr w:type="spellStart"/>
      <w:r w:rsidRPr="007149BF">
        <w:rPr>
          <w:rFonts w:ascii="Calibri" w:eastAsia="Calibri" w:hAnsi="Calibri"/>
          <w:b/>
          <w:bCs/>
          <w:u w:val="single"/>
          <w:lang w:eastAsia="es-SV"/>
        </w:rPr>
        <w:t>Refraseando</w:t>
      </w:r>
      <w:proofErr w:type="spellEnd"/>
      <w:r w:rsidRPr="007149BF">
        <w:rPr>
          <w:rFonts w:ascii="Calibri" w:eastAsia="Calibri" w:hAnsi="Calibri"/>
          <w:b/>
          <w:bCs/>
          <w:u w:val="single"/>
          <w:lang w:eastAsia="es-SV"/>
        </w:rPr>
        <w:t>: solicito que cada hoga</w:t>
      </w:r>
      <w:r>
        <w:rPr>
          <w:rFonts w:ascii="Calibri" w:eastAsia="Calibri" w:hAnsi="Calibri"/>
          <w:b/>
          <w:bCs/>
          <w:u w:val="single"/>
          <w:lang w:eastAsia="es-SV"/>
        </w:rPr>
        <w:t xml:space="preserve">r se agrupe por segmento </w:t>
      </w:r>
      <w:proofErr w:type="gramStart"/>
      <w:r>
        <w:rPr>
          <w:rFonts w:ascii="Calibri" w:eastAsia="Calibri" w:hAnsi="Calibri"/>
          <w:b/>
          <w:bCs/>
          <w:u w:val="single"/>
          <w:lang w:eastAsia="es-SV"/>
        </w:rPr>
        <w:t>censal</w:t>
      </w:r>
      <w:r w:rsidR="00967972" w:rsidRPr="00967972">
        <w:rPr>
          <w:rFonts w:ascii="Calibri" w:eastAsia="Calibri" w:hAnsi="Calibri"/>
          <w:b/>
          <w:bCs/>
          <w:u w:val="single"/>
          <w:lang w:eastAsia="es-SV"/>
        </w:rPr>
        <w:t> </w:t>
      </w:r>
      <w:r w:rsidR="006B7B38" w:rsidRPr="00103FF4">
        <w:rPr>
          <w:rFonts w:ascii="Calibri" w:eastAsia="Calibri" w:hAnsi="Calibri"/>
          <w:b/>
          <w:u w:val="single"/>
          <w:lang w:eastAsia="es-SV"/>
        </w:rPr>
        <w:t>”</w:t>
      </w:r>
      <w:proofErr w:type="gramEnd"/>
      <w:r w:rsidR="008B06E0">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CA5392">
        <w:t xml:space="preserve"> _______________________ </w:t>
      </w:r>
    </w:p>
    <w:p w:rsidR="008B06E0" w:rsidRDefault="008B06E0" w:rsidP="008B06E0">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lastRenderedPageBreak/>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CA5392">
        <w:rPr>
          <w:rFonts w:ascii="Calibri" w:eastAsia="Calibri" w:hAnsi="Calibri" w:cs="Times New Roman"/>
          <w:b/>
          <w:lang w:eastAsia="es-SV"/>
        </w:rPr>
        <w:t>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A57DFD" w:rsidRPr="00A57DFD" w:rsidRDefault="008E1354" w:rsidP="00A57DFD">
      <w:pPr>
        <w:numPr>
          <w:ilvl w:val="0"/>
          <w:numId w:val="2"/>
        </w:numPr>
        <w:shd w:val="clear" w:color="auto" w:fill="FFFFFF"/>
        <w:spacing w:before="269" w:after="269"/>
        <w:ind w:left="709" w:hanging="709"/>
        <w:contextualSpacing/>
        <w:jc w:val="both"/>
        <w:rPr>
          <w:color w:val="222222"/>
        </w:rPr>
      </w:pPr>
      <w:r w:rsidRPr="00A57DFD">
        <w:rPr>
          <w:rFonts w:ascii="Calibri" w:eastAsia="Calibri" w:hAnsi="Calibri" w:cs="Times New Roman"/>
          <w:lang w:val="es-ES" w:eastAsia="es-SV"/>
        </w:rPr>
        <w:t xml:space="preserve">Que </w:t>
      </w:r>
      <w:r w:rsidR="00F05037" w:rsidRPr="00A57DFD">
        <w:rPr>
          <w:rFonts w:ascii="Calibri" w:eastAsia="Calibri" w:hAnsi="Calibri" w:cs="Times New Roman"/>
          <w:lang w:val="es-ES" w:eastAsia="es-SV"/>
        </w:rPr>
        <w:t>l</w:t>
      </w:r>
      <w:r w:rsidR="005A399F" w:rsidRPr="00A57DFD">
        <w:rPr>
          <w:rFonts w:ascii="Calibri" w:eastAsia="Calibri" w:hAnsi="Calibri" w:cs="Times New Roman"/>
          <w:lang w:val="es-ES" w:eastAsia="es-SV"/>
        </w:rPr>
        <w:t>a</w:t>
      </w:r>
      <w:r w:rsidR="00543166" w:rsidRPr="00A57DFD">
        <w:rPr>
          <w:rFonts w:ascii="Calibri" w:eastAsia="Calibri" w:hAnsi="Calibri" w:cs="Times New Roman"/>
          <w:lang w:val="es-ES" w:eastAsia="es-SV"/>
        </w:rPr>
        <w:t xml:space="preserve"> </w:t>
      </w:r>
      <w:r w:rsidR="00581052" w:rsidRPr="00A57DFD">
        <w:rPr>
          <w:rFonts w:ascii="Calibri" w:eastAsia="Calibri" w:hAnsi="Calibri" w:cs="Times New Roman"/>
          <w:b/>
          <w:lang w:val="es-ES" w:eastAsia="es-SV"/>
        </w:rPr>
        <w:t xml:space="preserve">Dirección </w:t>
      </w:r>
      <w:r w:rsidR="008B06E0" w:rsidRPr="00A57DFD">
        <w:rPr>
          <w:rFonts w:ascii="Calibri" w:eastAsia="Calibri" w:hAnsi="Calibri" w:cs="Times New Roman"/>
          <w:b/>
          <w:lang w:val="es-ES" w:eastAsia="es-SV"/>
        </w:rPr>
        <w:t xml:space="preserve">General </w:t>
      </w:r>
      <w:r w:rsidR="00162030" w:rsidRPr="00A57DFD">
        <w:rPr>
          <w:rFonts w:ascii="Calibri" w:eastAsia="Calibri" w:hAnsi="Calibri" w:cs="Times New Roman"/>
          <w:b/>
          <w:lang w:val="es-ES" w:eastAsia="es-SV"/>
        </w:rPr>
        <w:t xml:space="preserve">de </w:t>
      </w:r>
      <w:r w:rsidR="008B06E0" w:rsidRPr="00A57DFD">
        <w:rPr>
          <w:rFonts w:ascii="Calibri" w:eastAsia="Calibri" w:hAnsi="Calibri" w:cs="Times New Roman"/>
          <w:b/>
          <w:lang w:val="es-ES" w:eastAsia="es-SV"/>
        </w:rPr>
        <w:t xml:space="preserve">Estadísticas y Censos </w:t>
      </w:r>
      <w:r w:rsidR="003C126A" w:rsidRPr="00A57DFD">
        <w:rPr>
          <w:rFonts w:ascii="Calibri" w:eastAsia="Calibri" w:hAnsi="Calibri" w:cs="Times New Roman"/>
          <w:b/>
          <w:lang w:val="es-ES" w:eastAsia="es-SV"/>
        </w:rPr>
        <w:t>(</w:t>
      </w:r>
      <w:r w:rsidR="008B06E0" w:rsidRPr="00A57DFD">
        <w:rPr>
          <w:rFonts w:ascii="Calibri" w:eastAsia="Calibri" w:hAnsi="Calibri" w:cs="Times New Roman"/>
          <w:b/>
          <w:lang w:val="es-ES" w:eastAsia="es-SV"/>
        </w:rPr>
        <w:t>DIGESTYC</w:t>
      </w:r>
      <w:r w:rsidR="007C1652" w:rsidRPr="00A57DFD">
        <w:rPr>
          <w:rFonts w:ascii="Calibri" w:eastAsia="Calibri" w:hAnsi="Calibri" w:cs="Times New Roman"/>
          <w:b/>
          <w:lang w:val="es-ES" w:eastAsia="es-SV"/>
        </w:rPr>
        <w:t>)</w:t>
      </w:r>
      <w:r w:rsidR="001C23E0" w:rsidRPr="00A57DFD">
        <w:rPr>
          <w:rFonts w:ascii="Calibri" w:eastAsia="Calibri" w:hAnsi="Calibri" w:cs="Times New Roman"/>
          <w:b/>
          <w:lang w:val="es-ES" w:eastAsia="es-SV"/>
        </w:rPr>
        <w:t>,</w:t>
      </w:r>
      <w:r w:rsidR="002B65C7" w:rsidRPr="00A57DFD">
        <w:rPr>
          <w:rFonts w:ascii="Calibri" w:eastAsia="Calibri" w:hAnsi="Calibri" w:cs="Times New Roman"/>
          <w:b/>
          <w:lang w:val="es-ES" w:eastAsia="es-SV"/>
        </w:rPr>
        <w:t xml:space="preserve"> </w:t>
      </w:r>
      <w:r w:rsidR="004946FE" w:rsidRPr="00A57DFD">
        <w:rPr>
          <w:rFonts w:ascii="Calibri" w:eastAsia="Calibri" w:hAnsi="Calibri" w:cs="Times New Roman"/>
          <w:lang w:val="es-ES" w:eastAsia="es-SV"/>
        </w:rPr>
        <w:t>en atención al</w:t>
      </w:r>
      <w:r w:rsidR="00981E0A" w:rsidRPr="00A57DFD">
        <w:rPr>
          <w:rFonts w:ascii="Calibri" w:eastAsia="Calibri" w:hAnsi="Calibri" w:cs="Times New Roman"/>
          <w:lang w:val="es-ES" w:eastAsia="es-SV"/>
        </w:rPr>
        <w:t xml:space="preserve"> </w:t>
      </w:r>
      <w:r w:rsidR="00B27C40" w:rsidRPr="00A57DFD">
        <w:rPr>
          <w:rFonts w:ascii="Calibri" w:eastAsia="Calibri" w:hAnsi="Calibri" w:cs="Times New Roman"/>
          <w:lang w:val="es-ES" w:eastAsia="es-SV"/>
        </w:rPr>
        <w:t>requerimiento</w:t>
      </w:r>
      <w:r w:rsidR="00D11169" w:rsidRPr="00A57DFD">
        <w:rPr>
          <w:rFonts w:ascii="Calibri" w:eastAsia="Calibri" w:hAnsi="Calibri" w:cs="Times New Roman"/>
          <w:lang w:val="es-ES" w:eastAsia="es-SV"/>
        </w:rPr>
        <w:t>,</w:t>
      </w:r>
      <w:r w:rsidR="009326FF" w:rsidRPr="00A57DFD">
        <w:rPr>
          <w:rFonts w:ascii="Calibri" w:eastAsia="Calibri" w:hAnsi="Calibri" w:cs="Times New Roman"/>
          <w:lang w:val="es-ES" w:eastAsia="es-SV"/>
        </w:rPr>
        <w:t xml:space="preserve"> </w:t>
      </w:r>
      <w:r w:rsidR="00F84626" w:rsidRPr="00A57DFD">
        <w:rPr>
          <w:rFonts w:ascii="Calibri" w:eastAsia="Calibri" w:hAnsi="Calibri" w:cs="Times New Roman"/>
          <w:lang w:eastAsia="es-SV"/>
        </w:rPr>
        <w:t xml:space="preserve">da respuesta </w:t>
      </w:r>
      <w:r w:rsidR="00D11169" w:rsidRPr="00A57DFD">
        <w:rPr>
          <w:rFonts w:ascii="Calibri" w:eastAsia="Calibri" w:hAnsi="Calibri" w:cs="Times New Roman"/>
          <w:lang w:eastAsia="es-SV"/>
        </w:rPr>
        <w:t>a</w:t>
      </w:r>
      <w:r w:rsidR="00F84626" w:rsidRPr="00A57DFD">
        <w:rPr>
          <w:rFonts w:ascii="Calibri" w:eastAsia="Calibri" w:hAnsi="Calibri" w:cs="Times New Roman"/>
          <w:lang w:eastAsia="es-SV"/>
        </w:rPr>
        <w:t xml:space="preserve"> la solicitud</w:t>
      </w:r>
      <w:r w:rsidR="00251EEE" w:rsidRPr="00A57DFD">
        <w:rPr>
          <w:rFonts w:ascii="Calibri" w:eastAsia="Calibri" w:hAnsi="Calibri" w:cs="Times New Roman"/>
          <w:lang w:eastAsia="es-SV"/>
        </w:rPr>
        <w:t>, s</w:t>
      </w:r>
      <w:r w:rsidR="00251EEE" w:rsidRPr="00A57DFD">
        <w:rPr>
          <w:rFonts w:ascii="Calibri" w:eastAsia="Calibri" w:hAnsi="Calibri" w:cs="Times New Roman"/>
          <w:bCs/>
          <w:lang w:eastAsia="es-SV"/>
        </w:rPr>
        <w:t xml:space="preserve">e entrega respuesta </w:t>
      </w:r>
      <w:r w:rsidR="00A57DFD">
        <w:rPr>
          <w:rFonts w:ascii="Calibri" w:eastAsia="Calibri" w:hAnsi="Calibri" w:cs="Times New Roman"/>
          <w:bCs/>
          <w:lang w:eastAsia="es-SV"/>
        </w:rPr>
        <w:t xml:space="preserve">a través de correo electrónico lo siguiente: </w:t>
      </w:r>
    </w:p>
    <w:p w:rsidR="00A57DFD" w:rsidRPr="00A57DFD" w:rsidRDefault="00A57DFD" w:rsidP="00A57DFD">
      <w:pPr>
        <w:pStyle w:val="Prrafodelista"/>
        <w:numPr>
          <w:ilvl w:val="0"/>
          <w:numId w:val="40"/>
        </w:numPr>
        <w:shd w:val="clear" w:color="auto" w:fill="FFFFFF"/>
        <w:spacing w:before="269" w:after="269"/>
        <w:ind w:hanging="219"/>
        <w:jc w:val="both"/>
        <w:rPr>
          <w:color w:val="222222"/>
        </w:rPr>
      </w:pPr>
      <w:r w:rsidRPr="00A57DFD">
        <w:rPr>
          <w:rFonts w:ascii="Calibri" w:eastAsia="Calibri" w:hAnsi="Calibri" w:cs="Times New Roman"/>
          <w:bCs/>
          <w:lang w:eastAsia="es-SV"/>
        </w:rPr>
        <w:t>E</w:t>
      </w:r>
      <w:r w:rsidRPr="00A57DFD">
        <w:rPr>
          <w:rFonts w:ascii="Calibri" w:hAnsi="Calibri"/>
          <w:color w:val="000000"/>
        </w:rPr>
        <w:t>ncuestas de Hogares (recuento desde 2000 al 2017) formato PDF, entiéndase como publicaciones</w:t>
      </w:r>
    </w:p>
    <w:p w:rsidR="00A57DFD" w:rsidRDefault="00A57DFD" w:rsidP="00A57DFD">
      <w:pPr>
        <w:pStyle w:val="mcntmsolistparagraph"/>
        <w:numPr>
          <w:ilvl w:val="0"/>
          <w:numId w:val="40"/>
        </w:numPr>
        <w:shd w:val="clear" w:color="auto" w:fill="FFFFFF"/>
        <w:spacing w:before="269" w:beforeAutospacing="0" w:after="269" w:afterAutospacing="0"/>
        <w:ind w:hanging="219"/>
        <w:rPr>
          <w:color w:val="222222"/>
        </w:rPr>
      </w:pPr>
      <w:r>
        <w:rPr>
          <w:color w:val="000000"/>
          <w:sz w:val="14"/>
          <w:szCs w:val="14"/>
        </w:rPr>
        <w:t> </w:t>
      </w:r>
      <w:r>
        <w:rPr>
          <w:rFonts w:ascii="Calibri" w:hAnsi="Calibri"/>
          <w:color w:val="000000"/>
          <w:sz w:val="22"/>
          <w:szCs w:val="22"/>
        </w:rPr>
        <w:t>Diccionario años 2007 y 2017,</w:t>
      </w:r>
    </w:p>
    <w:p w:rsidR="00A57DFD" w:rsidRDefault="00A57DFD" w:rsidP="00A57DFD">
      <w:pPr>
        <w:pStyle w:val="mcntmsolistparagraph"/>
        <w:numPr>
          <w:ilvl w:val="0"/>
          <w:numId w:val="40"/>
        </w:numPr>
        <w:shd w:val="clear" w:color="auto" w:fill="FFFFFF"/>
        <w:spacing w:before="269" w:beforeAutospacing="0" w:after="269" w:afterAutospacing="0"/>
        <w:ind w:hanging="219"/>
        <w:rPr>
          <w:color w:val="222222"/>
        </w:rPr>
      </w:pPr>
      <w:r>
        <w:rPr>
          <w:color w:val="1F497D"/>
          <w:sz w:val="14"/>
          <w:szCs w:val="14"/>
        </w:rPr>
        <w:t> </w:t>
      </w:r>
      <w:r>
        <w:rPr>
          <w:rFonts w:ascii="Calibri" w:hAnsi="Calibri"/>
          <w:color w:val="000000"/>
          <w:sz w:val="22"/>
          <w:szCs w:val="22"/>
        </w:rPr>
        <w:t>Boletas ( 1991 al 2017)</w:t>
      </w:r>
    </w:p>
    <w:p w:rsidR="00A57DFD" w:rsidRDefault="00A57DFD" w:rsidP="00A57DFD">
      <w:pPr>
        <w:pStyle w:val="mcntmcntmsonormal1"/>
        <w:shd w:val="clear" w:color="auto" w:fill="FFFFFF"/>
        <w:spacing w:before="269" w:beforeAutospacing="0" w:after="269" w:afterAutospacing="0"/>
        <w:ind w:left="709"/>
        <w:jc w:val="both"/>
        <w:rPr>
          <w:color w:val="222222"/>
        </w:rPr>
      </w:pPr>
      <w:r w:rsidRPr="00A57DFD">
        <w:rPr>
          <w:rFonts w:ascii="Calibri" w:hAnsi="Calibri"/>
          <w:bCs/>
          <w:color w:val="000000"/>
          <w:sz w:val="22"/>
          <w:szCs w:val="22"/>
        </w:rPr>
        <w:t>También hace de su conocimiento que</w:t>
      </w:r>
      <w:r>
        <w:rPr>
          <w:rFonts w:ascii="Calibri" w:hAnsi="Calibri"/>
          <w:b/>
          <w:bCs/>
          <w:color w:val="000000"/>
          <w:sz w:val="22"/>
          <w:szCs w:val="22"/>
        </w:rPr>
        <w:t xml:space="preserve">: “El punto </w:t>
      </w:r>
      <w:r>
        <w:rPr>
          <w:rStyle w:val="Textoennegrita"/>
          <w:color w:val="222222"/>
        </w:rPr>
        <w:t xml:space="preserve">columna adicional, en la que se identifique </w:t>
      </w:r>
      <w:r w:rsidRPr="00A57DFD">
        <w:rPr>
          <w:rStyle w:val="Textoennegrita"/>
          <w:i/>
          <w:color w:val="222222"/>
          <w:u w:val="single"/>
        </w:rPr>
        <w:t>el segmento censal de cada hogar, es una variable confidencial</w:t>
      </w:r>
      <w:r>
        <w:rPr>
          <w:rStyle w:val="Textoennegrita"/>
          <w:color w:val="222222"/>
        </w:rPr>
        <w:t xml:space="preserve">, no es público”,  </w:t>
      </w:r>
      <w:r w:rsidRPr="00A57DFD">
        <w:rPr>
          <w:rStyle w:val="Textoennegrita"/>
          <w:b w:val="0"/>
          <w:color w:val="222222"/>
        </w:rPr>
        <w:t>lo que imposibilita su entrega</w:t>
      </w:r>
      <w:r>
        <w:rPr>
          <w:rStyle w:val="Textoennegrita"/>
          <w:color w:val="222222"/>
        </w:rPr>
        <w:t>.</w:t>
      </w:r>
    </w:p>
    <w:p w:rsidR="008B06E0" w:rsidRPr="008B06E0" w:rsidRDefault="008B06E0" w:rsidP="00251EEE">
      <w:pPr>
        <w:ind w:left="709"/>
        <w:contextualSpacing/>
        <w:jc w:val="both"/>
        <w:rPr>
          <w:rFonts w:ascii="Calibri" w:eastAsia="Calibri" w:hAnsi="Calibri" w:cs="Times New Roman"/>
          <w:bCs/>
          <w:lang w:eastAsia="es-SV"/>
        </w:rPr>
      </w:pPr>
    </w:p>
    <w:p w:rsidR="00F12F88" w:rsidRPr="00CA5392" w:rsidRDefault="008B06E0" w:rsidP="00CA5392">
      <w:pPr>
        <w:ind w:left="709"/>
        <w:contextualSpacing/>
        <w:jc w:val="both"/>
        <w:rPr>
          <w:rFonts w:ascii="Calibri" w:eastAsia="Calibri" w:hAnsi="Calibri" w:cs="Times New Roman"/>
          <w:bCs/>
          <w:lang w:eastAsia="es-SV"/>
        </w:rPr>
      </w:pPr>
      <w:r w:rsidRPr="008B06E0">
        <w:rPr>
          <w:rFonts w:ascii="Calibri" w:eastAsia="Calibri" w:hAnsi="Calibri" w:cs="Times New Roman"/>
          <w:bCs/>
          <w:lang w:eastAsia="es-SV"/>
        </w:rPr>
        <w:t> </w:t>
      </w:r>
      <w:bookmarkStart w:id="0" w:name="_GoBack"/>
      <w:bookmarkEnd w:id="0"/>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A57DFD">
        <w:rPr>
          <w:rFonts w:ascii="Calibri" w:eastAsia="Calibri" w:hAnsi="Calibri" w:cs="Times New Roman"/>
          <w:b/>
          <w:lang w:val="es-ES" w:eastAsia="es-SV"/>
        </w:rPr>
        <w:t xml:space="preserve"> DE MANERA PARCIAL</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CA5392">
        <w:rPr>
          <w:rFonts w:ascii="Calibri" w:eastAsia="Calibri" w:hAnsi="Calibri" w:cs="Times New Roman"/>
          <w:lang w:eastAsia="es-SV"/>
        </w:rPr>
        <w:t>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31B" w:rsidRDefault="00BC031B">
      <w:pPr>
        <w:spacing w:after="0" w:line="240" w:lineRule="auto"/>
      </w:pPr>
      <w:r>
        <w:separator/>
      </w:r>
    </w:p>
  </w:endnote>
  <w:endnote w:type="continuationSeparator" w:id="0">
    <w:p w:rsidR="00BC031B" w:rsidRDefault="00BC03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860B7B">
    <w:pPr>
      <w:pStyle w:val="Piedepgina"/>
      <w:jc w:val="right"/>
      <w:rPr>
        <w:noProof/>
        <w:lang w:val="es-ES"/>
      </w:rPr>
    </w:pPr>
    <w:r w:rsidRPr="00860B7B">
      <w:fldChar w:fldCharType="begin"/>
    </w:r>
    <w:r w:rsidR="00F6461C">
      <w:instrText>PAGE   \* MERGEFORMAT</w:instrText>
    </w:r>
    <w:r w:rsidRPr="00860B7B">
      <w:fldChar w:fldCharType="separate"/>
    </w:r>
    <w:r w:rsidR="00CA5392" w:rsidRPr="00CA5392">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31B" w:rsidRDefault="00BC031B">
      <w:pPr>
        <w:spacing w:after="0" w:line="240" w:lineRule="auto"/>
      </w:pPr>
      <w:r>
        <w:separator/>
      </w:r>
    </w:p>
  </w:footnote>
  <w:footnote w:type="continuationSeparator" w:id="0">
    <w:p w:rsidR="00BC031B" w:rsidRDefault="00BC03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1"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ACD5CE2"/>
    <w:multiLevelType w:val="hybridMultilevel"/>
    <w:tmpl w:val="0C162B22"/>
    <w:lvl w:ilvl="0" w:tplc="440A0017">
      <w:start w:val="1"/>
      <w:numFmt w:val="lowerLetter"/>
      <w:lvlText w:val="%1)"/>
      <w:lvlJc w:val="left"/>
      <w:pPr>
        <w:ind w:left="928" w:hanging="360"/>
      </w:p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19">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1">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4">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5">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6">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7">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8">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9">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0">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1">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3">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4">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6">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27"/>
  </w:num>
  <w:num w:numId="9">
    <w:abstractNumId w:val="22"/>
  </w:num>
  <w:num w:numId="10">
    <w:abstractNumId w:val="35"/>
  </w:num>
  <w:num w:numId="11">
    <w:abstractNumId w:val="23"/>
  </w:num>
  <w:num w:numId="12">
    <w:abstractNumId w:val="21"/>
  </w:num>
  <w:num w:numId="13">
    <w:abstractNumId w:val="30"/>
  </w:num>
  <w:num w:numId="14">
    <w:abstractNumId w:val="26"/>
  </w:num>
  <w:num w:numId="15">
    <w:abstractNumId w:val="33"/>
  </w:num>
  <w:num w:numId="16">
    <w:abstractNumId w:val="3"/>
  </w:num>
  <w:num w:numId="17">
    <w:abstractNumId w:val="13"/>
  </w:num>
  <w:num w:numId="18">
    <w:abstractNumId w:val="5"/>
  </w:num>
  <w:num w:numId="19">
    <w:abstractNumId w:val="16"/>
  </w:num>
  <w:num w:numId="20">
    <w:abstractNumId w:val="11"/>
  </w:num>
  <w:num w:numId="21">
    <w:abstractNumId w:val="24"/>
  </w:num>
  <w:num w:numId="22">
    <w:abstractNumId w:val="6"/>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5"/>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9"/>
  </w:num>
  <w:num w:numId="32">
    <w:abstractNumId w:val="14"/>
  </w:num>
  <w:num w:numId="33">
    <w:abstractNumId w:val="0"/>
  </w:num>
  <w:num w:numId="34">
    <w:abstractNumId w:val="29"/>
  </w:num>
  <w:num w:numId="35">
    <w:abstractNumId w:val="31"/>
  </w:num>
  <w:num w:numId="36">
    <w:abstractNumId w:val="4"/>
  </w:num>
  <w:num w:numId="37">
    <w:abstractNumId w:val="20"/>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27B0"/>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4996"/>
    <w:rsid w:val="00144234"/>
    <w:rsid w:val="00144893"/>
    <w:rsid w:val="0015207A"/>
    <w:rsid w:val="00160AD4"/>
    <w:rsid w:val="00161528"/>
    <w:rsid w:val="00162030"/>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029A0"/>
    <w:rsid w:val="00210B6C"/>
    <w:rsid w:val="00213C76"/>
    <w:rsid w:val="00214C51"/>
    <w:rsid w:val="0021611B"/>
    <w:rsid w:val="00223A3B"/>
    <w:rsid w:val="00223C5B"/>
    <w:rsid w:val="00223D5C"/>
    <w:rsid w:val="00231D0B"/>
    <w:rsid w:val="00233E34"/>
    <w:rsid w:val="00241AD6"/>
    <w:rsid w:val="0024218B"/>
    <w:rsid w:val="002512B9"/>
    <w:rsid w:val="00251EEE"/>
    <w:rsid w:val="00261EBD"/>
    <w:rsid w:val="002629FB"/>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15178"/>
    <w:rsid w:val="00322984"/>
    <w:rsid w:val="003231A0"/>
    <w:rsid w:val="00333DB3"/>
    <w:rsid w:val="003433FE"/>
    <w:rsid w:val="00343C7E"/>
    <w:rsid w:val="003573A6"/>
    <w:rsid w:val="00357635"/>
    <w:rsid w:val="00357BD5"/>
    <w:rsid w:val="0036710C"/>
    <w:rsid w:val="00367CD6"/>
    <w:rsid w:val="003729FC"/>
    <w:rsid w:val="00374CBD"/>
    <w:rsid w:val="00377E9D"/>
    <w:rsid w:val="003839BA"/>
    <w:rsid w:val="00386230"/>
    <w:rsid w:val="0038652E"/>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3F72D9"/>
    <w:rsid w:val="00403DE8"/>
    <w:rsid w:val="004111AA"/>
    <w:rsid w:val="00411E92"/>
    <w:rsid w:val="0041515F"/>
    <w:rsid w:val="00436404"/>
    <w:rsid w:val="00441305"/>
    <w:rsid w:val="00443283"/>
    <w:rsid w:val="004436F3"/>
    <w:rsid w:val="00447674"/>
    <w:rsid w:val="0047195F"/>
    <w:rsid w:val="00481ABA"/>
    <w:rsid w:val="00481C1D"/>
    <w:rsid w:val="00482C6E"/>
    <w:rsid w:val="004840E3"/>
    <w:rsid w:val="004847C3"/>
    <w:rsid w:val="004946FE"/>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24C7"/>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D0158"/>
    <w:rsid w:val="006D0571"/>
    <w:rsid w:val="006D50BD"/>
    <w:rsid w:val="006D6540"/>
    <w:rsid w:val="006D70D6"/>
    <w:rsid w:val="006D7BE7"/>
    <w:rsid w:val="006E0072"/>
    <w:rsid w:val="006E2F55"/>
    <w:rsid w:val="006E4AE9"/>
    <w:rsid w:val="006F7C0E"/>
    <w:rsid w:val="007021BF"/>
    <w:rsid w:val="00702350"/>
    <w:rsid w:val="00703EF5"/>
    <w:rsid w:val="00703FC7"/>
    <w:rsid w:val="007049DD"/>
    <w:rsid w:val="007149BF"/>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0B7B"/>
    <w:rsid w:val="00863267"/>
    <w:rsid w:val="008768A3"/>
    <w:rsid w:val="00882831"/>
    <w:rsid w:val="00886985"/>
    <w:rsid w:val="00886AB9"/>
    <w:rsid w:val="008954CC"/>
    <w:rsid w:val="0089620E"/>
    <w:rsid w:val="0089667E"/>
    <w:rsid w:val="008A0267"/>
    <w:rsid w:val="008A2E31"/>
    <w:rsid w:val="008A6C36"/>
    <w:rsid w:val="008B06E0"/>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40E0"/>
    <w:rsid w:val="00955D6A"/>
    <w:rsid w:val="00956BD6"/>
    <w:rsid w:val="00963892"/>
    <w:rsid w:val="00967829"/>
    <w:rsid w:val="00967972"/>
    <w:rsid w:val="009750A6"/>
    <w:rsid w:val="00980D24"/>
    <w:rsid w:val="00981E0A"/>
    <w:rsid w:val="0098331C"/>
    <w:rsid w:val="00983EA3"/>
    <w:rsid w:val="0099058C"/>
    <w:rsid w:val="009929CB"/>
    <w:rsid w:val="009A72A6"/>
    <w:rsid w:val="009B2C34"/>
    <w:rsid w:val="009C0A47"/>
    <w:rsid w:val="009C4B84"/>
    <w:rsid w:val="009D0E90"/>
    <w:rsid w:val="009D3025"/>
    <w:rsid w:val="009D3250"/>
    <w:rsid w:val="009F18FC"/>
    <w:rsid w:val="00A04C33"/>
    <w:rsid w:val="00A11C1F"/>
    <w:rsid w:val="00A2067E"/>
    <w:rsid w:val="00A20BA1"/>
    <w:rsid w:val="00A20D31"/>
    <w:rsid w:val="00A27748"/>
    <w:rsid w:val="00A32122"/>
    <w:rsid w:val="00A3307D"/>
    <w:rsid w:val="00A45554"/>
    <w:rsid w:val="00A510CA"/>
    <w:rsid w:val="00A54E1C"/>
    <w:rsid w:val="00A558BA"/>
    <w:rsid w:val="00A55EBB"/>
    <w:rsid w:val="00A56032"/>
    <w:rsid w:val="00A57DFD"/>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A78E6"/>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031B"/>
    <w:rsid w:val="00BC4681"/>
    <w:rsid w:val="00BD1A72"/>
    <w:rsid w:val="00BD7E78"/>
    <w:rsid w:val="00BF2660"/>
    <w:rsid w:val="00C040D3"/>
    <w:rsid w:val="00C04DB6"/>
    <w:rsid w:val="00C05991"/>
    <w:rsid w:val="00C14B81"/>
    <w:rsid w:val="00C16E7A"/>
    <w:rsid w:val="00C2131B"/>
    <w:rsid w:val="00C229E9"/>
    <w:rsid w:val="00C23960"/>
    <w:rsid w:val="00C277E2"/>
    <w:rsid w:val="00C343DA"/>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A5392"/>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2A3E"/>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mcntmsolistparagraph">
    <w:name w:val="mcntmsolistparagraph"/>
    <w:basedOn w:val="Normal"/>
    <w:rsid w:val="00A57DFD"/>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mcntmcntmsonormal1">
    <w:name w:val="mcntmcntmsonormal1"/>
    <w:basedOn w:val="Normal"/>
    <w:rsid w:val="00A57DFD"/>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mcntmsolistparagraph">
    <w:name w:val="mcntmsolistparagraph"/>
    <w:basedOn w:val="Normal"/>
    <w:rsid w:val="00A57DFD"/>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mcntmcntmsonormal1">
    <w:name w:val="mcntmcntmsonormal1"/>
    <w:basedOn w:val="Normal"/>
    <w:rsid w:val="00A57DFD"/>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78059434">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814876595">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6008766">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19778503">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68095050">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1569549">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1999646834">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25136B0-D48E-4A2B-8543-C45D84DB2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2974</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2019-04-11T17:20:00Z</cp:lastPrinted>
  <dcterms:created xsi:type="dcterms:W3CDTF">2019-05-14T17:15:00Z</dcterms:created>
  <dcterms:modified xsi:type="dcterms:W3CDTF">2019-05-14T17:15:00Z</dcterms:modified>
</cp:coreProperties>
</file>