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77" w:rsidRDefault="00947477" w:rsidP="00B13B85">
      <w:pPr>
        <w:rPr>
          <w:rFonts w:ascii="Calibri" w:eastAsia="Calibri" w:hAnsi="Calibri" w:cs="Times New Roman"/>
          <w:b/>
          <w:lang w:val="es-ES" w:eastAsia="es-SV"/>
        </w:rPr>
      </w:pPr>
    </w:p>
    <w:p w:rsidR="00947477" w:rsidRDefault="00947477" w:rsidP="00B13B85">
      <w:pPr>
        <w:rPr>
          <w:rFonts w:ascii="Calibri" w:eastAsia="Calibri" w:hAnsi="Calibri" w:cs="Times New Roman"/>
          <w:b/>
          <w:lang w:val="es-ES" w:eastAsia="es-SV"/>
        </w:rPr>
      </w:pPr>
    </w:p>
    <w:p w:rsidR="00947477" w:rsidRDefault="00947477" w:rsidP="00B13B85">
      <w:pPr>
        <w:rPr>
          <w:rFonts w:ascii="Calibri" w:eastAsia="Calibri" w:hAnsi="Calibri" w:cs="Times New Roman"/>
          <w:b/>
          <w:lang w:val="es-ES" w:eastAsia="es-SV"/>
        </w:rPr>
      </w:pPr>
    </w:p>
    <w:p w:rsidR="00B13B85" w:rsidRPr="00B13B85" w:rsidRDefault="0094747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47477" w:rsidRPr="00292810" w:rsidRDefault="00947477" w:rsidP="0094747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47477" w:rsidRDefault="00947477" w:rsidP="00947477"/>
              </w:txbxContent>
            </v:textbox>
          </v:rect>
        </w:pict>
      </w:r>
      <w:r w:rsidR="002A5BC5" w:rsidRPr="002A5BC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7208E3">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diez</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dieciocho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7208E3">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208E3" w:rsidRPr="007208E3">
        <w:rPr>
          <w:rFonts w:ascii="Calibri" w:eastAsia="Times New Roman" w:hAnsi="Calibri" w:cs="Times New Roman"/>
          <w:b/>
          <w:bCs/>
          <w:lang w:eastAsia="es-SV"/>
        </w:rPr>
        <w:t>MINEC-2019-0091</w:t>
      </w:r>
      <w:r w:rsidR="00037B7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037B7A">
        <w:rPr>
          <w:rFonts w:ascii="Calibri" w:eastAsia="Calibri" w:hAnsi="Calibri" w:cs="Times New Roman"/>
          <w:lang w:val="es-ES" w:eastAsia="es-SV"/>
        </w:rPr>
        <w:t>o</w:t>
      </w:r>
      <w:r w:rsidR="007208E3">
        <w:rPr>
          <w:rFonts w:ascii="Calibri" w:eastAsia="Calibri" w:hAnsi="Calibri" w:cs="Times New Roman"/>
          <w:lang w:val="es-ES" w:eastAsia="es-SV"/>
        </w:rPr>
        <w:t>cho</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47477">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7208E3" w:rsidRPr="007208E3">
        <w:rPr>
          <w:rFonts w:ascii="Calibri" w:eastAsia="Calibri" w:hAnsi="Calibri" w:cs="Times New Roman"/>
          <w:lang w:eastAsia="es-SV"/>
        </w:rPr>
        <w:t>Otro documento de identidad</w:t>
      </w:r>
      <w:r w:rsidR="007208E3">
        <w:rPr>
          <w:rFonts w:ascii="Calibri" w:eastAsia="Calibri" w:hAnsi="Calibri" w:cs="Times New Roman"/>
          <w:lang w:eastAsia="es-SV"/>
        </w:rPr>
        <w:t xml:space="preserve"> (DUI)</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47477">
        <w:t>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7208E3" w:rsidRPr="007208E3">
        <w:rPr>
          <w:rFonts w:ascii="Calibri" w:eastAsia="Calibri" w:hAnsi="Calibri" w:cs="Times New Roman"/>
          <w:lang w:eastAsia="es-SV"/>
        </w:rPr>
        <w:t>Ciudad de Guatemala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208E3" w:rsidRPr="007208E3">
        <w:rPr>
          <w:rFonts w:ascii="Calibri" w:eastAsia="Calibri" w:hAnsi="Calibri" w:cs="Times New Roman"/>
          <w:lang w:eastAsia="es-SV"/>
        </w:rPr>
        <w:t>Guatemala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208E3" w:rsidRPr="007208E3">
        <w:rPr>
          <w:rFonts w:ascii="Calibri" w:eastAsia="Calibri" w:hAnsi="Calibri"/>
          <w:b/>
          <w:bCs/>
          <w:u w:val="single"/>
          <w:lang w:eastAsia="es-SV"/>
        </w:rPr>
        <w:t>Proyecciones de población por sexo y grupo quinquenal a nivel municipal y departamental para El Salvador para los años 2017 y 2018.</w:t>
      </w:r>
    </w:p>
    <w:p w:rsidR="007208E3" w:rsidRDefault="007208E3" w:rsidP="007208E3">
      <w:pPr>
        <w:jc w:val="both"/>
        <w:rPr>
          <w:rFonts w:ascii="Calibri" w:eastAsia="Calibri" w:hAnsi="Calibri"/>
          <w:b/>
          <w:bCs/>
          <w:u w:val="single"/>
          <w:lang w:eastAsia="es-SV"/>
        </w:rPr>
      </w:pPr>
      <w:r w:rsidRPr="007208E3">
        <w:rPr>
          <w:rFonts w:ascii="Calibri" w:eastAsia="Calibri" w:hAnsi="Calibri"/>
          <w:b/>
          <w:bCs/>
          <w:u w:val="single"/>
          <w:lang w:eastAsia="es-SV"/>
        </w:rPr>
        <w:t>Población económicamente activa por municipio de El Salvador para el año 2017 y 2018</w:t>
      </w:r>
      <w:r>
        <w:rPr>
          <w:rFonts w:ascii="Calibri" w:eastAsia="Calibri" w:hAnsi="Calibri"/>
          <w:b/>
          <w:bCs/>
          <w:u w:val="single"/>
          <w:lang w:eastAsia="es-SV"/>
        </w:rPr>
        <w:t>.</w:t>
      </w:r>
    </w:p>
    <w:p w:rsidR="007208E3" w:rsidRDefault="007208E3" w:rsidP="007208E3">
      <w:pPr>
        <w:jc w:val="both"/>
        <w:rPr>
          <w:rFonts w:ascii="Calibri" w:eastAsia="Calibri" w:hAnsi="Calibri"/>
          <w:b/>
          <w:bCs/>
          <w:u w:val="single"/>
          <w:lang w:eastAsia="es-SV"/>
        </w:rPr>
      </w:pPr>
      <w:r w:rsidRPr="007208E3">
        <w:rPr>
          <w:rFonts w:ascii="Calibri" w:eastAsia="Calibri" w:hAnsi="Calibri"/>
          <w:b/>
          <w:bCs/>
          <w:u w:val="single"/>
          <w:lang w:eastAsia="es-SV"/>
        </w:rPr>
        <w:t>Población ocupada y desocupada por municipio de El Salvador para el año 2017 y 2018</w:t>
      </w:r>
      <w:r>
        <w:rPr>
          <w:rFonts w:ascii="Calibri" w:eastAsia="Calibri" w:hAnsi="Calibri"/>
          <w:b/>
          <w:bCs/>
          <w:u w:val="single"/>
          <w:lang w:eastAsia="es-SV"/>
        </w:rPr>
        <w:t>.</w:t>
      </w:r>
    </w:p>
    <w:p w:rsidR="007208E3" w:rsidRDefault="007208E3" w:rsidP="007208E3">
      <w:pPr>
        <w:jc w:val="both"/>
      </w:pPr>
      <w:r w:rsidRPr="007208E3">
        <w:rPr>
          <w:rFonts w:ascii="Calibri" w:eastAsia="Calibri" w:hAnsi="Calibri"/>
          <w:b/>
          <w:bCs/>
          <w:u w:val="single"/>
          <w:lang w:eastAsia="es-SV"/>
        </w:rPr>
        <w:t>Ingreso medio a nivel municipal de El Salvador para el año 2017</w:t>
      </w:r>
      <w:r w:rsidR="00037B7A" w:rsidRPr="00037B7A">
        <w:rPr>
          <w:rFonts w:ascii="Calibri" w:eastAsia="Calibri" w:hAnsi="Calibri"/>
          <w:b/>
          <w:bCs/>
          <w:u w:val="single"/>
          <w:lang w:eastAsia="es-SV"/>
        </w:rPr>
        <w:t>.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947477">
        <w:rPr>
          <w:rFonts w:ascii="Calibri" w:eastAsia="Calibri" w:hAnsi="Calibri" w:cs="Times New Roman"/>
          <w:lang w:val="es-ES" w:eastAsia="es-SV"/>
        </w:rPr>
        <w:t xml:space="preserve"> __________________________</w:t>
      </w:r>
      <w:r w:rsidR="007D558F" w:rsidRPr="007D558F">
        <w:t xml:space="preserve"> </w:t>
      </w:r>
    </w:p>
    <w:p w:rsidR="007641B5" w:rsidRDefault="007641B5" w:rsidP="000F721A">
      <w:pPr>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37B7A">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47477">
        <w:rPr>
          <w:rFonts w:ascii="Calibri" w:eastAsia="Calibri" w:hAnsi="Calibri" w:cs="Times New Roman"/>
          <w:b/>
          <w:lang w:eastAsia="es-SV"/>
        </w:rPr>
        <w:t>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41969" w:rsidRPr="007208E3" w:rsidRDefault="008E1354" w:rsidP="00641969">
      <w:pPr>
        <w:numPr>
          <w:ilvl w:val="0"/>
          <w:numId w:val="2"/>
        </w:numPr>
        <w:spacing w:before="269" w:after="0"/>
        <w:ind w:left="709" w:hanging="709"/>
        <w:contextualSpacing/>
        <w:jc w:val="both"/>
        <w:rPr>
          <w:rFonts w:ascii="Calibri" w:eastAsia="Calibri" w:hAnsi="Calibri" w:cs="Times New Roman"/>
          <w:lang w:eastAsia="es-SV"/>
        </w:rPr>
      </w:pPr>
      <w:r w:rsidRPr="007208E3">
        <w:rPr>
          <w:rFonts w:ascii="Calibri" w:eastAsia="Calibri" w:hAnsi="Calibri" w:cs="Times New Roman"/>
          <w:lang w:val="es-ES" w:eastAsia="es-SV"/>
        </w:rPr>
        <w:t xml:space="preserve">Que </w:t>
      </w:r>
      <w:r w:rsidR="00F05037" w:rsidRPr="007208E3">
        <w:rPr>
          <w:rFonts w:ascii="Calibri" w:eastAsia="Calibri" w:hAnsi="Calibri" w:cs="Times New Roman"/>
          <w:lang w:val="es-ES" w:eastAsia="es-SV"/>
        </w:rPr>
        <w:t>l</w:t>
      </w:r>
      <w:r w:rsidR="005A399F" w:rsidRPr="007208E3">
        <w:rPr>
          <w:rFonts w:ascii="Calibri" w:eastAsia="Calibri" w:hAnsi="Calibri" w:cs="Times New Roman"/>
          <w:lang w:val="es-ES" w:eastAsia="es-SV"/>
        </w:rPr>
        <w:t>a</w:t>
      </w:r>
      <w:r w:rsidR="00543166" w:rsidRPr="007208E3">
        <w:rPr>
          <w:rFonts w:ascii="Calibri" w:eastAsia="Calibri" w:hAnsi="Calibri" w:cs="Times New Roman"/>
          <w:lang w:val="es-ES" w:eastAsia="es-SV"/>
        </w:rPr>
        <w:t xml:space="preserve"> </w:t>
      </w:r>
      <w:r w:rsidR="007208E3" w:rsidRPr="007208E3">
        <w:rPr>
          <w:rFonts w:ascii="Calibri" w:eastAsia="Calibri" w:hAnsi="Calibri" w:cs="Times New Roman"/>
          <w:b/>
          <w:lang w:val="es-ES" w:eastAsia="es-SV"/>
        </w:rPr>
        <w:t>Dirección General de Estadísticas y Censos</w:t>
      </w:r>
      <w:r w:rsidR="00037B7A" w:rsidRPr="007208E3">
        <w:rPr>
          <w:rFonts w:ascii="Calibri" w:eastAsia="Calibri" w:hAnsi="Calibri" w:cs="Times New Roman"/>
          <w:b/>
          <w:lang w:val="es-ES" w:eastAsia="es-SV"/>
        </w:rPr>
        <w:t xml:space="preserve"> </w:t>
      </w:r>
      <w:r w:rsidR="003C126A" w:rsidRPr="007208E3">
        <w:rPr>
          <w:rFonts w:ascii="Calibri" w:eastAsia="Calibri" w:hAnsi="Calibri" w:cs="Times New Roman"/>
          <w:b/>
          <w:lang w:val="es-ES" w:eastAsia="es-SV"/>
        </w:rPr>
        <w:t>(</w:t>
      </w:r>
      <w:r w:rsidR="007208E3" w:rsidRPr="007208E3">
        <w:rPr>
          <w:rFonts w:ascii="Calibri" w:eastAsia="Calibri" w:hAnsi="Calibri" w:cs="Times New Roman"/>
          <w:b/>
          <w:lang w:val="es-ES" w:eastAsia="es-SV"/>
        </w:rPr>
        <w:t>DIGESTYC)</w:t>
      </w:r>
      <w:r w:rsidR="001C23E0" w:rsidRPr="007208E3">
        <w:rPr>
          <w:rFonts w:ascii="Calibri" w:eastAsia="Calibri" w:hAnsi="Calibri" w:cs="Times New Roman"/>
          <w:b/>
          <w:lang w:val="es-ES" w:eastAsia="es-SV"/>
        </w:rPr>
        <w:t>,</w:t>
      </w:r>
      <w:r w:rsidR="002B65C7" w:rsidRPr="007208E3">
        <w:rPr>
          <w:rFonts w:ascii="Calibri" w:eastAsia="Calibri" w:hAnsi="Calibri" w:cs="Times New Roman"/>
          <w:b/>
          <w:lang w:val="es-ES" w:eastAsia="es-SV"/>
        </w:rPr>
        <w:t xml:space="preserve"> </w:t>
      </w:r>
      <w:r w:rsidR="007E0092" w:rsidRPr="007208E3">
        <w:rPr>
          <w:rFonts w:ascii="Calibri" w:eastAsia="Calibri" w:hAnsi="Calibri" w:cs="Times New Roman"/>
          <w:lang w:val="es-ES" w:eastAsia="es-SV"/>
        </w:rPr>
        <w:t>en atención a</w:t>
      </w:r>
      <w:r w:rsidR="00981E0A" w:rsidRPr="007208E3">
        <w:rPr>
          <w:rFonts w:ascii="Calibri" w:eastAsia="Calibri" w:hAnsi="Calibri" w:cs="Times New Roman"/>
          <w:lang w:val="es-ES" w:eastAsia="es-SV"/>
        </w:rPr>
        <w:t xml:space="preserve"> los </w:t>
      </w:r>
      <w:r w:rsidR="00B27C40" w:rsidRPr="007208E3">
        <w:rPr>
          <w:rFonts w:ascii="Calibri" w:eastAsia="Calibri" w:hAnsi="Calibri" w:cs="Times New Roman"/>
          <w:lang w:val="es-ES" w:eastAsia="es-SV"/>
        </w:rPr>
        <w:t>requerimiento</w:t>
      </w:r>
      <w:r w:rsidR="00981E0A" w:rsidRPr="007208E3">
        <w:rPr>
          <w:rFonts w:ascii="Calibri" w:eastAsia="Calibri" w:hAnsi="Calibri" w:cs="Times New Roman"/>
          <w:lang w:val="es-ES" w:eastAsia="es-SV"/>
        </w:rPr>
        <w:t>s</w:t>
      </w:r>
      <w:r w:rsidR="003C126A" w:rsidRPr="007208E3">
        <w:rPr>
          <w:rFonts w:ascii="Calibri" w:eastAsia="Calibri" w:hAnsi="Calibri" w:cs="Times New Roman"/>
          <w:lang w:val="es-ES" w:eastAsia="es-SV"/>
        </w:rPr>
        <w:t xml:space="preserve">, </w:t>
      </w:r>
      <w:r w:rsidR="007208E3" w:rsidRPr="007208E3">
        <w:rPr>
          <w:rFonts w:ascii="Calibri" w:eastAsia="Calibri" w:hAnsi="Calibri" w:cs="Times New Roman"/>
          <w:lang w:eastAsia="es-SV"/>
        </w:rPr>
        <w:t>adjunto la publicación del Censo de Población año 2007, referente a la PEA a nivel municipal .</w:t>
      </w:r>
    </w:p>
    <w:p w:rsidR="00641969" w:rsidRPr="00807D74" w:rsidRDefault="00641969" w:rsidP="00641969">
      <w:pPr>
        <w:spacing w:before="269" w:after="0"/>
        <w:ind w:left="709"/>
        <w:contextualSpacing/>
        <w:jc w:val="both"/>
        <w:rPr>
          <w:rFonts w:ascii="Calibri" w:eastAsia="Calibri" w:hAnsi="Calibri" w:cs="Times New Roman"/>
          <w:lang w:eastAsia="es-SV"/>
        </w:rPr>
      </w:pPr>
      <w:bookmarkStart w:id="0" w:name="_GoBack"/>
      <w:bookmarkEnd w:id="0"/>
    </w:p>
    <w:p w:rsidR="00DD5B24" w:rsidRPr="00807D74" w:rsidRDefault="00DD5B24" w:rsidP="00AA0EF0">
      <w:pPr>
        <w:spacing w:after="0"/>
        <w:ind w:left="709"/>
        <w:contextualSpacing/>
        <w:jc w:val="both"/>
        <w:rPr>
          <w:rFonts w:ascii="Calibri" w:eastAsia="Calibri" w:hAnsi="Calibri" w:cs="Times New Roman"/>
          <w:b/>
          <w:bCs/>
          <w:lang w:eastAsia="es-SV"/>
        </w:rPr>
      </w:pPr>
    </w:p>
    <w:p w:rsidR="008A6C36" w:rsidRPr="00807D74" w:rsidRDefault="008A6C36" w:rsidP="00AA0EF0">
      <w:pPr>
        <w:spacing w:after="0"/>
        <w:ind w:left="709"/>
        <w:contextualSpacing/>
        <w:jc w:val="both"/>
        <w:rPr>
          <w:rFonts w:ascii="Calibri" w:eastAsia="Calibri" w:hAnsi="Calibri" w:cs="Times New Roman"/>
          <w:b/>
          <w:bCs/>
          <w:lang w:eastAsia="es-SV"/>
        </w:rPr>
      </w:pPr>
    </w:p>
    <w:p w:rsidR="00DD5B24" w:rsidRPr="00807D74"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47477">
        <w:rPr>
          <w:rFonts w:ascii="Calibri" w:eastAsia="Calibri" w:hAnsi="Calibri" w:cs="Times New Roman"/>
          <w:lang w:eastAsia="es-SV"/>
        </w:rPr>
        <w:t>________ 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50D" w:rsidRDefault="004B450D">
      <w:pPr>
        <w:spacing w:after="0" w:line="240" w:lineRule="auto"/>
      </w:pPr>
      <w:r>
        <w:separator/>
      </w:r>
    </w:p>
  </w:endnote>
  <w:endnote w:type="continuationSeparator" w:id="0">
    <w:p w:rsidR="004B450D" w:rsidRDefault="004B4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A5BC5">
    <w:pPr>
      <w:pStyle w:val="Piedepgina"/>
      <w:jc w:val="right"/>
      <w:rPr>
        <w:noProof/>
        <w:lang w:val="es-ES"/>
      </w:rPr>
    </w:pPr>
    <w:r w:rsidRPr="002A5BC5">
      <w:fldChar w:fldCharType="begin"/>
    </w:r>
    <w:r w:rsidR="00F6461C">
      <w:instrText>PAGE   \* MERGEFORMAT</w:instrText>
    </w:r>
    <w:r w:rsidRPr="002A5BC5">
      <w:fldChar w:fldCharType="separate"/>
    </w:r>
    <w:r w:rsidR="00947477" w:rsidRPr="0094747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50D" w:rsidRDefault="004B450D">
      <w:pPr>
        <w:spacing w:after="0" w:line="240" w:lineRule="auto"/>
      </w:pPr>
      <w:r>
        <w:separator/>
      </w:r>
    </w:p>
  </w:footnote>
  <w:footnote w:type="continuationSeparator" w:id="0">
    <w:p w:rsidR="004B450D" w:rsidRDefault="004B45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5BC5"/>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B450D"/>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47477"/>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104E"/>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154A77-EC5A-42E3-9D48-ADDC2C46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2019-03-18T17:14:00Z</cp:lastPrinted>
  <dcterms:created xsi:type="dcterms:W3CDTF">2019-05-14T16:12:00Z</dcterms:created>
  <dcterms:modified xsi:type="dcterms:W3CDTF">2019-05-14T16:12:00Z</dcterms:modified>
</cp:coreProperties>
</file>