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94" w:rsidRDefault="00414C94" w:rsidP="00B13B85">
      <w:pPr>
        <w:rPr>
          <w:rFonts w:ascii="Calibri" w:eastAsia="Calibri" w:hAnsi="Calibri" w:cs="Times New Roman"/>
          <w:b/>
          <w:lang w:val="es-ES" w:eastAsia="es-SV"/>
        </w:rPr>
      </w:pPr>
    </w:p>
    <w:p w:rsidR="00414C94" w:rsidRDefault="00414C94" w:rsidP="00B13B85">
      <w:pPr>
        <w:rPr>
          <w:rFonts w:ascii="Calibri" w:eastAsia="Calibri" w:hAnsi="Calibri" w:cs="Times New Roman"/>
          <w:b/>
          <w:lang w:val="es-ES" w:eastAsia="es-SV"/>
        </w:rPr>
      </w:pPr>
    </w:p>
    <w:p w:rsidR="00414C94" w:rsidRDefault="00414C94" w:rsidP="00B13B85">
      <w:pPr>
        <w:rPr>
          <w:rFonts w:ascii="Calibri" w:eastAsia="Calibri" w:hAnsi="Calibri" w:cs="Times New Roman"/>
          <w:b/>
          <w:lang w:val="es-ES" w:eastAsia="es-SV"/>
        </w:rPr>
      </w:pPr>
    </w:p>
    <w:p w:rsidR="00B13B85" w:rsidRPr="00B13B85" w:rsidRDefault="00414C9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14C94" w:rsidRPr="00292810" w:rsidRDefault="00414C94" w:rsidP="00414C9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14C94" w:rsidRDefault="00414C94" w:rsidP="00414C94"/>
              </w:txbxContent>
            </v:textbox>
          </v:rect>
        </w:pict>
      </w:r>
      <w:r w:rsidR="00B050BB" w:rsidRPr="00B050B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w:t>
                  </w:r>
                  <w:r w:rsidR="008B25CE">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F3E31">
        <w:rPr>
          <w:rFonts w:ascii="Calibri" w:eastAsia="Calibri" w:hAnsi="Calibri" w:cs="Times New Roman"/>
          <w:u w:val="single"/>
          <w:lang w:val="es-ES" w:eastAsia="es-SV"/>
        </w:rPr>
        <w:t>c</w:t>
      </w:r>
      <w:r w:rsidR="00F73BCA">
        <w:rPr>
          <w:rFonts w:ascii="Calibri" w:eastAsia="Calibri" w:hAnsi="Calibri" w:cs="Times New Roman"/>
          <w:u w:val="single"/>
          <w:lang w:val="es-ES" w:eastAsia="es-SV"/>
        </w:rPr>
        <w:t>inc</w:t>
      </w:r>
      <w:r w:rsidR="00EF3E31">
        <w:rPr>
          <w:rFonts w:ascii="Calibri" w:eastAsia="Calibri" w:hAnsi="Calibri" w:cs="Times New Roman"/>
          <w:u w:val="single"/>
          <w:lang w:val="es-ES" w:eastAsia="es-SV"/>
        </w:rPr>
        <w:t>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B31B25">
      <w:pPr>
        <w:jc w:val="both"/>
      </w:pPr>
      <w:r w:rsidRPr="00B13B85">
        <w:rPr>
          <w:rFonts w:ascii="Calibri" w:eastAsia="Calibri" w:hAnsi="Calibri" w:cs="Times New Roman"/>
          <w:lang w:val="es-ES" w:eastAsia="es-SV"/>
        </w:rPr>
        <w:t xml:space="preserve">Admítase la solicitud de información </w:t>
      </w:r>
      <w:r w:rsidR="008B25CE" w:rsidRPr="008B25CE">
        <w:rPr>
          <w:rFonts w:ascii="Calibri" w:eastAsia="Times New Roman" w:hAnsi="Calibri" w:cs="Times New Roman"/>
          <w:b/>
          <w:bCs/>
          <w:lang w:eastAsia="es-SV"/>
        </w:rPr>
        <w:t>MINEC-2019-0030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73BCA">
        <w:rPr>
          <w:rFonts w:ascii="Calibri" w:eastAsia="Calibri" w:hAnsi="Calibri" w:cs="Times New Roman"/>
          <w:lang w:val="es-ES" w:eastAsia="es-SV"/>
        </w:rPr>
        <w:t>veinti</w:t>
      </w:r>
      <w:r w:rsidR="00B31B25">
        <w:rPr>
          <w:rFonts w:ascii="Calibri" w:eastAsia="Calibri" w:hAnsi="Calibri" w:cs="Times New Roman"/>
          <w:lang w:val="es-ES" w:eastAsia="es-SV"/>
        </w:rPr>
        <w:t>ocho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14C94">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14C94">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31B25" w:rsidRPr="00B31B25">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31B25" w:rsidRPr="00B31B25">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B25CE" w:rsidRPr="008B25CE">
        <w:rPr>
          <w:rFonts w:ascii="Calibri" w:eastAsia="Calibri" w:hAnsi="Calibri"/>
          <w:b/>
          <w:bCs/>
          <w:u w:val="single"/>
          <w:lang w:eastAsia="es-SV"/>
        </w:rPr>
        <w:t xml:space="preserve">-IPC 2010-2018 desagregado por productos que conforman la canasta del </w:t>
      </w:r>
      <w:proofErr w:type="spellStart"/>
      <w:r w:rsidR="008B25CE" w:rsidRPr="008B25CE">
        <w:rPr>
          <w:rFonts w:ascii="Calibri" w:eastAsia="Calibri" w:hAnsi="Calibri"/>
          <w:b/>
          <w:bCs/>
          <w:u w:val="single"/>
          <w:lang w:eastAsia="es-SV"/>
        </w:rPr>
        <w:t>ipp</w:t>
      </w:r>
      <w:proofErr w:type="spellEnd"/>
      <w:r w:rsidR="008B25CE" w:rsidRPr="008B25CE">
        <w:rPr>
          <w:rFonts w:ascii="Calibri" w:eastAsia="Calibri" w:hAnsi="Calibri"/>
          <w:b/>
          <w:bCs/>
          <w:u w:val="single"/>
          <w:lang w:eastAsia="es-SV"/>
        </w:rPr>
        <w:t xml:space="preserve"> (CM)</w:t>
      </w:r>
      <w:r w:rsidR="008B25CE">
        <w:rPr>
          <w:rFonts w:ascii="Calibri" w:eastAsia="Calibri" w:hAnsi="Calibri"/>
          <w:b/>
          <w:bCs/>
          <w:u w:val="single"/>
          <w:lang w:eastAsia="es-SV"/>
        </w:rPr>
        <w:t xml:space="preserve">     </w:t>
      </w:r>
      <w:r w:rsidR="008B25CE" w:rsidRPr="008B25CE">
        <w:rPr>
          <w:rFonts w:ascii="Calibri" w:eastAsia="Calibri" w:hAnsi="Calibri"/>
          <w:b/>
          <w:bCs/>
          <w:u w:val="single"/>
          <w:lang w:eastAsia="es-SV"/>
        </w:rPr>
        <w:t>-IPC 2010-2018 desagregado por 12 cuentas de clasificación  (CM)</w:t>
      </w:r>
      <w:r w:rsidR="008B25CE">
        <w:rPr>
          <w:rFonts w:ascii="Calibri" w:eastAsia="Calibri" w:hAnsi="Calibri"/>
          <w:b/>
          <w:bCs/>
          <w:u w:val="single"/>
          <w:lang w:eastAsia="es-SV"/>
        </w:rPr>
        <w:t xml:space="preserve"> </w:t>
      </w:r>
      <w:r w:rsidR="003433FE" w:rsidRPr="003433FE">
        <w:rPr>
          <w:rFonts w:ascii="Calibri" w:eastAsia="Calibri" w:hAnsi="Calibri"/>
          <w:b/>
          <w:bCs/>
          <w:u w:val="single"/>
          <w:lang w:eastAsia="es-SV"/>
        </w:rPr>
        <w:t xml:space="preserve">-IPP 2010-2018 desagregado por productos que conforman la canasta </w:t>
      </w:r>
      <w:proofErr w:type="spellStart"/>
      <w:r w:rsidR="003433FE" w:rsidRPr="003433FE">
        <w:rPr>
          <w:rFonts w:ascii="Calibri" w:eastAsia="Calibri" w:hAnsi="Calibri"/>
          <w:b/>
          <w:bCs/>
          <w:u w:val="single"/>
          <w:lang w:eastAsia="es-SV"/>
        </w:rPr>
        <w:t>ipp</w:t>
      </w:r>
      <w:proofErr w:type="spellEnd"/>
      <w:r w:rsidR="003433FE" w:rsidRPr="003433FE">
        <w:rPr>
          <w:rFonts w:ascii="Calibri" w:eastAsia="Calibri" w:hAnsi="Calibri"/>
          <w:b/>
          <w:bCs/>
          <w:u w:val="single"/>
          <w:lang w:eastAsia="es-SV"/>
        </w:rPr>
        <w:t xml:space="preserve"> según (CIIU)</w:t>
      </w:r>
      <w:r w:rsidR="003433FE">
        <w:rPr>
          <w:rFonts w:ascii="Calibri" w:eastAsia="Calibri" w:hAnsi="Calibri"/>
          <w:b/>
          <w:bCs/>
          <w:u w:val="single"/>
          <w:lang w:eastAsia="es-SV"/>
        </w:rPr>
        <w:t>,</w:t>
      </w:r>
      <w:r w:rsidR="003433FE" w:rsidRPr="003433FE">
        <w:rPr>
          <w:rFonts w:ascii="Calibri" w:eastAsia="Calibri" w:hAnsi="Calibri"/>
          <w:b/>
          <w:bCs/>
          <w:u w:val="single"/>
          <w:lang w:eastAsia="es-SV"/>
        </w:rPr>
        <w:t>-IPP 2010-2018 desagregado por 13 cuentas de clasificación según (CIIU)</w:t>
      </w:r>
      <w:bookmarkStart w:id="0" w:name="_GoBack"/>
      <w:bookmarkEnd w:id="0"/>
      <w:r w:rsidR="00963892" w:rsidRPr="00963892">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14C94">
        <w:rPr>
          <w:rFonts w:ascii="Calibri" w:eastAsia="Calibri" w:hAnsi="Calibri" w:cs="Times New Roman"/>
          <w:lang w:val="es-ES" w:eastAsia="es-SV"/>
        </w:rPr>
        <w:t xml:space="preserve"> 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414C94">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25CE" w:rsidRPr="008B25CE" w:rsidRDefault="008E1354" w:rsidP="008B25CE">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075092" w:rsidRPr="00B31B25">
        <w:rPr>
          <w:rFonts w:ascii="Calibri" w:eastAsia="Calibri" w:hAnsi="Calibri" w:cs="Times New Roman"/>
          <w:b/>
          <w:lang w:val="es-ES" w:eastAsia="es-SV"/>
        </w:rPr>
        <w:t xml:space="preserve">General </w:t>
      </w:r>
      <w:r w:rsidR="00F73BCA" w:rsidRPr="00B31B25">
        <w:rPr>
          <w:rFonts w:ascii="Calibri" w:eastAsia="Calibri" w:hAnsi="Calibri" w:cs="Times New Roman"/>
          <w:b/>
          <w:lang w:val="es-ES" w:eastAsia="es-SV"/>
        </w:rPr>
        <w:t xml:space="preserve">de </w:t>
      </w:r>
      <w:r w:rsidR="00075092" w:rsidRPr="00B31B25">
        <w:rPr>
          <w:rFonts w:ascii="Calibri" w:eastAsia="Calibri" w:hAnsi="Calibri" w:cs="Times New Roman"/>
          <w:b/>
          <w:lang w:val="es-ES" w:eastAsia="es-SV"/>
        </w:rPr>
        <w:t xml:space="preserve">Estadísticas y Censos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516DFB" w:rsidRPr="00B31B25">
        <w:rPr>
          <w:rFonts w:ascii="Calibri" w:eastAsia="Calibri" w:hAnsi="Calibri" w:cs="Times New Roman"/>
          <w:lang w:eastAsia="es-SV"/>
        </w:rPr>
        <w:t>en</w:t>
      </w:r>
      <w:r w:rsidR="00B31B25" w:rsidRPr="00B31B25">
        <w:rPr>
          <w:rFonts w:ascii="Calibri" w:eastAsia="Calibri" w:hAnsi="Calibri" w:cs="Times New Roman"/>
          <w:lang w:eastAsia="es-SV"/>
        </w:rPr>
        <w:t>treg</w:t>
      </w:r>
      <w:r w:rsidR="00516DFB" w:rsidRPr="00B31B25">
        <w:rPr>
          <w:rFonts w:ascii="Calibri" w:eastAsia="Calibri" w:hAnsi="Calibri" w:cs="Times New Roman"/>
          <w:lang w:eastAsia="es-SV"/>
        </w:rPr>
        <w:t xml:space="preserve">ó </w:t>
      </w:r>
      <w:r w:rsidR="00B31B25" w:rsidRPr="00B31B25">
        <w:rPr>
          <w:rFonts w:ascii="Calibri" w:eastAsia="Calibri" w:hAnsi="Calibri" w:cs="Times New Roman"/>
          <w:lang w:eastAsia="es-SV"/>
        </w:rPr>
        <w:t xml:space="preserve">la información </w:t>
      </w:r>
      <w:r w:rsidR="008B25CE" w:rsidRPr="008B25CE">
        <w:rPr>
          <w:rFonts w:ascii="Calibri" w:eastAsia="Calibri" w:hAnsi="Calibri" w:cs="Times New Roman"/>
          <w:lang w:eastAsia="es-SV"/>
        </w:rPr>
        <w:t>en formato EXCEL.</w:t>
      </w: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Fuente: IPC serie 2010-2018, desagregado por productos  y desagregado por 12 cuentas de clasificación.</w:t>
      </w: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14C94">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0FD" w:rsidRDefault="005170FD">
      <w:pPr>
        <w:spacing w:after="0" w:line="240" w:lineRule="auto"/>
      </w:pPr>
      <w:r>
        <w:separator/>
      </w:r>
    </w:p>
  </w:endnote>
  <w:endnote w:type="continuationSeparator" w:id="0">
    <w:p w:rsidR="005170FD" w:rsidRDefault="0051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050BB">
    <w:pPr>
      <w:pStyle w:val="Piedepgina"/>
      <w:jc w:val="right"/>
      <w:rPr>
        <w:noProof/>
        <w:lang w:val="es-ES"/>
      </w:rPr>
    </w:pPr>
    <w:r w:rsidRPr="00B050BB">
      <w:fldChar w:fldCharType="begin"/>
    </w:r>
    <w:r w:rsidR="00F6461C">
      <w:instrText>PAGE   \* MERGEFORMAT</w:instrText>
    </w:r>
    <w:r w:rsidRPr="00B050BB">
      <w:fldChar w:fldCharType="separate"/>
    </w:r>
    <w:r w:rsidR="00414C94" w:rsidRPr="00414C9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0FD" w:rsidRDefault="005170FD">
      <w:pPr>
        <w:spacing w:after="0" w:line="240" w:lineRule="auto"/>
      </w:pPr>
      <w:r>
        <w:separator/>
      </w:r>
    </w:p>
  </w:footnote>
  <w:footnote w:type="continuationSeparator" w:id="0">
    <w:p w:rsidR="005170FD" w:rsidRDefault="00517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4C94"/>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FB"/>
    <w:rsid w:val="005170FD"/>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050B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25C864-6883-4588-8624-41188301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2019-02-05T17:03:00Z</cp:lastPrinted>
  <dcterms:created xsi:type="dcterms:W3CDTF">2019-05-14T15:15:00Z</dcterms:created>
  <dcterms:modified xsi:type="dcterms:W3CDTF">2019-05-14T15:15:00Z</dcterms:modified>
</cp:coreProperties>
</file>