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1B" w:rsidRDefault="00E6631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1.6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6631B" w:rsidRPr="00292810" w:rsidRDefault="00E6631B" w:rsidP="00E6631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6631B" w:rsidRDefault="00E6631B" w:rsidP="00E6631B"/>
              </w:txbxContent>
            </v:textbox>
          </v:rect>
        </w:pict>
      </w:r>
    </w:p>
    <w:p w:rsidR="00E6631B" w:rsidRDefault="00E6631B" w:rsidP="00B13B85">
      <w:pPr>
        <w:rPr>
          <w:rFonts w:ascii="Calibri" w:eastAsia="Calibri" w:hAnsi="Calibri" w:cs="Times New Roman"/>
          <w:b/>
          <w:lang w:val="es-ES" w:eastAsia="es-SV"/>
        </w:rPr>
      </w:pPr>
    </w:p>
    <w:p w:rsidR="00E6631B" w:rsidRDefault="00E6631B" w:rsidP="00B13B85">
      <w:pPr>
        <w:rPr>
          <w:rFonts w:ascii="Calibri" w:eastAsia="Calibri" w:hAnsi="Calibri" w:cs="Times New Roman"/>
          <w:b/>
          <w:lang w:val="es-ES" w:eastAsia="es-SV"/>
        </w:rPr>
      </w:pPr>
    </w:p>
    <w:p w:rsidR="00B13B85" w:rsidRPr="00B13B85" w:rsidRDefault="00B71228" w:rsidP="00B13B85">
      <w:pPr>
        <w:rPr>
          <w:rFonts w:ascii="Calibri" w:eastAsia="Calibri" w:hAnsi="Calibri" w:cs="Times New Roman"/>
          <w:b/>
          <w:lang w:val="es-ES" w:eastAsia="es-SV"/>
        </w:rPr>
      </w:pPr>
      <w:r w:rsidRPr="00B7122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1069AE">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840E3">
        <w:rPr>
          <w:rFonts w:ascii="Calibri" w:eastAsia="Calibri" w:hAnsi="Calibri" w:cs="Times New Roman"/>
          <w:u w:val="single"/>
          <w:lang w:val="es-ES" w:eastAsia="es-SV"/>
        </w:rPr>
        <w:t>once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veintitrés</w:t>
      </w:r>
      <w:r w:rsidR="0098331C">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069AE" w:rsidRPr="001069AE" w:rsidRDefault="00B13B85" w:rsidP="001069AE">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1069AE" w:rsidRPr="001069AE">
        <w:rPr>
          <w:rFonts w:ascii="Calibri" w:eastAsia="Times New Roman" w:hAnsi="Calibri" w:cs="Times New Roman"/>
          <w:b/>
          <w:lang w:eastAsia="es-SV"/>
        </w:rPr>
        <w:t>MINEC-2019-0016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069AE">
        <w:rPr>
          <w:rFonts w:ascii="Calibri" w:eastAsia="Calibri" w:hAnsi="Calibri" w:cs="Times New Roman"/>
          <w:lang w:val="es-ES" w:eastAsia="es-SV"/>
        </w:rPr>
        <w:t>diecisiete</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6631B">
        <w:rPr>
          <w:rFonts w:ascii="Calibri" w:eastAsia="Calibri" w:hAnsi="Calibri" w:cs="Times New Roman"/>
          <w:b/>
          <w:u w:val="single"/>
          <w:lang w:val="es-ES" w:eastAsia="es-SV"/>
        </w:rPr>
        <w:t>__________________________________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6631B">
        <w:t>_________</w:t>
      </w:r>
      <w:r w:rsidR="00FE57C2">
        <w:t>, del d</w:t>
      </w:r>
      <w:r w:rsidRPr="00B13B85">
        <w:rPr>
          <w:rFonts w:ascii="Calibri" w:eastAsia="Calibri" w:hAnsi="Calibri" w:cs="Times New Roman"/>
          <w:lang w:eastAsia="es-SV"/>
        </w:rPr>
        <w:t xml:space="preserve">omicilio de </w:t>
      </w:r>
      <w:r w:rsidR="001069AE" w:rsidRPr="001069AE">
        <w:rPr>
          <w:rFonts w:ascii="Calibri" w:eastAsia="Calibri" w:hAnsi="Calibri" w:cs="Times New Roman"/>
          <w:lang w:eastAsia="es-SV"/>
        </w:rPr>
        <w:t>Apopa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8331C" w:rsidRPr="0098331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069AE" w:rsidRPr="001069AE">
        <w:rPr>
          <w:rFonts w:ascii="Calibri" w:eastAsia="Calibri" w:hAnsi="Calibri"/>
          <w:b/>
          <w:bCs/>
          <w:u w:val="single"/>
          <w:lang w:eastAsia="es-SV"/>
        </w:rPr>
        <w:t>Por este medio, me permito saludarle y desearle éxitos en sus labores. asimismo, deseo solicitar de su colaboración, de ser posible, en el sentido de que me provea del LISTADO DE CARGOS que dentro del Ministerio de Economía hacen uso o administran fondos públicos, tomando en cuenta que el Art. 6 de la Ley de Probidad define que existe intervención en el manejo de fondos públicos cuando de alguna manera se ejercen funciones de decisión, ejecución o fiscalización en el proceso de generación, desarrollo y control de todo gasto e ingreso público.</w:t>
      </w:r>
    </w:p>
    <w:p w:rsidR="001069AE" w:rsidRPr="001069AE" w:rsidRDefault="001069AE" w:rsidP="001069AE">
      <w:pPr>
        <w:spacing w:after="0"/>
        <w:jc w:val="both"/>
        <w:rPr>
          <w:rFonts w:ascii="Calibri" w:eastAsia="Calibri" w:hAnsi="Calibri"/>
          <w:b/>
          <w:bCs/>
          <w:u w:val="single"/>
          <w:lang w:eastAsia="es-SV"/>
        </w:rPr>
      </w:pPr>
      <w:r w:rsidRPr="001069AE">
        <w:rPr>
          <w:rFonts w:ascii="Calibri" w:eastAsia="Calibri" w:hAnsi="Calibri"/>
          <w:b/>
          <w:bCs/>
          <w:u w:val="single"/>
          <w:lang w:eastAsia="es-SV"/>
        </w:rPr>
        <w:t> </w:t>
      </w:r>
    </w:p>
    <w:p w:rsidR="001069AE" w:rsidRPr="001069AE" w:rsidRDefault="001069AE" w:rsidP="001069AE">
      <w:pPr>
        <w:spacing w:after="0"/>
        <w:jc w:val="both"/>
        <w:rPr>
          <w:rFonts w:ascii="Calibri" w:eastAsia="Calibri" w:hAnsi="Calibri"/>
          <w:b/>
          <w:bCs/>
          <w:u w:val="single"/>
          <w:lang w:eastAsia="es-SV"/>
        </w:rPr>
      </w:pPr>
      <w:r w:rsidRPr="001069AE">
        <w:rPr>
          <w:rFonts w:ascii="Calibri" w:eastAsia="Calibri" w:hAnsi="Calibri"/>
          <w:b/>
          <w:bCs/>
          <w:u w:val="single"/>
          <w:lang w:eastAsia="es-SV"/>
        </w:rPr>
        <w:t xml:space="preserve">Dicha solicitud la realizo a través del presente en vista de no encontrarse </w:t>
      </w:r>
      <w:proofErr w:type="spellStart"/>
      <w:r w:rsidRPr="001069AE">
        <w:rPr>
          <w:rFonts w:ascii="Calibri" w:eastAsia="Calibri" w:hAnsi="Calibri"/>
          <w:b/>
          <w:bCs/>
          <w:u w:val="single"/>
          <w:lang w:eastAsia="es-SV"/>
        </w:rPr>
        <w:t>habilidatado</w:t>
      </w:r>
      <w:proofErr w:type="spellEnd"/>
      <w:r w:rsidRPr="001069AE">
        <w:rPr>
          <w:rFonts w:ascii="Calibri" w:eastAsia="Calibri" w:hAnsi="Calibri"/>
          <w:b/>
          <w:bCs/>
          <w:u w:val="single"/>
          <w:lang w:eastAsia="es-SV"/>
        </w:rPr>
        <w:t xml:space="preserve"> el acceso al Portal de Transparencia de su Institución y se justifica en razón de que la institución en la que laboro se encuentra sujeta al cumplimiento de la Ley Contra el Lavado de Dinero y de Activos, la cual en su Art. 9-B exige identificar a las Personas Expuestas Políticamente (PEP), definidas estas como personas naturales que desempeñan o han desempeñado cargos públicos prominentes o aquellos que, aunque no están vinculados con el poder público, administran fondos públicos.</w:t>
      </w:r>
    </w:p>
    <w:p w:rsidR="001069AE" w:rsidRPr="001069AE" w:rsidRDefault="001069AE" w:rsidP="001069AE">
      <w:pPr>
        <w:spacing w:after="0"/>
        <w:jc w:val="both"/>
        <w:rPr>
          <w:rFonts w:ascii="Calibri" w:eastAsia="Calibri" w:hAnsi="Calibri"/>
          <w:b/>
          <w:bCs/>
          <w:u w:val="single"/>
          <w:lang w:eastAsia="es-SV"/>
        </w:rPr>
      </w:pPr>
      <w:r w:rsidRPr="001069AE">
        <w:rPr>
          <w:rFonts w:ascii="Calibri" w:eastAsia="Calibri" w:hAnsi="Calibri"/>
          <w:b/>
          <w:bCs/>
          <w:u w:val="single"/>
          <w:lang w:eastAsia="es-SV"/>
        </w:rPr>
        <w:t> </w:t>
      </w:r>
    </w:p>
    <w:p w:rsidR="0047195F" w:rsidRDefault="001069AE" w:rsidP="004840E3">
      <w:pPr>
        <w:spacing w:after="0"/>
        <w:jc w:val="both"/>
      </w:pPr>
      <w:r w:rsidRPr="001069AE">
        <w:rPr>
          <w:rFonts w:ascii="Calibri" w:eastAsia="Calibri" w:hAnsi="Calibri"/>
          <w:b/>
          <w:bCs/>
          <w:u w:val="single"/>
          <w:lang w:eastAsia="es-SV"/>
        </w:rPr>
        <w:t>La información que usted me proporcione servirá únicamente para la elaboración de un listado de cargos que nos permitan identificar las PEP, dado que el Estado aún no ha puesto a nuestra disposición u</w:t>
      </w:r>
      <w:r>
        <w:rPr>
          <w:rFonts w:ascii="Calibri" w:eastAsia="Calibri" w:hAnsi="Calibri"/>
          <w:b/>
          <w:bCs/>
          <w:u w:val="single"/>
          <w:lang w:eastAsia="es-SV"/>
        </w:rPr>
        <w:t>n listado oficial de esta clase</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E6631B">
        <w:t xml:space="preserve"> ___________________________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w:t>
      </w:r>
      <w:r w:rsidRPr="00B13B85">
        <w:rPr>
          <w:rFonts w:ascii="Calibri" w:eastAsia="Calibri" w:hAnsi="Calibri" w:cs="Times New Roman"/>
          <w:lang w:val="es-ES" w:eastAsia="es-SV"/>
        </w:rPr>
        <w:lastRenderedPageBreak/>
        <w:t xml:space="preserve">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E6631B">
        <w:rPr>
          <w:rFonts w:ascii="Calibri" w:eastAsia="Calibri" w:hAnsi="Calibri" w:cs="Times New Roman"/>
          <w:b/>
          <w:lang w:val="es-ES"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1069AE">
        <w:rPr>
          <w:rFonts w:ascii="Calibri" w:eastAsia="Calibri" w:hAnsi="Calibri" w:cs="Times New Roman"/>
          <w:b/>
          <w:lang w:val="es-ES" w:eastAsia="es-SV"/>
        </w:rPr>
        <w:t>Gerencia de Recursos Humanos</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B7479A">
        <w:rPr>
          <w:rFonts w:ascii="Calibri" w:eastAsia="Calibri" w:hAnsi="Calibri" w:cs="Times New Roman"/>
          <w:lang w:val="es-ES" w:eastAsia="es-SV"/>
        </w:rPr>
        <w:t>, da respuesta en documentos</w:t>
      </w:r>
      <w:r w:rsidR="00F43334">
        <w:rPr>
          <w:rFonts w:ascii="Calibri" w:eastAsia="Calibri" w:hAnsi="Calibri" w:cs="Times New Roman"/>
          <w:lang w:val="es-ES" w:eastAsia="es-SV"/>
        </w:rPr>
        <w:t xml:space="preserve">, </w:t>
      </w:r>
      <w:r w:rsidR="00DD7D73">
        <w:rPr>
          <w:rFonts w:ascii="Calibri" w:eastAsia="Calibri" w:hAnsi="Calibri" w:cs="Times New Roman"/>
          <w:lang w:val="es-ES" w:eastAsia="es-SV"/>
        </w:rPr>
        <w:t>que  se adjunta a la presente.</w:t>
      </w:r>
      <w:r w:rsidR="00754D66">
        <w:rPr>
          <w:rFonts w:ascii="Calibri" w:eastAsia="Calibri" w:hAnsi="Calibri" w:cs="Times New Roman"/>
          <w:lang w:val="es-ES" w:eastAsia="es-SV"/>
        </w:rPr>
        <w:t xml:space="preserve"> </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6631B">
        <w:rPr>
          <w:rFonts w:ascii="Calibri" w:eastAsia="Calibri" w:hAnsi="Calibri" w:cs="Times New Roman"/>
          <w:lang w:val="es-ES"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30E" w:rsidRDefault="0019230E">
      <w:pPr>
        <w:spacing w:after="0" w:line="240" w:lineRule="auto"/>
      </w:pPr>
      <w:r>
        <w:separator/>
      </w:r>
    </w:p>
  </w:endnote>
  <w:endnote w:type="continuationSeparator" w:id="0">
    <w:p w:rsidR="0019230E" w:rsidRDefault="00192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71228">
    <w:pPr>
      <w:pStyle w:val="Piedepgina"/>
      <w:jc w:val="right"/>
      <w:rPr>
        <w:noProof/>
        <w:lang w:val="es-ES"/>
      </w:rPr>
    </w:pPr>
    <w:r w:rsidRPr="00B71228">
      <w:fldChar w:fldCharType="begin"/>
    </w:r>
    <w:r w:rsidR="00F6461C">
      <w:instrText>PAGE   \* MERGEFORMAT</w:instrText>
    </w:r>
    <w:r w:rsidRPr="00B71228">
      <w:fldChar w:fldCharType="separate"/>
    </w:r>
    <w:r w:rsidR="00E6631B" w:rsidRPr="00E6631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30E" w:rsidRDefault="0019230E">
      <w:pPr>
        <w:spacing w:after="0" w:line="240" w:lineRule="auto"/>
      </w:pPr>
      <w:r>
        <w:separator/>
      </w:r>
    </w:p>
  </w:footnote>
  <w:footnote w:type="continuationSeparator" w:id="0">
    <w:p w:rsidR="0019230E" w:rsidRDefault="001923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233E4"/>
    <w:rsid w:val="00144234"/>
    <w:rsid w:val="00144893"/>
    <w:rsid w:val="00160AD4"/>
    <w:rsid w:val="00167814"/>
    <w:rsid w:val="00167B30"/>
    <w:rsid w:val="0018221E"/>
    <w:rsid w:val="0018645C"/>
    <w:rsid w:val="00187ACC"/>
    <w:rsid w:val="00190EFD"/>
    <w:rsid w:val="0019230E"/>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1DFF"/>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840E3"/>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228"/>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71A1"/>
    <w:rsid w:val="00E51DF1"/>
    <w:rsid w:val="00E551FE"/>
    <w:rsid w:val="00E56555"/>
    <w:rsid w:val="00E6631B"/>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2019-01-23T17:53:00Z</cp:lastPrinted>
  <dcterms:created xsi:type="dcterms:W3CDTF">2019-05-14T14:53:00Z</dcterms:created>
  <dcterms:modified xsi:type="dcterms:W3CDTF">2019-05-14T14:53:00Z</dcterms:modified>
</cp:coreProperties>
</file>