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A6" w:rsidRDefault="00796CA6"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CE0863D" wp14:editId="6C8A8782">
                <wp:simplePos x="0" y="0"/>
                <wp:positionH relativeFrom="column">
                  <wp:posOffset>52705</wp:posOffset>
                </wp:positionH>
                <wp:positionV relativeFrom="paragraph">
                  <wp:posOffset>-30480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96CA6" w:rsidRPr="00292810" w:rsidRDefault="00796CA6" w:rsidP="00796CA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96CA6" w:rsidRDefault="00796CA6" w:rsidP="00796C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4.15pt;margin-top:-2.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" fillcolor="white [3201]" strokecolor="white [3212]" strokeweight="1pt">
                <v:stroke dashstyle="dash"/>
                <v:shadow color="#868686"/>
                <v:textbox>
                  <w:txbxContent>
                    <w:p w:rsidR="00796CA6" w:rsidRPr="00292810" w:rsidRDefault="00796CA6" w:rsidP="00796CA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96CA6" w:rsidRDefault="00796CA6" w:rsidP="00796CA6"/>
                  </w:txbxContent>
                </v:textbox>
              </v:rect>
            </w:pict>
          </mc:Fallback>
        </mc:AlternateContent>
      </w:r>
    </w:p>
    <w:p w:rsidR="00796CA6" w:rsidRDefault="00796CA6" w:rsidP="00B13B85">
      <w:pPr>
        <w:rPr>
          <w:rFonts w:ascii="Calibri" w:eastAsia="Calibri" w:hAnsi="Calibri" w:cs="Times New Roman"/>
          <w:b/>
          <w:lang w:val="es-ES" w:eastAsia="es-SV"/>
        </w:rPr>
      </w:pPr>
    </w:p>
    <w:p w:rsidR="00796CA6" w:rsidRDefault="00796CA6"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B31139">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B31139">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0216">
        <w:rPr>
          <w:rFonts w:ascii="Calibri" w:eastAsia="Calibri" w:hAnsi="Calibri" w:cs="Times New Roman"/>
          <w:u w:val="single"/>
          <w:lang w:val="es-ES" w:eastAsia="es-SV"/>
        </w:rPr>
        <w:t>trece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proofErr w:type="spellStart"/>
      <w:r w:rsidR="009B2C34">
        <w:rPr>
          <w:rFonts w:ascii="Calibri" w:eastAsia="Calibri" w:hAnsi="Calibri" w:cs="Times New Roman"/>
          <w:u w:val="single"/>
          <w:lang w:val="es-ES" w:eastAsia="es-SV"/>
        </w:rPr>
        <w:t>veinti</w:t>
      </w:r>
      <w:r w:rsidR="00B31139">
        <w:rPr>
          <w:rFonts w:ascii="Calibri" w:eastAsia="Calibri" w:hAnsi="Calibri" w:cs="Times New Roman"/>
          <w:u w:val="single"/>
          <w:lang w:val="es-ES" w:eastAsia="es-SV"/>
        </w:rPr>
        <w:t>dos</w:t>
      </w:r>
      <w:proofErr w:type="spellEnd"/>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31139" w:rsidRPr="00B31139" w:rsidRDefault="00B13B85" w:rsidP="00B31139">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481C1D" w:rsidRPr="00481C1D">
        <w:rPr>
          <w:rFonts w:ascii="Calibri" w:eastAsia="Times New Roman" w:hAnsi="Calibri" w:cs="Times New Roman"/>
          <w:b/>
          <w:lang w:eastAsia="es-SV"/>
        </w:rPr>
        <w:t>MINEC-2018-</w:t>
      </w:r>
      <w:r w:rsidR="00725682">
        <w:rPr>
          <w:rFonts w:ascii="Calibri" w:eastAsia="Times New Roman" w:hAnsi="Calibri" w:cs="Times New Roman"/>
          <w:b/>
          <w:lang w:eastAsia="es-SV"/>
        </w:rPr>
        <w:t>682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31139">
        <w:rPr>
          <w:rFonts w:ascii="Calibri" w:eastAsia="Calibri" w:hAnsi="Calibri" w:cs="Times New Roman"/>
          <w:lang w:val="es-ES" w:eastAsia="es-SV"/>
        </w:rPr>
        <w:t>uno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96CA6">
        <w:rPr>
          <w:rFonts w:ascii="Calibri" w:eastAsia="Calibri" w:hAnsi="Calibri" w:cs="Times New Roman"/>
          <w:b/>
          <w:u w:val="single"/>
          <w:lang w:val="es-ES" w:eastAsia="es-SV"/>
        </w:rPr>
        <w:t>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96CA6">
        <w:t>__________</w:t>
      </w:r>
      <w:r w:rsidR="00FE57C2">
        <w:t>, del d</w:t>
      </w:r>
      <w:r w:rsidRPr="00B13B85">
        <w:rPr>
          <w:rFonts w:ascii="Calibri" w:eastAsia="Calibri" w:hAnsi="Calibri" w:cs="Times New Roman"/>
          <w:lang w:eastAsia="es-SV"/>
        </w:rPr>
        <w:t xml:space="preserve">omicilio de </w:t>
      </w:r>
      <w:r w:rsidR="00B31139" w:rsidRPr="00B31139">
        <w:rPr>
          <w:rFonts w:ascii="Calibri" w:eastAsia="Calibri" w:hAnsi="Calibri" w:cs="Times New Roman"/>
          <w:lang w:eastAsia="es-SV"/>
        </w:rPr>
        <w:t>Ilopango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C36207" w:rsidRPr="00C3620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B31139" w:rsidRPr="00B31139">
        <w:rPr>
          <w:rFonts w:ascii="Calibri" w:eastAsia="Calibri" w:hAnsi="Calibri"/>
          <w:u w:val="single"/>
          <w:lang w:eastAsia="es-SV"/>
        </w:rPr>
        <w:t>Tendencias de los Acuerdos de Libre Comercio</w:t>
      </w:r>
      <w:r w:rsidR="00B31139">
        <w:rPr>
          <w:rFonts w:ascii="Calibri" w:eastAsia="Calibri" w:hAnsi="Calibri"/>
          <w:u w:val="single"/>
          <w:lang w:eastAsia="es-SV"/>
        </w:rPr>
        <w:t xml:space="preserve"> </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w:t>
      </w:r>
      <w:proofErr w:type="spellStart"/>
      <w:r w:rsidRPr="00B31139">
        <w:rPr>
          <w:rFonts w:ascii="Calibri" w:eastAsia="Calibri" w:hAnsi="Calibri"/>
          <w:u w:val="single"/>
          <w:lang w:eastAsia="es-SV"/>
        </w:rPr>
        <w:t>Que</w:t>
      </w:r>
      <w:proofErr w:type="spellEnd"/>
      <w:r w:rsidRPr="00B31139">
        <w:rPr>
          <w:rFonts w:ascii="Calibri" w:eastAsia="Calibri" w:hAnsi="Calibri"/>
          <w:u w:val="single"/>
          <w:lang w:eastAsia="es-SV"/>
        </w:rPr>
        <w:t xml:space="preserve"> perspectivas se esperan de los Acuerdos de Libre Comercio a futuro?</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w:t>
      </w:r>
      <w:proofErr w:type="spellStart"/>
      <w:r w:rsidRPr="00B31139">
        <w:rPr>
          <w:rFonts w:ascii="Calibri" w:eastAsia="Calibri" w:hAnsi="Calibri"/>
          <w:u w:val="single"/>
          <w:lang w:eastAsia="es-SV"/>
        </w:rPr>
        <w:t>Que</w:t>
      </w:r>
      <w:proofErr w:type="spellEnd"/>
      <w:r w:rsidRPr="00B31139">
        <w:rPr>
          <w:rFonts w:ascii="Calibri" w:eastAsia="Calibri" w:hAnsi="Calibri"/>
          <w:u w:val="single"/>
          <w:lang w:eastAsia="es-SV"/>
        </w:rPr>
        <w:t xml:space="preserve"> tan beneficiosos son para El Salvador los Acuerdos de Libre Comercio?</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¿Cuáles son las tendencias actuales en los Acuerdos de Libre Comercio?</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 xml:space="preserve">¿Cuál es la tendencia que mejores resultados </w:t>
      </w:r>
      <w:proofErr w:type="gramStart"/>
      <w:r w:rsidRPr="00B31139">
        <w:rPr>
          <w:rFonts w:ascii="Calibri" w:eastAsia="Calibri" w:hAnsi="Calibri"/>
          <w:u w:val="single"/>
          <w:lang w:eastAsia="es-SV"/>
        </w:rPr>
        <w:t>a</w:t>
      </w:r>
      <w:proofErr w:type="gramEnd"/>
      <w:r w:rsidRPr="00B31139">
        <w:rPr>
          <w:rFonts w:ascii="Calibri" w:eastAsia="Calibri" w:hAnsi="Calibri"/>
          <w:u w:val="single"/>
          <w:lang w:eastAsia="es-SV"/>
        </w:rPr>
        <w:t xml:space="preserve"> tenido?</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¿En materia económica, que Importancia tienen los Acuerdos de Libre Comercio?</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¿Que motivan los Acuerdos de Libre Comercio?</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w:t>
      </w:r>
      <w:proofErr w:type="spellStart"/>
      <w:r w:rsidRPr="00B31139">
        <w:rPr>
          <w:rFonts w:ascii="Calibri" w:eastAsia="Calibri" w:hAnsi="Calibri"/>
          <w:u w:val="single"/>
          <w:lang w:eastAsia="es-SV"/>
        </w:rPr>
        <w:t>Por que</w:t>
      </w:r>
      <w:proofErr w:type="spellEnd"/>
      <w:r w:rsidRPr="00B31139">
        <w:rPr>
          <w:rFonts w:ascii="Calibri" w:eastAsia="Calibri" w:hAnsi="Calibri"/>
          <w:u w:val="single"/>
          <w:lang w:eastAsia="es-SV"/>
        </w:rPr>
        <w:t xml:space="preserve"> los Estados </w:t>
      </w:r>
      <w:proofErr w:type="gramStart"/>
      <w:r w:rsidRPr="00B31139">
        <w:rPr>
          <w:rFonts w:ascii="Calibri" w:eastAsia="Calibri" w:hAnsi="Calibri"/>
          <w:u w:val="single"/>
          <w:lang w:eastAsia="es-SV"/>
        </w:rPr>
        <w:t>parte</w:t>
      </w:r>
      <w:proofErr w:type="gramEnd"/>
      <w:r w:rsidRPr="00B31139">
        <w:rPr>
          <w:rFonts w:ascii="Calibri" w:eastAsia="Calibri" w:hAnsi="Calibri"/>
          <w:u w:val="single"/>
          <w:lang w:eastAsia="es-SV"/>
        </w:rPr>
        <w:t xml:space="preserve"> comprometen parte de su soberanía en un Acuerdo de Libre Comercio?</w:t>
      </w:r>
    </w:p>
    <w:p w:rsidR="00B31139" w:rsidRPr="00B31139" w:rsidRDefault="00B31139" w:rsidP="00B31139">
      <w:pPr>
        <w:spacing w:after="0"/>
        <w:jc w:val="both"/>
        <w:rPr>
          <w:rFonts w:ascii="Calibri" w:eastAsia="Calibri" w:hAnsi="Calibri"/>
          <w:u w:val="single"/>
          <w:lang w:eastAsia="es-SV"/>
        </w:rPr>
      </w:pPr>
      <w:r w:rsidRPr="00B31139">
        <w:rPr>
          <w:rFonts w:ascii="Calibri" w:eastAsia="Calibri" w:hAnsi="Calibri"/>
          <w:u w:val="single"/>
          <w:lang w:eastAsia="es-SV"/>
        </w:rPr>
        <w:t>¿En que beneficia un Acuerdo de Libre Comercio a la Comunidad Internacional?</w:t>
      </w:r>
    </w:p>
    <w:p w:rsidR="00B13B85" w:rsidRPr="00B13B85" w:rsidRDefault="00B31139" w:rsidP="00B31139">
      <w:pPr>
        <w:spacing w:after="0"/>
        <w:jc w:val="both"/>
      </w:pPr>
      <w:r w:rsidRPr="00B31139">
        <w:rPr>
          <w:rFonts w:ascii="Calibri" w:eastAsia="Calibri" w:hAnsi="Calibri"/>
          <w:u w:val="single"/>
          <w:lang w:eastAsia="es-SV"/>
        </w:rPr>
        <w:t>¿</w:t>
      </w:r>
      <w:proofErr w:type="spellStart"/>
      <w:r w:rsidRPr="00B31139">
        <w:rPr>
          <w:rFonts w:ascii="Calibri" w:eastAsia="Calibri" w:hAnsi="Calibri"/>
          <w:u w:val="single"/>
          <w:lang w:eastAsia="es-SV"/>
        </w:rPr>
        <w:t>Que</w:t>
      </w:r>
      <w:proofErr w:type="spellEnd"/>
      <w:r w:rsidRPr="00B31139">
        <w:rPr>
          <w:rFonts w:ascii="Calibri" w:eastAsia="Calibri" w:hAnsi="Calibri"/>
          <w:u w:val="single"/>
          <w:lang w:eastAsia="es-SV"/>
        </w:rPr>
        <w:t xml:space="preserve"> principios primordiales del Derecho Internacional Público se ven instaurados en un Acuerdo de Libre Comercio?</w:t>
      </w:r>
      <w:r>
        <w:rPr>
          <w:rFonts w:ascii="Calibri" w:eastAsia="Calibri" w:hAnsi="Calibri"/>
          <w:u w:val="single"/>
          <w:lang w:eastAsia="es-SV"/>
        </w:rPr>
        <w:t xml:space="preserve">  </w:t>
      </w:r>
      <w:r w:rsidR="00BC4681" w:rsidRPr="00BC4681">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796CA6">
          <w:rPr>
            <w:rStyle w:val="Hipervnculo"/>
          </w:rPr>
          <w:t xml:space="preserve"> </w:t>
        </w:r>
        <w:r w:rsidR="00796CA6" w:rsidRPr="00796CA6">
          <w:rPr>
            <w:rStyle w:val="Hipervnculo"/>
            <w:color w:val="auto"/>
          </w:rPr>
          <w:t>_______________________</w:t>
        </w:r>
        <w:r w:rsidR="006F7C0E" w:rsidRPr="00796CA6">
          <w:rPr>
            <w:rStyle w:val="Hipervnculo"/>
            <w:color w:val="auto"/>
          </w:rPr>
          <w:t xml:space="preserve"> </w:t>
        </w:r>
        <w:r w:rsidR="006F7C0E" w:rsidRPr="003B285B">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C3620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796CA6">
        <w:rPr>
          <w:rFonts w:ascii="Calibri" w:eastAsia="Calibri" w:hAnsi="Calibri" w:cs="Times New Roman"/>
          <w:b/>
          <w:lang w:val="es-ES" w:eastAsia="es-SV"/>
        </w:rPr>
        <w:t>_____________________</w:t>
      </w:r>
      <w:r w:rsidR="00B31139" w:rsidRPr="00B31139">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481C1D">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B31139">
        <w:rPr>
          <w:rFonts w:ascii="Calibri" w:eastAsia="Calibri" w:hAnsi="Calibri" w:cs="Times New Roman"/>
          <w:b/>
          <w:lang w:val="es-ES" w:eastAsia="es-SV"/>
        </w:rPr>
        <w:t>de Política Comercial</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F0216">
        <w:rPr>
          <w:rFonts w:ascii="Calibri" w:eastAsia="Calibri" w:hAnsi="Calibri" w:cs="Times New Roman"/>
          <w:lang w:eastAsia="es-SV"/>
        </w:rPr>
        <w:t xml:space="preserve">envió </w:t>
      </w:r>
      <w:r w:rsidR="00B31139">
        <w:rPr>
          <w:rFonts w:ascii="Calibri" w:eastAsia="Calibri" w:hAnsi="Calibri" w:cs="Times New Roman"/>
          <w:lang w:eastAsia="es-SV"/>
        </w:rPr>
        <w:t xml:space="preserve">documento </w:t>
      </w:r>
      <w:r w:rsidR="00725682">
        <w:rPr>
          <w:rFonts w:ascii="Calibri" w:eastAsia="Calibri" w:hAnsi="Calibri" w:cs="Times New Roman"/>
          <w:lang w:eastAsia="es-SV"/>
        </w:rPr>
        <w:t xml:space="preserve">en formato PDF, </w:t>
      </w:r>
      <w:r w:rsidR="00B31139">
        <w:rPr>
          <w:rFonts w:ascii="Calibri" w:eastAsia="Calibri" w:hAnsi="Calibri" w:cs="Times New Roman"/>
          <w:lang w:eastAsia="es-SV"/>
        </w:rPr>
        <w:t xml:space="preserve">que da respuesta a los requerimientos, se adjunta. </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96CA6">
        <w:rPr>
          <w:rFonts w:ascii="Calibri" w:eastAsia="Calibri" w:hAnsi="Calibri" w:cs="Times New Roman"/>
          <w:lang w:val="es-ES" w:eastAsia="es-SV"/>
        </w:rPr>
        <w:t>_______ 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bookmarkStart w:id="0" w:name="_GoBack"/>
      <w:bookmarkEnd w:id="0"/>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72" w:rsidRDefault="006E0072">
      <w:pPr>
        <w:spacing w:after="0" w:line="240" w:lineRule="auto"/>
      </w:pPr>
      <w:r>
        <w:separator/>
      </w:r>
    </w:p>
  </w:endnote>
  <w:endnote w:type="continuationSeparator" w:id="0">
    <w:p w:rsidR="006E0072" w:rsidRDefault="006E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796CA6" w:rsidRPr="00796CA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72" w:rsidRDefault="006E0072">
      <w:pPr>
        <w:spacing w:after="0" w:line="240" w:lineRule="auto"/>
      </w:pPr>
      <w:r>
        <w:separator/>
      </w:r>
    </w:p>
  </w:footnote>
  <w:footnote w:type="continuationSeparator" w:id="0">
    <w:p w:rsidR="006E0072" w:rsidRDefault="006E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67B30"/>
    <w:rsid w:val="0018221E"/>
    <w:rsid w:val="0018645C"/>
    <w:rsid w:val="00187ACC"/>
    <w:rsid w:val="00195502"/>
    <w:rsid w:val="001A3D1F"/>
    <w:rsid w:val="001A5959"/>
    <w:rsid w:val="001C068D"/>
    <w:rsid w:val="001C23E0"/>
    <w:rsid w:val="001C7840"/>
    <w:rsid w:val="001D5B98"/>
    <w:rsid w:val="001E04A4"/>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96CA6"/>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36207"/>
    <w:rsid w:val="00C50764"/>
    <w:rsid w:val="00C604F0"/>
    <w:rsid w:val="00C90DF6"/>
    <w:rsid w:val="00C95147"/>
    <w:rsid w:val="00C95CF4"/>
    <w:rsid w:val="00CB64D8"/>
    <w:rsid w:val="00CD6A6D"/>
    <w:rsid w:val="00D02C08"/>
    <w:rsid w:val="00D22ECA"/>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2018-11-21T20:13:00Z</cp:lastPrinted>
  <dcterms:created xsi:type="dcterms:W3CDTF">2019-05-13T07:20:00Z</dcterms:created>
  <dcterms:modified xsi:type="dcterms:W3CDTF">2019-05-13T07:20:00Z</dcterms:modified>
</cp:coreProperties>
</file>