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AF" w:rsidRDefault="00FE7CA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1980492" wp14:editId="5FF428E2">
                <wp:simplePos x="0" y="0"/>
                <wp:positionH relativeFrom="column">
                  <wp:posOffset>95250</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7CAF" w:rsidRPr="00292810" w:rsidRDefault="00FE7CAF" w:rsidP="00FE7CA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E7CAF" w:rsidRDefault="00FE7CAF" w:rsidP="00FE7C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" fillcolor="white [3201]" strokecolor="white [3212]" strokeweight="1pt">
                <v:stroke dashstyle="dash"/>
                <v:shadow color="#868686"/>
                <v:textbox>
                  <w:txbxContent>
                    <w:p w:rsidR="00FE7CAF" w:rsidRPr="00292810" w:rsidRDefault="00FE7CAF" w:rsidP="00FE7CA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E7CAF" w:rsidRDefault="00FE7CAF" w:rsidP="00FE7CAF"/>
                  </w:txbxContent>
                </v:textbox>
              </v:rect>
            </w:pict>
          </mc:Fallback>
        </mc:AlternateContent>
      </w:r>
    </w:p>
    <w:p w:rsidR="00FE7CAF" w:rsidRDefault="00FE7CAF" w:rsidP="001C4687">
      <w:pPr>
        <w:rPr>
          <w:rFonts w:ascii="Calibri" w:eastAsia="Calibri" w:hAnsi="Calibri" w:cs="Times New Roman"/>
          <w:b/>
          <w:lang w:val="es-ES" w:eastAsia="es-SV"/>
        </w:rPr>
      </w:pPr>
    </w:p>
    <w:p w:rsidR="00FE7CAF" w:rsidRDefault="00FE7CA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C35B2B">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C35B2B">
                        <w:rPr>
                          <w:sz w:val="24"/>
                          <w:szCs w:val="24"/>
                        </w:rPr>
                        <w:t>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35B2B">
        <w:rPr>
          <w:rFonts w:ascii="Calibri" w:eastAsia="Calibri" w:hAnsi="Calibri" w:cs="Times New Roman"/>
          <w:u w:val="single"/>
          <w:lang w:val="es-ES" w:eastAsia="es-SV"/>
        </w:rPr>
        <w:t>catorce</w:t>
      </w:r>
      <w:r w:rsidR="00010C6F">
        <w:rPr>
          <w:rFonts w:ascii="Calibri" w:eastAsia="Calibri" w:hAnsi="Calibri" w:cs="Times New Roman"/>
          <w:u w:val="single"/>
          <w:lang w:val="es-ES" w:eastAsia="es-SV"/>
        </w:rPr>
        <w:t xml:space="preserve"> </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3B6A">
      <w:pPr>
        <w:spacing w:after="0"/>
        <w:jc w:val="both"/>
      </w:pPr>
      <w:r w:rsidRPr="00C85CD3">
        <w:rPr>
          <w:rFonts w:ascii="Calibri" w:eastAsia="Calibri" w:hAnsi="Calibri" w:cs="Times New Roman"/>
          <w:lang w:val="es-ES" w:eastAsia="es-SV"/>
        </w:rPr>
        <w:t xml:space="preserve">Admítase la solicitud de información </w:t>
      </w:r>
      <w:r w:rsidR="00C35B2B" w:rsidRPr="00C35B2B">
        <w:rPr>
          <w:rFonts w:ascii="Calibri" w:eastAsia="Times New Roman" w:hAnsi="Calibri" w:cs="Times New Roman"/>
          <w:b/>
          <w:lang w:eastAsia="es-SV"/>
        </w:rPr>
        <w:t>MINEC-2018-0521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5B2B">
        <w:rPr>
          <w:rFonts w:ascii="Calibri" w:eastAsia="Calibri" w:hAnsi="Calibri" w:cs="Times New Roman"/>
          <w:lang w:val="es-ES" w:eastAsia="es-SV"/>
        </w:rPr>
        <w:t>ocho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10C6F">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A4F3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A4F3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E7CAF">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E7CAF">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35B2B" w:rsidRPr="00C35B2B">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proofErr w:type="spellStart"/>
      <w:r w:rsidR="00C35B2B" w:rsidRPr="00C35B2B">
        <w:rPr>
          <w:rFonts w:ascii="Calibri" w:eastAsia="Calibri" w:hAnsi="Calibri"/>
          <w:u w:val="single"/>
        </w:rPr>
        <w:t>Poblacion</w:t>
      </w:r>
      <w:proofErr w:type="spellEnd"/>
      <w:r w:rsidR="00C35B2B" w:rsidRPr="00C35B2B">
        <w:rPr>
          <w:rFonts w:ascii="Calibri" w:eastAsia="Calibri" w:hAnsi="Calibri"/>
          <w:u w:val="single"/>
        </w:rPr>
        <w:t xml:space="preserve"> total según área , sexo y grupos de edad de los municipios de Colon, </w:t>
      </w:r>
      <w:proofErr w:type="spellStart"/>
      <w:r w:rsidR="00C35B2B" w:rsidRPr="00C35B2B">
        <w:rPr>
          <w:rFonts w:ascii="Calibri" w:eastAsia="Calibri" w:hAnsi="Calibri"/>
          <w:u w:val="single"/>
        </w:rPr>
        <w:t>Comasagua</w:t>
      </w:r>
      <w:proofErr w:type="spellEnd"/>
      <w:r w:rsidR="00C35B2B" w:rsidRPr="00C35B2B">
        <w:rPr>
          <w:rFonts w:ascii="Calibri" w:eastAsia="Calibri" w:hAnsi="Calibri"/>
          <w:u w:val="single"/>
        </w:rPr>
        <w:t xml:space="preserve">, </w:t>
      </w:r>
      <w:proofErr w:type="spellStart"/>
      <w:r w:rsidR="00C35B2B" w:rsidRPr="00C35B2B">
        <w:rPr>
          <w:rFonts w:ascii="Calibri" w:eastAsia="Calibri" w:hAnsi="Calibri"/>
          <w:u w:val="single"/>
        </w:rPr>
        <w:t>Jayaque</w:t>
      </w:r>
      <w:proofErr w:type="spellEnd"/>
      <w:r w:rsidR="00C35B2B" w:rsidRPr="00C35B2B">
        <w:rPr>
          <w:rFonts w:ascii="Calibri" w:eastAsia="Calibri" w:hAnsi="Calibri"/>
          <w:u w:val="single"/>
        </w:rPr>
        <w:t xml:space="preserve">, </w:t>
      </w:r>
      <w:proofErr w:type="spellStart"/>
      <w:r w:rsidR="00C35B2B" w:rsidRPr="00C35B2B">
        <w:rPr>
          <w:rFonts w:ascii="Calibri" w:eastAsia="Calibri" w:hAnsi="Calibri"/>
          <w:u w:val="single"/>
        </w:rPr>
        <w:t>Sacacoyo</w:t>
      </w:r>
      <w:proofErr w:type="spellEnd"/>
      <w:r w:rsidR="00C35B2B" w:rsidRPr="00C35B2B">
        <w:rPr>
          <w:rFonts w:ascii="Calibri" w:eastAsia="Calibri" w:hAnsi="Calibri"/>
          <w:u w:val="single"/>
        </w:rPr>
        <w:t xml:space="preserve">, </w:t>
      </w:r>
      <w:proofErr w:type="spellStart"/>
      <w:r w:rsidR="00C35B2B" w:rsidRPr="00C35B2B">
        <w:rPr>
          <w:rFonts w:ascii="Calibri" w:eastAsia="Calibri" w:hAnsi="Calibri"/>
          <w:u w:val="single"/>
        </w:rPr>
        <w:t>Talnique</w:t>
      </w:r>
      <w:proofErr w:type="spellEnd"/>
      <w:r w:rsidR="00C35B2B" w:rsidRPr="00C35B2B">
        <w:rPr>
          <w:rFonts w:ascii="Calibri" w:eastAsia="Calibri" w:hAnsi="Calibri"/>
          <w:u w:val="single"/>
        </w:rPr>
        <w:t xml:space="preserve">, </w:t>
      </w:r>
      <w:proofErr w:type="spellStart"/>
      <w:r w:rsidR="00C35B2B" w:rsidRPr="00C35B2B">
        <w:rPr>
          <w:rFonts w:ascii="Calibri" w:eastAsia="Calibri" w:hAnsi="Calibri"/>
          <w:u w:val="single"/>
        </w:rPr>
        <w:t>Tepecoyo</w:t>
      </w:r>
      <w:proofErr w:type="spellEnd"/>
      <w:r w:rsidR="00C35B2B" w:rsidRPr="00C35B2B">
        <w:rPr>
          <w:rFonts w:ascii="Calibri" w:eastAsia="Calibri" w:hAnsi="Calibri"/>
          <w:u w:val="single"/>
        </w:rPr>
        <w:t xml:space="preserve"> en el periodo 2012-2017</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FE7CAF">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9" w:history="1">
        <w:r w:rsidR="002A4F38" w:rsidRPr="002A4F38">
          <w:rPr>
            <w:rStyle w:val="Hipervnculo"/>
          </w:rPr>
          <w:t xml:space="preserve"> </w:t>
        </w:r>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10C6F" w:rsidRPr="00010C6F">
        <w:rPr>
          <w:rFonts w:ascii="Calibri" w:eastAsia="Calibri" w:hAnsi="Calibri" w:cs="Times New Roman"/>
          <w:lang w:val="es-ES" w:eastAsia="es-SV"/>
        </w:rPr>
        <w:t xml:space="preserve">la señora </w:t>
      </w:r>
      <w:r w:rsidR="00FE7CAF">
        <w:rPr>
          <w:rFonts w:ascii="Calibri" w:eastAsia="Calibri" w:hAnsi="Calibri" w:cs="Times New Roman"/>
          <w:b/>
          <w:lang w:eastAsia="es-SV"/>
        </w:rPr>
        <w:t>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C35B2B">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lastRenderedPageBreak/>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010C6F">
        <w:rPr>
          <w:rFonts w:ascii="Calibri" w:eastAsia="Calibri" w:hAnsi="Calibri" w:cs="Times New Roman"/>
          <w:b/>
          <w:lang w:val="es-ES" w:eastAsia="es-SV"/>
        </w:rPr>
        <w:t xml:space="preserve">General </w:t>
      </w:r>
      <w:r w:rsidR="002A4F38">
        <w:rPr>
          <w:rFonts w:ascii="Calibri" w:eastAsia="Calibri" w:hAnsi="Calibri" w:cs="Times New Roman"/>
          <w:b/>
          <w:lang w:val="es-ES" w:eastAsia="es-SV"/>
        </w:rPr>
        <w:t xml:space="preserve">de </w:t>
      </w:r>
      <w:r w:rsidR="00010C6F">
        <w:rPr>
          <w:rFonts w:ascii="Calibri" w:eastAsia="Calibri" w:hAnsi="Calibri" w:cs="Times New Roman"/>
          <w:b/>
          <w:lang w:val="es-ES" w:eastAsia="es-SV"/>
        </w:rPr>
        <w:t>Estadísticas y Censos</w:t>
      </w:r>
      <w:r w:rsidR="002A4F38">
        <w:rPr>
          <w:rFonts w:ascii="Calibri" w:eastAsia="Calibri" w:hAnsi="Calibri" w:cs="Times New Roman"/>
          <w:b/>
          <w:lang w:val="es-ES" w:eastAsia="es-SV"/>
        </w:rPr>
        <w:t xml:space="preserve"> (DI</w:t>
      </w:r>
      <w:r w:rsidR="00010C6F">
        <w:rPr>
          <w:rFonts w:ascii="Calibri" w:eastAsia="Calibri" w:hAnsi="Calibri" w:cs="Times New Roman"/>
          <w:b/>
          <w:lang w:val="es-ES" w:eastAsia="es-SV"/>
        </w:rPr>
        <w:t>GESTYC</w:t>
      </w:r>
      <w:r w:rsidR="002A4F38">
        <w:rPr>
          <w:rFonts w:ascii="Calibri" w:eastAsia="Calibri" w:hAnsi="Calibri" w:cs="Times New Roman"/>
          <w:b/>
          <w:lang w:val="es-ES" w:eastAsia="es-SV"/>
        </w:rPr>
        <w:t>)</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C744D2">
        <w:rPr>
          <w:rFonts w:ascii="Calibri" w:eastAsia="Calibri" w:hAnsi="Calibri" w:cs="Times New Roman"/>
          <w:lang w:val="es-ES" w:eastAsia="es-SV"/>
        </w:rPr>
        <w:t xml:space="preserve">por medio </w:t>
      </w:r>
      <w:r w:rsidR="00C35B2B">
        <w:rPr>
          <w:rFonts w:ascii="Calibri" w:eastAsia="Calibri" w:hAnsi="Calibri" w:cs="Times New Roman"/>
          <w:lang w:val="es-ES" w:eastAsia="es-SV"/>
        </w:rPr>
        <w:t xml:space="preserve">de correo electrónico </w:t>
      </w:r>
      <w:r w:rsidR="00010C6F">
        <w:rPr>
          <w:rFonts w:ascii="Calibri" w:eastAsia="Calibri" w:hAnsi="Calibri" w:cs="Times New Roman"/>
          <w:lang w:val="es-ES" w:eastAsia="es-SV"/>
        </w:rPr>
        <w:t xml:space="preserve"> </w:t>
      </w:r>
      <w:r w:rsidR="00C35B2B">
        <w:rPr>
          <w:rFonts w:ascii="Calibri" w:eastAsia="Calibri" w:hAnsi="Calibri" w:cs="Times New Roman"/>
          <w:lang w:val="es-ES" w:eastAsia="es-SV"/>
        </w:rPr>
        <w:t>en formato Excel la información solicitada</w:t>
      </w:r>
      <w:r w:rsidR="00C744D2">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10C6F" w:rsidRPr="00010C6F">
        <w:rPr>
          <w:rFonts w:ascii="Calibri" w:eastAsia="Calibri" w:hAnsi="Calibri" w:cs="Times New Roman"/>
          <w:lang w:val="es-ES" w:eastAsia="es-SV"/>
        </w:rPr>
        <w:t xml:space="preserve">la señora </w:t>
      </w:r>
      <w:r w:rsidR="00FE7CAF">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7E" w:rsidRDefault="008D787E">
      <w:pPr>
        <w:spacing w:after="0" w:line="240" w:lineRule="auto"/>
      </w:pPr>
      <w:r>
        <w:separator/>
      </w:r>
    </w:p>
  </w:endnote>
  <w:endnote w:type="continuationSeparator" w:id="0">
    <w:p w:rsidR="008D787E" w:rsidRDefault="008D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E7CAF" w:rsidRPr="00FE7CAF">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E7C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7E" w:rsidRDefault="008D787E">
      <w:pPr>
        <w:spacing w:after="0" w:line="240" w:lineRule="auto"/>
      </w:pPr>
      <w:r>
        <w:separator/>
      </w:r>
    </w:p>
  </w:footnote>
  <w:footnote w:type="continuationSeparator" w:id="0">
    <w:p w:rsidR="008D787E" w:rsidRDefault="008D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3C97"/>
    <w:rsid w:val="00FD6D4E"/>
    <w:rsid w:val="00FE7937"/>
    <w:rsid w:val="00FE7CAF"/>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9CD911-C3DA-4022-A4B7-84C96260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2018-08-15T20:49:00Z</cp:lastPrinted>
  <dcterms:created xsi:type="dcterms:W3CDTF">2019-05-11T23:05:00Z</dcterms:created>
  <dcterms:modified xsi:type="dcterms:W3CDTF">2019-05-11T23:05:00Z</dcterms:modified>
</cp:coreProperties>
</file>