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52E" w:rsidRDefault="001B452E"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1E1B3B7" wp14:editId="0AB85245">
                <wp:simplePos x="0" y="0"/>
                <wp:positionH relativeFrom="column">
                  <wp:posOffset>244475</wp:posOffset>
                </wp:positionH>
                <wp:positionV relativeFrom="paragraph">
                  <wp:posOffset>74295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B452E" w:rsidRPr="00292810" w:rsidRDefault="001B452E" w:rsidP="001B452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B452E" w:rsidRDefault="001B452E" w:rsidP="001B45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25pt;margin-top:5.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" fillcolor="white [3201]" strokecolor="white [3212]" strokeweight="1pt">
                <v:stroke dashstyle="dash"/>
                <v:shadow color="#868686"/>
                <v:textbox>
                  <w:txbxContent>
                    <w:p w:rsidR="001B452E" w:rsidRPr="00292810" w:rsidRDefault="001B452E" w:rsidP="001B452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B452E" w:rsidRDefault="001B452E" w:rsidP="001B452E"/>
                  </w:txbxContent>
                </v:textbox>
              </v:rect>
            </w:pict>
          </mc:Fallback>
        </mc:AlternateContent>
      </w:r>
    </w:p>
    <w:p w:rsidR="001B452E" w:rsidRDefault="001B452E" w:rsidP="001C4687">
      <w:pPr>
        <w:rPr>
          <w:rFonts w:ascii="Calibri" w:eastAsia="Calibri" w:hAnsi="Calibri" w:cs="Times New Roman"/>
          <w:b/>
          <w:lang w:val="es-ES" w:eastAsia="es-SV"/>
        </w:rPr>
      </w:pPr>
    </w:p>
    <w:p w:rsidR="001B452E" w:rsidRDefault="001B452E"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621E74">
                              <w:rPr>
                                <w:sz w:val="24"/>
                                <w:szCs w:val="24"/>
                              </w:rPr>
                              <w:t>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621E74">
                        <w:rPr>
                          <w:sz w:val="24"/>
                          <w:szCs w:val="24"/>
                        </w:rPr>
                        <w:t>3</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27EC">
        <w:rPr>
          <w:rFonts w:ascii="Calibri" w:eastAsia="Calibri" w:hAnsi="Calibri" w:cs="Times New Roman"/>
          <w:u w:val="single"/>
          <w:lang w:val="es-ES" w:eastAsia="es-SV"/>
        </w:rPr>
        <w:t>o</w:t>
      </w:r>
      <w:r w:rsidR="00730E4D">
        <w:rPr>
          <w:rFonts w:ascii="Calibri" w:eastAsia="Calibri" w:hAnsi="Calibri" w:cs="Times New Roman"/>
          <w:u w:val="single"/>
          <w:lang w:val="es-ES" w:eastAsia="es-SV"/>
        </w:rPr>
        <w:t>cho</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30E4D">
        <w:rPr>
          <w:rFonts w:ascii="Calibri" w:eastAsia="Calibri" w:hAnsi="Calibri" w:cs="Times New Roman"/>
          <w:u w:val="single"/>
          <w:lang w:val="es-ES" w:eastAsia="es-SV"/>
        </w:rPr>
        <w:t xml:space="preserve">nueve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30E4D" w:rsidRPr="00730E4D" w:rsidRDefault="001C4687" w:rsidP="00730E4D">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730E4D" w:rsidRPr="00730E4D">
        <w:rPr>
          <w:rFonts w:ascii="Calibri" w:eastAsia="Times New Roman" w:hAnsi="Calibri" w:cs="Times New Roman"/>
          <w:b/>
          <w:lang w:eastAsia="es-SV"/>
        </w:rPr>
        <w:t>MINEC-2018-0519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30E4D">
        <w:rPr>
          <w:rFonts w:ascii="Calibri" w:eastAsia="Calibri" w:hAnsi="Calibri" w:cs="Times New Roman"/>
          <w:lang w:val="es-ES" w:eastAsia="es-SV"/>
        </w:rPr>
        <w:t>siete</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730E4D">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730E4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730E4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1B452E">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B452E">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30E4D" w:rsidRPr="00730E4D">
        <w:rPr>
          <w:rFonts w:ascii="Calibri" w:eastAsia="Calibri" w:hAnsi="Calibri" w:cs="Times New Roman"/>
          <w:lang w:eastAsia="es-SV"/>
        </w:rPr>
        <w:t>San Martín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730E4D" w:rsidRPr="00730E4D">
        <w:rPr>
          <w:rFonts w:ascii="Calibri" w:eastAsia="Calibri" w:hAnsi="Calibri"/>
          <w:u w:val="single"/>
        </w:rPr>
        <w:t>1 °. Se me proporcione un listado que contenga el nombre de todas y cada una de las personas Naturales y/o Jurídicas que de conformidad a la Ley de Zona Francas</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Industriales y de Comercialización, se encuentran calificadas por ese Ministerio como Usuarias de las Zonas Francas "SANTA ANA", Jurisdicción de Santa Ana,</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Departamento de Santa Ana. "LAS MERCEDES", Jurisdicción de Santa Ana,</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Departamento de Santa Ana. "SAN JOSE", Jurisdicción de Zaragoza, Departamento de La Libertad. "SAN MARCOS", Jurisdicción de San Marcos, Departamento de</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 xml:space="preserve">San Salvador. "ZONA 10", Jurisdicción de </w:t>
      </w:r>
      <w:proofErr w:type="spellStart"/>
      <w:r w:rsidRPr="00730E4D">
        <w:rPr>
          <w:rFonts w:ascii="Calibri" w:eastAsia="Calibri" w:hAnsi="Calibri"/>
          <w:u w:val="single"/>
        </w:rPr>
        <w:t>Chálchuapa</w:t>
      </w:r>
      <w:proofErr w:type="spellEnd"/>
      <w:r w:rsidRPr="00730E4D">
        <w:rPr>
          <w:rFonts w:ascii="Calibri" w:eastAsia="Calibri" w:hAnsi="Calibri"/>
          <w:u w:val="single"/>
        </w:rPr>
        <w:t>, Departamento de Santa</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Ana. "SANTO TOMAS", Jurisdicción de Santo Tomás, Departamento de San</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Salvador. “</w:t>
      </w:r>
      <w:proofErr w:type="spellStart"/>
      <w:r w:rsidRPr="00730E4D">
        <w:rPr>
          <w:rFonts w:ascii="Calibri" w:eastAsia="Calibri" w:hAnsi="Calibri"/>
          <w:u w:val="single"/>
        </w:rPr>
        <w:t>AMERlCAN</w:t>
      </w:r>
      <w:proofErr w:type="spellEnd"/>
      <w:r w:rsidRPr="00730E4D">
        <w:rPr>
          <w:rFonts w:ascii="Calibri" w:eastAsia="Calibri" w:hAnsi="Calibri"/>
          <w:u w:val="single"/>
        </w:rPr>
        <w:t xml:space="preserve"> INDUSTRIAL PARK", Jurisdicción de Ciudad Arce, Departamento de La Libertad. "PIPIL" Jurisdicción de Santo Tomás, Departamento de San Salvador. Y "SAN BARTOLO", Jurisdicción de </w:t>
      </w:r>
      <w:proofErr w:type="spellStart"/>
      <w:r w:rsidRPr="00730E4D">
        <w:rPr>
          <w:rFonts w:ascii="Calibri" w:eastAsia="Calibri" w:hAnsi="Calibri"/>
          <w:u w:val="single"/>
        </w:rPr>
        <w:t>llopango</w:t>
      </w:r>
      <w:proofErr w:type="spellEnd"/>
      <w:r w:rsidRPr="00730E4D">
        <w:rPr>
          <w:rFonts w:ascii="Calibri" w:eastAsia="Calibri" w:hAnsi="Calibri"/>
          <w:u w:val="single"/>
        </w:rPr>
        <w:t>, Departamento de</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San Salvador. Indicándose de igual forma, si tal calificación lo es bajo la categoría de "PRODUCTOR o COMERCIALIZADOR".</w:t>
      </w:r>
    </w:p>
    <w:p w:rsidR="00730E4D" w:rsidRPr="00730E4D" w:rsidRDefault="00730E4D" w:rsidP="00730E4D">
      <w:pPr>
        <w:spacing w:after="0"/>
        <w:jc w:val="both"/>
        <w:rPr>
          <w:rFonts w:ascii="Calibri" w:eastAsia="Calibri" w:hAnsi="Calibri"/>
          <w:u w:val="single"/>
        </w:rPr>
      </w:pP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 xml:space="preserve">2°. Se me proporcione un listado que contenga el nombre de todas y cada una de las personas naturales y/o jurídicas que se encuentren domiciliadas en los municipios de Santa Ana, Zaragoza, San Marcos, </w:t>
      </w:r>
      <w:proofErr w:type="spellStart"/>
      <w:r w:rsidRPr="00730E4D">
        <w:rPr>
          <w:rFonts w:ascii="Calibri" w:eastAsia="Calibri" w:hAnsi="Calibri"/>
          <w:u w:val="single"/>
        </w:rPr>
        <w:t>Chalchuapa</w:t>
      </w:r>
      <w:proofErr w:type="spellEnd"/>
      <w:r w:rsidRPr="00730E4D">
        <w:rPr>
          <w:rFonts w:ascii="Calibri" w:eastAsia="Calibri" w:hAnsi="Calibri"/>
          <w:u w:val="single"/>
        </w:rPr>
        <w:t>, Santo Tomás, Ciudad Arce, e</w:t>
      </w:r>
    </w:p>
    <w:p w:rsidR="00730E4D" w:rsidRPr="00730E4D" w:rsidRDefault="00730E4D" w:rsidP="00730E4D">
      <w:pPr>
        <w:spacing w:after="0"/>
        <w:jc w:val="both"/>
        <w:rPr>
          <w:rFonts w:ascii="Calibri" w:eastAsia="Calibri" w:hAnsi="Calibri"/>
          <w:u w:val="single"/>
        </w:rPr>
      </w:pPr>
      <w:proofErr w:type="spellStart"/>
      <w:proofErr w:type="gramStart"/>
      <w:r w:rsidRPr="00730E4D">
        <w:rPr>
          <w:rFonts w:ascii="Calibri" w:eastAsia="Calibri" w:hAnsi="Calibri"/>
          <w:u w:val="single"/>
        </w:rPr>
        <w:t>llopango</w:t>
      </w:r>
      <w:proofErr w:type="spellEnd"/>
      <w:proofErr w:type="gramEnd"/>
      <w:r w:rsidRPr="00730E4D">
        <w:rPr>
          <w:rFonts w:ascii="Calibri" w:eastAsia="Calibri" w:hAnsi="Calibri"/>
          <w:u w:val="single"/>
        </w:rPr>
        <w:t>; que para todos los efectos de !a "Ley de Servicios Internacionales" se encuentran calificadas por ese Ministerio como "USUARIOS DIRECTOS DE</w:t>
      </w:r>
    </w:p>
    <w:p w:rsidR="00730E4D" w:rsidRPr="00730E4D" w:rsidRDefault="00730E4D" w:rsidP="00730E4D">
      <w:pPr>
        <w:spacing w:after="0"/>
        <w:jc w:val="both"/>
        <w:rPr>
          <w:rFonts w:ascii="Calibri" w:eastAsia="Calibri" w:hAnsi="Calibri"/>
          <w:u w:val="single"/>
        </w:rPr>
      </w:pPr>
      <w:r w:rsidRPr="00730E4D">
        <w:rPr>
          <w:rFonts w:ascii="Calibri" w:eastAsia="Calibri" w:hAnsi="Calibri"/>
          <w:u w:val="single"/>
        </w:rPr>
        <w:t>PARQUES DE SERVICIOS", indicándose de igual manera el nombre de la Zona</w:t>
      </w:r>
    </w:p>
    <w:p w:rsidR="001B452E" w:rsidRDefault="00730E4D" w:rsidP="006A6C22">
      <w:pPr>
        <w:spacing w:after="0"/>
        <w:jc w:val="both"/>
        <w:rPr>
          <w:rFonts w:ascii="Calibri" w:eastAsia="Calibri" w:hAnsi="Calibri" w:cs="Times New Roman"/>
          <w:lang w:val="es-ES" w:eastAsia="es-SV"/>
        </w:rPr>
      </w:pPr>
      <w:r w:rsidRPr="00730E4D">
        <w:rPr>
          <w:rFonts w:ascii="Calibri" w:eastAsia="Calibri" w:hAnsi="Calibri"/>
          <w:u w:val="single"/>
        </w:rPr>
        <w:lastRenderedPageBreak/>
        <w:t>Franca donde se localizan.</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1B452E">
        <w:rPr>
          <w:rFonts w:ascii="Calibri" w:eastAsia="Calibri" w:hAnsi="Calibri" w:cs="Times New Roman"/>
          <w:lang w:val="es-ES" w:eastAsia="es-SV"/>
        </w:rPr>
        <w:t xml:space="preserve"> ________________________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1607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730E4D" w:rsidRPr="00730E4D">
        <w:rPr>
          <w:rFonts w:ascii="Calibri" w:eastAsia="Calibri" w:hAnsi="Calibri" w:cs="Times New Roman"/>
          <w:lang w:val="es-ES" w:eastAsia="es-SV"/>
        </w:rPr>
        <w:t xml:space="preserve">la señora </w:t>
      </w:r>
      <w:r w:rsidR="001B452E">
        <w:rPr>
          <w:rFonts w:ascii="Calibri" w:eastAsia="Calibri" w:hAnsi="Calibri" w:cs="Times New Roman"/>
          <w:b/>
          <w:lang w:eastAsia="es-SV"/>
        </w:rPr>
        <w:t>___________________________ 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Pr="00730E4D" w:rsidRDefault="00A24015" w:rsidP="0086331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730E4D">
        <w:rPr>
          <w:rFonts w:ascii="Calibri" w:eastAsia="Calibri" w:hAnsi="Calibri" w:cs="Times New Roman"/>
          <w:b/>
          <w:lang w:val="es-ES" w:eastAsia="es-SV"/>
        </w:rPr>
        <w:t>Nacional de Inversión</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730E4D">
        <w:rPr>
          <w:rFonts w:ascii="Calibri" w:eastAsia="Calibri" w:hAnsi="Calibri" w:cs="Times New Roman"/>
          <w:b/>
          <w:lang w:val="es-ES" w:eastAsia="es-SV"/>
        </w:rPr>
        <w:t>NI</w:t>
      </w:r>
      <w:r w:rsidR="00EF7498">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730E4D">
        <w:rPr>
          <w:rFonts w:ascii="Calibri" w:eastAsia="Calibri" w:hAnsi="Calibri" w:cs="Times New Roman"/>
          <w:lang w:eastAsia="es-SV"/>
        </w:rPr>
        <w:t xml:space="preserve">enviaron </w:t>
      </w:r>
      <w:r w:rsidR="00E95A95">
        <w:rPr>
          <w:rFonts w:ascii="Calibri" w:eastAsia="Calibri" w:hAnsi="Calibri" w:cs="Times New Roman"/>
          <w:lang w:eastAsia="es-SV"/>
        </w:rPr>
        <w:t xml:space="preserve">información </w:t>
      </w:r>
      <w:r w:rsidR="00730E4D">
        <w:rPr>
          <w:rFonts w:ascii="Calibri" w:eastAsia="Calibri" w:hAnsi="Calibri" w:cs="Times New Roman"/>
          <w:lang w:eastAsia="es-SV"/>
        </w:rPr>
        <w:t>en formato Excel que detalla</w:t>
      </w:r>
      <w:r w:rsidR="00730E4D" w:rsidRPr="00730E4D">
        <w:rPr>
          <w:rFonts w:ascii="Calibri" w:eastAsia="Calibri" w:hAnsi="Calibri" w:cs="Times New Roman"/>
          <w:lang w:eastAsia="es-SV"/>
        </w:rPr>
        <w:t xml:space="preserve"> el nombre de todas y cada una de las </w:t>
      </w:r>
      <w:r w:rsidR="00730E4D">
        <w:rPr>
          <w:rFonts w:ascii="Calibri" w:eastAsia="Calibri" w:hAnsi="Calibri" w:cs="Times New Roman"/>
          <w:lang w:eastAsia="es-SV"/>
        </w:rPr>
        <w:t>empresas</w:t>
      </w:r>
      <w:r w:rsidR="00730E4D" w:rsidRPr="00730E4D">
        <w:rPr>
          <w:rFonts w:ascii="Calibri" w:eastAsia="Calibri" w:hAnsi="Calibri" w:cs="Times New Roman"/>
          <w:lang w:eastAsia="es-SV"/>
        </w:rPr>
        <w:t xml:space="preserve"> de conformidad a la Ley de Zona Francas</w:t>
      </w:r>
      <w:r w:rsidR="00EF7498" w:rsidRPr="00730E4D">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30E4D" w:rsidRPr="00730E4D">
        <w:rPr>
          <w:rFonts w:ascii="Calibri" w:eastAsia="Calibri" w:hAnsi="Calibri" w:cs="Times New Roman"/>
          <w:lang w:val="es-ES" w:eastAsia="es-SV"/>
        </w:rPr>
        <w:t xml:space="preserve">la señora </w:t>
      </w:r>
      <w:r w:rsidR="001B452E">
        <w:rPr>
          <w:rFonts w:ascii="Calibri" w:eastAsia="Calibri" w:hAnsi="Calibri" w:cs="Times New Roman"/>
          <w:lang w:val="es-ES" w:eastAsia="es-SV"/>
        </w:rPr>
        <w:t>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A49" w:rsidRDefault="00380A49">
      <w:pPr>
        <w:spacing w:after="0" w:line="240" w:lineRule="auto"/>
      </w:pPr>
      <w:r>
        <w:separator/>
      </w:r>
    </w:p>
  </w:endnote>
  <w:endnote w:type="continuationSeparator" w:id="0">
    <w:p w:rsidR="00380A49" w:rsidRDefault="0038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1B452E" w:rsidRPr="001B452E">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1B45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A49" w:rsidRDefault="00380A49">
      <w:pPr>
        <w:spacing w:after="0" w:line="240" w:lineRule="auto"/>
      </w:pPr>
      <w:r>
        <w:separator/>
      </w:r>
    </w:p>
  </w:footnote>
  <w:footnote w:type="continuationSeparator" w:id="0">
    <w:p w:rsidR="00380A49" w:rsidRDefault="00380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B452E"/>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D6076"/>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4945798-0902-4EFF-8C16-E08EAB60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3659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2018-08-09T14:36:00Z</cp:lastPrinted>
  <dcterms:created xsi:type="dcterms:W3CDTF">2019-05-10T23:07:00Z</dcterms:created>
  <dcterms:modified xsi:type="dcterms:W3CDTF">2019-05-10T23:07:00Z</dcterms:modified>
</cp:coreProperties>
</file>