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0E" w:rsidRDefault="00D12A0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4E96982" wp14:editId="4981678F">
                <wp:simplePos x="0" y="0"/>
                <wp:positionH relativeFrom="column">
                  <wp:posOffset>322580</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12A0E" w:rsidRPr="00292810" w:rsidRDefault="00D12A0E" w:rsidP="00D12A0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12A0E" w:rsidRDefault="00D12A0E" w:rsidP="00D12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" fillcolor="white [3201]" strokecolor="white [3212]" strokeweight="1pt">
                <v:stroke dashstyle="dash"/>
                <v:shadow color="#868686"/>
                <v:textbox>
                  <w:txbxContent>
                    <w:p w:rsidR="00D12A0E" w:rsidRPr="00292810" w:rsidRDefault="00D12A0E" w:rsidP="00D12A0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12A0E" w:rsidRDefault="00D12A0E" w:rsidP="00D12A0E"/>
                  </w:txbxContent>
                </v:textbox>
              </v:rect>
            </w:pict>
          </mc:Fallback>
        </mc:AlternateContent>
      </w:r>
    </w:p>
    <w:p w:rsidR="00D12A0E" w:rsidRDefault="00D12A0E" w:rsidP="001C4687">
      <w:pPr>
        <w:rPr>
          <w:rFonts w:ascii="Calibri" w:eastAsia="Calibri" w:hAnsi="Calibri" w:cs="Times New Roman"/>
          <w:b/>
          <w:lang w:val="es-ES" w:eastAsia="es-SV"/>
        </w:rPr>
      </w:pPr>
    </w:p>
    <w:p w:rsidR="00D12A0E" w:rsidRDefault="00D12A0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D87B11">
                              <w:rPr>
                                <w:sz w:val="24"/>
                                <w:szCs w:val="24"/>
                              </w:rPr>
                              <w:t>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D87B11">
                        <w:rPr>
                          <w:sz w:val="24"/>
                          <w:szCs w:val="24"/>
                        </w:rPr>
                        <w:t>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ocho</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dieci</w:t>
      </w:r>
      <w:r w:rsidR="0023114E">
        <w:rPr>
          <w:rFonts w:ascii="Calibri" w:eastAsia="Calibri" w:hAnsi="Calibri" w:cs="Times New Roman"/>
          <w:u w:val="single"/>
          <w:lang w:val="es-ES" w:eastAsia="es-SV"/>
        </w:rPr>
        <w:t>nueve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87B11">
      <w:pPr>
        <w:spacing w:after="0"/>
        <w:jc w:val="both"/>
      </w:pPr>
      <w:r w:rsidRPr="00C85CD3">
        <w:rPr>
          <w:rFonts w:ascii="Calibri" w:eastAsia="Calibri" w:hAnsi="Calibri" w:cs="Times New Roman"/>
          <w:lang w:val="es-ES" w:eastAsia="es-SV"/>
        </w:rPr>
        <w:t xml:space="preserve">Admítase la solicitud de información </w:t>
      </w:r>
      <w:r w:rsidR="00D87B11" w:rsidRPr="00D87B11">
        <w:rPr>
          <w:rFonts w:ascii="Calibri" w:eastAsia="Times New Roman" w:hAnsi="Calibri" w:cs="Times New Roman"/>
          <w:b/>
          <w:lang w:eastAsia="es-SV"/>
        </w:rPr>
        <w:t>MINEC-2018-0488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87B11">
        <w:rPr>
          <w:rFonts w:ascii="Calibri" w:eastAsia="Calibri" w:hAnsi="Calibri" w:cs="Times New Roman"/>
          <w:lang w:val="es-ES" w:eastAsia="es-SV"/>
        </w:rPr>
        <w:t xml:space="preserve">diecisiete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D12A0E">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87B11">
        <w:rPr>
          <w:rFonts w:ascii="Calibri" w:eastAsia="Calibri" w:hAnsi="Calibri" w:cs="Times New Roman"/>
          <w:lang w:val="es-ES" w:eastAsia="es-SV"/>
        </w:rPr>
        <w:t>Licenciad de Conducir</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12A0E">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87B11" w:rsidRPr="00D87B11">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87B11" w:rsidRPr="00D87B11">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D87B11" w:rsidRPr="00D87B11">
        <w:rPr>
          <w:rFonts w:ascii="Calibri" w:eastAsia="Calibri" w:hAnsi="Calibri"/>
          <w:u w:val="single"/>
        </w:rPr>
        <w:t>Listado de empresas del sector cerámico de producción y comercialización a nivel nacional de placas y baldosas d</w:t>
      </w:r>
      <w:r w:rsidR="00D87B11">
        <w:rPr>
          <w:rFonts w:ascii="Calibri" w:eastAsia="Calibri" w:hAnsi="Calibri"/>
          <w:u w:val="single"/>
        </w:rPr>
        <w:t xml:space="preserve">e </w:t>
      </w:r>
      <w:proofErr w:type="spellStart"/>
      <w:r w:rsidR="00D87B11">
        <w:rPr>
          <w:rFonts w:ascii="Calibri" w:eastAsia="Calibri" w:hAnsi="Calibri"/>
          <w:u w:val="single"/>
        </w:rPr>
        <w:t>ceámica</w:t>
      </w:r>
      <w:proofErr w:type="spellEnd"/>
      <w:r w:rsidR="00D87B11">
        <w:rPr>
          <w:rFonts w:ascii="Calibri" w:eastAsia="Calibri" w:hAnsi="Calibri"/>
          <w:u w:val="single"/>
        </w:rPr>
        <w:t>, para la construcción</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D12A0E">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B12EA">
      <w:pPr>
        <w:numPr>
          <w:ilvl w:val="0"/>
          <w:numId w:val="1"/>
        </w:numPr>
        <w:ind w:left="709"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D12A0E">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D87B11">
        <w:rPr>
          <w:rFonts w:ascii="Calibri" w:eastAsia="Calibri" w:hAnsi="Calibri" w:cs="Times New Roman"/>
          <w:b/>
          <w:lang w:val="es-ES" w:eastAsia="es-SV"/>
        </w:rPr>
        <w:t xml:space="preserve">General de Estadísticas y Censos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D87B11">
        <w:rPr>
          <w:rFonts w:ascii="Calibri" w:eastAsia="Calibri" w:hAnsi="Calibri" w:cs="Times New Roman"/>
          <w:lang w:eastAsia="es-SV"/>
        </w:rPr>
        <w:t>entregaron a la solicitante la información gravándola en una USB.</w:t>
      </w:r>
      <w:r w:rsidR="005954D3">
        <w:rPr>
          <w:rFonts w:ascii="Calibri" w:eastAsia="Calibri" w:hAnsi="Calibri" w:cs="Times New Roman"/>
          <w:lang w:eastAsia="es-SV"/>
        </w:rPr>
        <w:t xml:space="preserve"> </w:t>
      </w:r>
    </w:p>
    <w:p w:rsidR="005954D3" w:rsidRPr="00666480" w:rsidRDefault="005954D3" w:rsidP="005954D3">
      <w:pPr>
        <w:pStyle w:val="Prrafodelista"/>
        <w:ind w:left="709"/>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D12A0E">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3F" w:rsidRDefault="00273F3F">
      <w:pPr>
        <w:spacing w:after="0" w:line="240" w:lineRule="auto"/>
      </w:pPr>
      <w:r>
        <w:separator/>
      </w:r>
    </w:p>
  </w:endnote>
  <w:endnote w:type="continuationSeparator" w:id="0">
    <w:p w:rsidR="00273F3F" w:rsidRDefault="0027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D12A0E" w:rsidRPr="00D12A0E">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12A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3F" w:rsidRDefault="00273F3F">
      <w:pPr>
        <w:spacing w:after="0" w:line="240" w:lineRule="auto"/>
      </w:pPr>
      <w:r>
        <w:separator/>
      </w:r>
    </w:p>
  </w:footnote>
  <w:footnote w:type="continuationSeparator" w:id="0">
    <w:p w:rsidR="00273F3F" w:rsidRDefault="0027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3F3F"/>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12A0E"/>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D54467-1E9A-4E29-BF4F-CA5FF5B8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2018-07-19T15:05:00Z</cp:lastPrinted>
  <dcterms:created xsi:type="dcterms:W3CDTF">2019-05-10T22:19:00Z</dcterms:created>
  <dcterms:modified xsi:type="dcterms:W3CDTF">2019-05-10T22:19:00Z</dcterms:modified>
</cp:coreProperties>
</file>