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2C" w:rsidRDefault="00CA542C"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672F8B3" wp14:editId="13BBCE03">
                <wp:simplePos x="0" y="0"/>
                <wp:positionH relativeFrom="column">
                  <wp:posOffset>254000</wp:posOffset>
                </wp:positionH>
                <wp:positionV relativeFrom="paragraph">
                  <wp:posOffset>31115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542C" w:rsidRPr="00292810" w:rsidRDefault="00CA542C" w:rsidP="00CA542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A542C" w:rsidRDefault="00CA542C" w:rsidP="00CA54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pt;margin-top:2.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" fillcolor="white [3201]" strokecolor="white [3212]" strokeweight="1pt">
                <v:stroke dashstyle="dash"/>
                <v:shadow color="#868686"/>
                <v:textbox>
                  <w:txbxContent>
                    <w:p w:rsidR="00CA542C" w:rsidRPr="00292810" w:rsidRDefault="00CA542C" w:rsidP="00CA542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A542C" w:rsidRDefault="00CA542C" w:rsidP="00CA542C"/>
                  </w:txbxContent>
                </v:textbox>
              </v:rect>
            </w:pict>
          </mc:Fallback>
        </mc:AlternateContent>
      </w:r>
    </w:p>
    <w:p w:rsidR="00CA542C" w:rsidRDefault="00CA542C" w:rsidP="001C4687">
      <w:pPr>
        <w:rPr>
          <w:rFonts w:ascii="Calibri" w:eastAsia="Calibri" w:hAnsi="Calibri" w:cs="Times New Roman"/>
          <w:b/>
          <w:lang w:val="es-ES" w:eastAsia="es-SV"/>
        </w:rPr>
      </w:pPr>
    </w:p>
    <w:p w:rsidR="00CA542C" w:rsidRDefault="00CA542C"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FA3E4C">
                              <w:rPr>
                                <w:sz w:val="24"/>
                                <w:szCs w:val="24"/>
                              </w:rPr>
                              <w:t>4</w:t>
                            </w:r>
                            <w:r w:rsidR="00454AAB">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FA3E4C">
                        <w:rPr>
                          <w:sz w:val="24"/>
                          <w:szCs w:val="24"/>
                        </w:rPr>
                        <w:t>4</w:t>
                      </w:r>
                      <w:r w:rsidR="00454AAB">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641FA">
        <w:rPr>
          <w:rFonts w:ascii="Calibri" w:eastAsia="Calibri" w:hAnsi="Calibri" w:cs="Times New Roman"/>
          <w:u w:val="single"/>
          <w:lang w:val="es-ES" w:eastAsia="es-SV"/>
        </w:rPr>
        <w:t>nueve</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641FA">
        <w:rPr>
          <w:rFonts w:ascii="Calibri" w:eastAsia="Calibri" w:hAnsi="Calibri" w:cs="Times New Roman"/>
          <w:u w:val="single"/>
          <w:lang w:val="es-ES" w:eastAsia="es-SV"/>
        </w:rPr>
        <w:t>diecisiete</w:t>
      </w:r>
      <w:r w:rsidR="00FA3E4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A542C" w:rsidRDefault="001C4687" w:rsidP="00CA542C">
      <w:pPr>
        <w:spacing w:after="0"/>
        <w:jc w:val="both"/>
      </w:pPr>
      <w:r w:rsidRPr="00C85CD3">
        <w:rPr>
          <w:rFonts w:ascii="Calibri" w:eastAsia="Calibri" w:hAnsi="Calibri" w:cs="Times New Roman"/>
          <w:lang w:val="es-ES" w:eastAsia="es-SV"/>
        </w:rPr>
        <w:t xml:space="preserve">Admítase la solicitud de información </w:t>
      </w:r>
      <w:r w:rsidR="00454AAB" w:rsidRPr="00454AAB">
        <w:rPr>
          <w:rFonts w:ascii="Calibri" w:eastAsia="Times New Roman" w:hAnsi="Calibri" w:cs="Times New Roman"/>
          <w:b/>
          <w:lang w:eastAsia="es-SV"/>
        </w:rPr>
        <w:t>MINEC-2018-0484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6371B">
        <w:rPr>
          <w:rFonts w:ascii="Calibri" w:eastAsia="Calibri" w:hAnsi="Calibri" w:cs="Times New Roman"/>
          <w:lang w:val="es-ES" w:eastAsia="es-SV"/>
        </w:rPr>
        <w:t xml:space="preserve">dieciséis </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454AAB">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454AAB">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CA542C">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Persona</w:t>
      </w:r>
      <w:r w:rsidR="00C56BCB">
        <w:rPr>
          <w:rFonts w:ascii="Calibri" w:eastAsia="Calibri" w:hAnsi="Calibri" w:cs="Times New Roman"/>
          <w:lang w:val="es-ES" w:eastAsia="es-SV"/>
        </w:rPr>
        <w:t xml:space="preserve">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E87556">
        <w:rPr>
          <w:rFonts w:ascii="Calibri" w:eastAsia="Calibri" w:hAnsi="Calibri" w:cs="Times New Roman"/>
          <w:lang w:val="es-ES" w:eastAsia="es-SV"/>
        </w:rPr>
        <w:t xml:space="preserve">Único </w:t>
      </w:r>
      <w:r w:rsidRPr="00C85CD3">
        <w:rPr>
          <w:rFonts w:ascii="Calibri" w:eastAsia="Calibri" w:hAnsi="Calibri" w:cs="Times New Roman"/>
          <w:lang w:val="es-ES" w:eastAsia="es-SV"/>
        </w:rPr>
        <w:t>Identidad (</w:t>
      </w:r>
      <w:r w:rsidR="00E87556">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A542C">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54AAB" w:rsidRPr="00454AAB">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6371B" w:rsidRPr="00D6371B">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454AAB" w:rsidRPr="00454AAB">
        <w:rPr>
          <w:rFonts w:ascii="Calibri" w:eastAsia="Calibri" w:hAnsi="Calibri"/>
          <w:u w:val="single"/>
        </w:rPr>
        <w:t>Proyecciones poblacionales por edad simple para el per</w:t>
      </w:r>
      <w:r w:rsidR="00454AAB">
        <w:rPr>
          <w:rFonts w:ascii="Calibri" w:eastAsia="Calibri" w:hAnsi="Calibri"/>
          <w:u w:val="single"/>
        </w:rPr>
        <w:t xml:space="preserve">íodo 2005-2100 en formato </w:t>
      </w:r>
      <w:proofErr w:type="spellStart"/>
      <w:r w:rsidR="00454AAB">
        <w:rPr>
          <w:rFonts w:ascii="Calibri" w:eastAsia="Calibri" w:hAnsi="Calibri"/>
          <w:u w:val="single"/>
        </w:rPr>
        <w:t>excel</w:t>
      </w:r>
      <w:proofErr w:type="spellEnd"/>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CA542C">
        <w:t xml:space="preserve"> __________________</w:t>
      </w:r>
    </w:p>
    <w:p w:rsidR="001C4687" w:rsidRDefault="008D4A21" w:rsidP="00D6371B">
      <w:pPr>
        <w:spacing w:after="0"/>
        <w:jc w:val="both"/>
      </w:pPr>
      <w: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A3E4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54AAB" w:rsidRPr="00454AAB">
        <w:rPr>
          <w:rFonts w:ascii="Calibri" w:eastAsia="Calibri" w:hAnsi="Calibri" w:cs="Times New Roman"/>
          <w:lang w:val="es-ES" w:eastAsia="es-SV"/>
        </w:rPr>
        <w:t xml:space="preserve">la señora </w:t>
      </w:r>
      <w:r w:rsidR="00CA542C">
        <w:rPr>
          <w:rFonts w:ascii="Calibri" w:eastAsia="Calibri" w:hAnsi="Calibri" w:cs="Times New Roman"/>
          <w:b/>
          <w:lang w:eastAsia="es-SV"/>
        </w:rPr>
        <w:t>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1648C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F641FA">
        <w:rPr>
          <w:rFonts w:ascii="Calibri" w:eastAsia="Calibri" w:hAnsi="Calibri" w:cs="Times New Roman"/>
          <w:b/>
          <w:lang w:val="es-ES" w:eastAsia="es-SV"/>
        </w:rPr>
        <w:t>General de Estadísticas y Censos</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sidRPr="00F641FA">
        <w:rPr>
          <w:rFonts w:ascii="Calibri" w:eastAsia="Calibri" w:hAnsi="Calibri" w:cs="Times New Roman"/>
          <w:lang w:val="es-ES" w:eastAsia="es-SV"/>
        </w:rPr>
        <w:t>ellos</w:t>
      </w:r>
      <w:r w:rsidR="00F6532F">
        <w:rPr>
          <w:rFonts w:ascii="Calibri" w:eastAsia="Calibri" w:hAnsi="Calibri" w:cs="Times New Roman"/>
          <w:b/>
          <w:lang w:val="es-ES" w:eastAsia="es-SV"/>
        </w:rPr>
        <w:t xml:space="preserve">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w:t>
      </w:r>
      <w:r w:rsidR="00F641FA">
        <w:rPr>
          <w:rFonts w:ascii="Calibri" w:eastAsia="Calibri" w:hAnsi="Calibri" w:cs="Times New Roman"/>
          <w:lang w:val="es-ES" w:eastAsia="es-SV"/>
        </w:rPr>
        <w:t xml:space="preserve"> </w:t>
      </w:r>
      <w:r w:rsidR="00D6371B" w:rsidRPr="00D6371B">
        <w:rPr>
          <w:rFonts w:ascii="Calibri" w:eastAsia="Calibri" w:hAnsi="Calibri" w:cs="Times New Roman"/>
          <w:lang w:eastAsia="es-SV"/>
        </w:rPr>
        <w:t xml:space="preserve">entregó en formato </w:t>
      </w:r>
      <w:r w:rsidR="001648C0">
        <w:rPr>
          <w:rFonts w:ascii="Calibri" w:eastAsia="Calibri" w:hAnsi="Calibri" w:cs="Times New Roman"/>
          <w:lang w:eastAsia="es-SV"/>
        </w:rPr>
        <w:t xml:space="preserve">Excel </w:t>
      </w:r>
      <w:r w:rsidR="001648C0" w:rsidRPr="001648C0">
        <w:rPr>
          <w:rFonts w:ascii="Calibri" w:eastAsia="Calibri" w:hAnsi="Calibri" w:cs="Times New Roman"/>
          <w:lang w:eastAsia="es-SV"/>
        </w:rPr>
        <w:t>Estimaciones y proyecciones de población de ambos sexos por años calendario y edades simples. 2005-2050.</w:t>
      </w:r>
    </w:p>
    <w:p w:rsidR="00666480" w:rsidRDefault="00666480" w:rsidP="00666480">
      <w:pPr>
        <w:pStyle w:val="Prrafodelista"/>
        <w:ind w:left="709"/>
        <w:jc w:val="both"/>
        <w:rPr>
          <w:rFonts w:ascii="Calibri" w:eastAsia="Calibri" w:hAnsi="Calibri" w:cs="Times New Roman"/>
          <w:lang w:eastAsia="es-SV"/>
        </w:rPr>
      </w:pPr>
    </w:p>
    <w:p w:rsidR="00C56BCB" w:rsidRDefault="00C56BCB"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454AAB">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54AAB" w:rsidRPr="00454AAB">
        <w:rPr>
          <w:rFonts w:ascii="Calibri" w:eastAsia="Calibri" w:hAnsi="Calibri" w:cs="Times New Roman"/>
          <w:lang w:val="es-ES" w:eastAsia="es-SV"/>
        </w:rPr>
        <w:t xml:space="preserve">la señora </w:t>
      </w:r>
      <w:r w:rsidR="00CA542C">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65" w:rsidRDefault="00D74E65">
      <w:pPr>
        <w:spacing w:after="0" w:line="240" w:lineRule="auto"/>
      </w:pPr>
      <w:r>
        <w:separator/>
      </w:r>
    </w:p>
  </w:endnote>
  <w:endnote w:type="continuationSeparator" w:id="0">
    <w:p w:rsidR="00D74E65" w:rsidRDefault="00D7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CA542C" w:rsidRPr="00CA542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A54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65" w:rsidRDefault="00D74E65">
      <w:pPr>
        <w:spacing w:after="0" w:line="240" w:lineRule="auto"/>
      </w:pPr>
      <w:r>
        <w:separator/>
      </w:r>
    </w:p>
  </w:footnote>
  <w:footnote w:type="continuationSeparator" w:id="0">
    <w:p w:rsidR="00D74E65" w:rsidRDefault="00D74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0107E"/>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279D6"/>
    <w:rsid w:val="00130CB3"/>
    <w:rsid w:val="001333B9"/>
    <w:rsid w:val="00140221"/>
    <w:rsid w:val="00144A62"/>
    <w:rsid w:val="00144D20"/>
    <w:rsid w:val="001458C9"/>
    <w:rsid w:val="00145986"/>
    <w:rsid w:val="00162996"/>
    <w:rsid w:val="001648C0"/>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B41C1"/>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4013"/>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4AAB"/>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12E3D"/>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0ECA"/>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34F03"/>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36C8"/>
    <w:rsid w:val="00C37B98"/>
    <w:rsid w:val="00C43F40"/>
    <w:rsid w:val="00C46AA9"/>
    <w:rsid w:val="00C471AF"/>
    <w:rsid w:val="00C5036A"/>
    <w:rsid w:val="00C506B1"/>
    <w:rsid w:val="00C52F5D"/>
    <w:rsid w:val="00C566F8"/>
    <w:rsid w:val="00C56BCB"/>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A542C"/>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371B"/>
    <w:rsid w:val="00D64254"/>
    <w:rsid w:val="00D65B6E"/>
    <w:rsid w:val="00D74E65"/>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87556"/>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41FA"/>
    <w:rsid w:val="00F6532F"/>
    <w:rsid w:val="00F74C94"/>
    <w:rsid w:val="00F822FD"/>
    <w:rsid w:val="00F93A5F"/>
    <w:rsid w:val="00F954D9"/>
    <w:rsid w:val="00F96CCE"/>
    <w:rsid w:val="00FA3E4C"/>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15522933">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84141130">
      <w:bodyDiv w:val="1"/>
      <w:marLeft w:val="0"/>
      <w:marRight w:val="0"/>
      <w:marTop w:val="0"/>
      <w:marBottom w:val="0"/>
      <w:divBdr>
        <w:top w:val="none" w:sz="0" w:space="0" w:color="auto"/>
        <w:left w:val="none" w:sz="0" w:space="0" w:color="auto"/>
        <w:bottom w:val="none" w:sz="0" w:space="0" w:color="auto"/>
        <w:right w:val="none" w:sz="0" w:space="0" w:color="auto"/>
      </w:divBdr>
    </w:div>
    <w:div w:id="1707833291">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E14341-C7AF-4557-93D4-BD1C7DD4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2018-07-17T16:32:00Z</cp:lastPrinted>
  <dcterms:created xsi:type="dcterms:W3CDTF">2019-05-10T22:06:00Z</dcterms:created>
  <dcterms:modified xsi:type="dcterms:W3CDTF">2019-05-10T22:06:00Z</dcterms:modified>
</cp:coreProperties>
</file>