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15" w:rsidRDefault="00260815"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26625E2" wp14:editId="03C831F0">
                <wp:simplePos x="0" y="0"/>
                <wp:positionH relativeFrom="column">
                  <wp:posOffset>205740</wp:posOffset>
                </wp:positionH>
                <wp:positionV relativeFrom="paragraph">
                  <wp:posOffset>-3729</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60815" w:rsidRPr="00292810" w:rsidRDefault="00260815" w:rsidP="0026081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60815" w:rsidRDefault="00260815" w:rsidP="002608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3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" fillcolor="white [3201]" strokecolor="white [3212]" strokeweight="1pt">
                <v:stroke dashstyle="dash"/>
                <v:shadow color="#868686"/>
                <v:textbox>
                  <w:txbxContent>
                    <w:p w:rsidR="00260815" w:rsidRPr="00292810" w:rsidRDefault="00260815" w:rsidP="0026081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60815" w:rsidRDefault="00260815" w:rsidP="00260815"/>
                  </w:txbxContent>
                </v:textbox>
              </v:rect>
            </w:pict>
          </mc:Fallback>
        </mc:AlternateContent>
      </w:r>
    </w:p>
    <w:p w:rsidR="00260815" w:rsidRDefault="00260815" w:rsidP="001C4687">
      <w:pPr>
        <w:rPr>
          <w:rFonts w:ascii="Calibri" w:eastAsia="Calibri" w:hAnsi="Calibri" w:cs="Times New Roman"/>
          <w:b/>
          <w:lang w:val="es-ES" w:eastAsia="es-SV"/>
        </w:rPr>
      </w:pPr>
    </w:p>
    <w:p w:rsidR="00260815" w:rsidRDefault="00260815"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0855C0">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0855C0">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catorce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DD664F">
        <w:rPr>
          <w:rFonts w:ascii="Calibri" w:eastAsia="Calibri" w:hAnsi="Calibri" w:cs="Times New Roman"/>
          <w:u w:val="single"/>
          <w:lang w:val="es-ES" w:eastAsia="es-SV"/>
        </w:rPr>
        <w:t>veintidós</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36CD3">
      <w:pPr>
        <w:spacing w:after="0"/>
        <w:jc w:val="both"/>
      </w:pPr>
      <w:r w:rsidRPr="00C85CD3">
        <w:rPr>
          <w:rFonts w:ascii="Calibri" w:eastAsia="Calibri" w:hAnsi="Calibri" w:cs="Times New Roman"/>
          <w:lang w:val="es-ES" w:eastAsia="es-SV"/>
        </w:rPr>
        <w:t xml:space="preserve">Admítase la solicitud de información </w:t>
      </w:r>
      <w:r w:rsidR="00DD664F" w:rsidRPr="00DD664F">
        <w:rPr>
          <w:rFonts w:ascii="Calibri" w:eastAsia="Times New Roman" w:hAnsi="Calibri" w:cs="Times New Roman"/>
          <w:b/>
          <w:lang w:eastAsia="es-SV"/>
        </w:rPr>
        <w:t>MINEC-2018-0425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D664F">
        <w:rPr>
          <w:rFonts w:ascii="Calibri" w:eastAsia="Calibri" w:hAnsi="Calibri" w:cs="Times New Roman"/>
          <w:lang w:val="es-ES" w:eastAsia="es-SV"/>
        </w:rPr>
        <w:t>quince</w:t>
      </w:r>
      <w:r w:rsidR="00680C2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DD664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DD664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260815">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4E7CEF">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60815">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spellStart"/>
      <w:r w:rsidR="00DD664F" w:rsidRPr="00DD664F">
        <w:rPr>
          <w:rFonts w:ascii="Calibri" w:eastAsia="Calibri" w:hAnsi="Calibri" w:cs="Times New Roman"/>
          <w:lang w:eastAsia="es-SV"/>
        </w:rPr>
        <w:t>Ilobasco</w:t>
      </w:r>
      <w:proofErr w:type="spellEnd"/>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D664F" w:rsidRPr="00DD664F">
        <w:rPr>
          <w:rFonts w:ascii="Calibri" w:eastAsia="Calibri" w:hAnsi="Calibri" w:cs="Times New Roman"/>
          <w:lang w:eastAsia="es-SV"/>
        </w:rPr>
        <w:t>Cabañas</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DD664F" w:rsidRPr="00DD664F">
        <w:rPr>
          <w:rFonts w:ascii="Calibri" w:eastAsia="Calibri" w:hAnsi="Calibri"/>
          <w:u w:val="single"/>
        </w:rPr>
        <w:t>Dato de población del área metropolitana de San Salvador, entre hombres y mujeres de 18 a 60 años. Datos recientes.</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260815">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9" w:history="1">
        <w:r w:rsidR="00302FB1" w:rsidRPr="008959C6">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64DF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DD664F" w:rsidRPr="00DD664F">
        <w:rPr>
          <w:rFonts w:ascii="Calibri" w:eastAsia="Calibri" w:hAnsi="Calibri" w:cs="Times New Roman"/>
          <w:lang w:val="es-ES" w:eastAsia="es-SV"/>
        </w:rPr>
        <w:t xml:space="preserve">la señora </w:t>
      </w:r>
      <w:r w:rsidR="00260815">
        <w:rPr>
          <w:rFonts w:ascii="Calibri" w:eastAsia="Calibri" w:hAnsi="Calibri" w:cs="Times New Roman"/>
          <w:b/>
          <w:lang w:eastAsia="es-SV"/>
        </w:rPr>
        <w:t>__________________________ 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lastRenderedPageBreak/>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AB1B58" w:rsidRPr="00680C2D">
        <w:rPr>
          <w:rFonts w:ascii="Calibri" w:eastAsia="Calibri" w:hAnsi="Calibri" w:cs="Times New Roman"/>
          <w:b/>
          <w:lang w:val="es-ES" w:eastAsia="es-SV"/>
        </w:rPr>
        <w:t xml:space="preserve">General </w:t>
      </w:r>
      <w:r w:rsidR="003F7241" w:rsidRPr="00680C2D">
        <w:rPr>
          <w:rFonts w:ascii="Calibri" w:eastAsia="Calibri" w:hAnsi="Calibri" w:cs="Times New Roman"/>
          <w:b/>
          <w:lang w:val="es-ES" w:eastAsia="es-SV"/>
        </w:rPr>
        <w:t xml:space="preserve">de </w:t>
      </w:r>
      <w:r w:rsidR="00AB1B58" w:rsidRPr="00680C2D">
        <w:rPr>
          <w:rFonts w:ascii="Calibri" w:eastAsia="Calibri" w:hAnsi="Calibri" w:cs="Times New Roman"/>
          <w:b/>
          <w:lang w:val="es-ES" w:eastAsia="es-SV"/>
        </w:rPr>
        <w:t>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w:t>
      </w:r>
      <w:r w:rsidR="00C64DF6">
        <w:rPr>
          <w:rFonts w:ascii="Calibri" w:eastAsia="Calibri" w:hAnsi="Calibri" w:cs="Times New Roman"/>
          <w:lang w:val="es-ES" w:eastAsia="es-SV"/>
        </w:rPr>
        <w:t xml:space="preserve">requerido, </w:t>
      </w:r>
      <w:r w:rsidR="004E7CEF">
        <w:rPr>
          <w:rFonts w:ascii="Calibri" w:eastAsia="Calibri" w:hAnsi="Calibri" w:cs="Times New Roman"/>
          <w:lang w:val="es-ES" w:eastAsia="es-SV"/>
        </w:rPr>
        <w:t xml:space="preserve">responde </w:t>
      </w:r>
      <w:r w:rsidR="008959C6">
        <w:rPr>
          <w:rFonts w:ascii="Calibri" w:eastAsia="Calibri" w:hAnsi="Calibri" w:cs="Times New Roman"/>
          <w:lang w:val="es-ES" w:eastAsia="es-SV"/>
        </w:rPr>
        <w:t>que se entreg</w:t>
      </w:r>
      <w:r w:rsidR="009D580F">
        <w:rPr>
          <w:rFonts w:ascii="Calibri" w:eastAsia="Calibri" w:hAnsi="Calibri" w:cs="Times New Roman"/>
          <w:lang w:val="es-ES" w:eastAsia="es-SV"/>
        </w:rPr>
        <w:t>a</w:t>
      </w:r>
      <w:r w:rsidR="008959C6">
        <w:rPr>
          <w:rFonts w:ascii="Calibri" w:eastAsia="Calibri" w:hAnsi="Calibri" w:cs="Times New Roman"/>
          <w:lang w:val="es-ES" w:eastAsia="es-SV"/>
        </w:rPr>
        <w:t xml:space="preserve"> </w:t>
      </w:r>
      <w:r w:rsidR="00C64DF6">
        <w:rPr>
          <w:rFonts w:ascii="Calibri" w:eastAsia="Calibri" w:hAnsi="Calibri" w:cs="Times New Roman"/>
          <w:lang w:val="es-ES" w:eastAsia="es-SV"/>
        </w:rPr>
        <w:t xml:space="preserve">la información </w:t>
      </w:r>
      <w:r w:rsidR="008959C6">
        <w:rPr>
          <w:rFonts w:ascii="Calibri" w:eastAsia="Calibri" w:hAnsi="Calibri" w:cs="Times New Roman"/>
          <w:lang w:val="es-ES" w:eastAsia="es-SV"/>
        </w:rPr>
        <w:t>por medio de correo electrónico.</w:t>
      </w:r>
    </w:p>
    <w:p w:rsidR="003713FD" w:rsidRDefault="003713FD" w:rsidP="009228C0">
      <w:pPr>
        <w:jc w:val="both"/>
        <w:rPr>
          <w:rFonts w:ascii="Calibri" w:eastAsia="Calibri" w:hAnsi="Calibri" w:cs="Times New Roman"/>
          <w:lang w:eastAsia="es-SV"/>
        </w:rPr>
      </w:pPr>
    </w:p>
    <w:p w:rsidR="004E7CEF" w:rsidRDefault="004E7CEF"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w:t>
      </w:r>
      <w:r w:rsidR="00DD664F" w:rsidRPr="00DD664F">
        <w:rPr>
          <w:rFonts w:ascii="Calibri" w:eastAsia="Calibri" w:hAnsi="Calibri" w:cs="Times New Roman"/>
          <w:lang w:val="es-ES" w:eastAsia="es-SV"/>
        </w:rPr>
        <w:t xml:space="preserve">la señora </w:t>
      </w:r>
      <w:r w:rsidR="00260815">
        <w:rPr>
          <w:rFonts w:ascii="Calibri" w:eastAsia="Calibri" w:hAnsi="Calibri" w:cs="Times New Roman"/>
          <w:lang w:val="es-ES" w:eastAsia="es-SV"/>
        </w:rPr>
        <w:t>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4BF" w:rsidRDefault="003454BF">
      <w:pPr>
        <w:spacing w:after="0" w:line="240" w:lineRule="auto"/>
      </w:pPr>
      <w:r>
        <w:separator/>
      </w:r>
    </w:p>
  </w:endnote>
  <w:endnote w:type="continuationSeparator" w:id="0">
    <w:p w:rsidR="003454BF" w:rsidRDefault="0034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260815" w:rsidRPr="00260815">
      <w:rPr>
        <w:noProof/>
        <w:lang w:val="es-ES"/>
      </w:rPr>
      <w:t>1</w:t>
    </w:r>
    <w:r>
      <w:rPr>
        <w:noProof/>
        <w:lang w:val="es-ES"/>
      </w:rPr>
      <w:fldChar w:fldCharType="end"/>
    </w:r>
  </w:p>
  <w:p w:rsidR="00173CF6" w:rsidRDefault="002608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4BF" w:rsidRDefault="003454BF">
      <w:pPr>
        <w:spacing w:after="0" w:line="240" w:lineRule="auto"/>
      </w:pPr>
      <w:r>
        <w:separator/>
      </w:r>
    </w:p>
  </w:footnote>
  <w:footnote w:type="continuationSeparator" w:id="0">
    <w:p w:rsidR="003454BF" w:rsidRDefault="00345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855C0"/>
    <w:rsid w:val="000977D1"/>
    <w:rsid w:val="000A0C90"/>
    <w:rsid w:val="000A439D"/>
    <w:rsid w:val="000A724B"/>
    <w:rsid w:val="000B654C"/>
    <w:rsid w:val="000B75BF"/>
    <w:rsid w:val="000B7EC8"/>
    <w:rsid w:val="000C3E6F"/>
    <w:rsid w:val="000C5729"/>
    <w:rsid w:val="000D3A7C"/>
    <w:rsid w:val="000E2B9A"/>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6D2C"/>
    <w:rsid w:val="00247B37"/>
    <w:rsid w:val="002549A8"/>
    <w:rsid w:val="00255815"/>
    <w:rsid w:val="00260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54BF"/>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E7CEF"/>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36CD3"/>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072E"/>
    <w:rsid w:val="00831336"/>
    <w:rsid w:val="00833D89"/>
    <w:rsid w:val="008401F0"/>
    <w:rsid w:val="00847AEA"/>
    <w:rsid w:val="00853E36"/>
    <w:rsid w:val="00857B2B"/>
    <w:rsid w:val="0086027A"/>
    <w:rsid w:val="00864EEB"/>
    <w:rsid w:val="00871A72"/>
    <w:rsid w:val="00875197"/>
    <w:rsid w:val="008820BC"/>
    <w:rsid w:val="008959C6"/>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2FD"/>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D580F"/>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64DF6"/>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664F"/>
    <w:rsid w:val="00DD73ED"/>
    <w:rsid w:val="00DE170E"/>
    <w:rsid w:val="00DE1BBA"/>
    <w:rsid w:val="00DE5067"/>
    <w:rsid w:val="00DE6750"/>
    <w:rsid w:val="00DE7AA6"/>
    <w:rsid w:val="00DF7FB9"/>
    <w:rsid w:val="00E03B6D"/>
    <w:rsid w:val="00E04E06"/>
    <w:rsid w:val="00E1595C"/>
    <w:rsid w:val="00E1744D"/>
    <w:rsid w:val="00E20592"/>
    <w:rsid w:val="00E24C3E"/>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692196744">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2950E4-CE32-44E4-9CAB-90A20F32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2018-06-22T21:43:00Z</cp:lastPrinted>
  <dcterms:created xsi:type="dcterms:W3CDTF">2019-05-10T19:54:00Z</dcterms:created>
  <dcterms:modified xsi:type="dcterms:W3CDTF">2019-05-10T19:54:00Z</dcterms:modified>
</cp:coreProperties>
</file>