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FA" w:rsidRDefault="008538FA"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0288" behindDoc="0" locked="0" layoutInCell="1" allowOverlap="1" wp14:anchorId="4F4CC66A" wp14:editId="4F64BB6E">
                <wp:simplePos x="0" y="0"/>
                <wp:positionH relativeFrom="column">
                  <wp:posOffset>161493</wp:posOffset>
                </wp:positionH>
                <wp:positionV relativeFrom="paragraph">
                  <wp:posOffset>-52070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538FA" w:rsidRPr="00292810" w:rsidRDefault="008538FA"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538FA" w:rsidRDefault="008538FA" w:rsidP="00D363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7pt;margin-top:-4.1pt;width:429.8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" fillcolor="white [3201]" strokecolor="white [3212]" strokeweight="1pt">
                <v:stroke dashstyle="dash"/>
                <v:shadow color="#868686"/>
                <v:textbox>
                  <w:txbxContent>
                    <w:p w:rsidR="008538FA" w:rsidRPr="00292810" w:rsidRDefault="008538FA"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538FA" w:rsidRDefault="008538FA" w:rsidP="00D36355"/>
                  </w:txbxContent>
                </v:textbox>
              </v:rect>
            </w:pict>
          </mc:Fallback>
        </mc:AlternateContent>
      </w:r>
    </w:p>
    <w:p w:rsidR="008538FA" w:rsidRDefault="008538FA" w:rsidP="001C4687">
      <w:pPr>
        <w:rPr>
          <w:rFonts w:ascii="Calibri" w:eastAsia="Calibri" w:hAnsi="Calibri" w:cs="Times New Roman"/>
          <w:b/>
          <w:lang w:val="es-ES" w:eastAsia="es-SV"/>
        </w:rPr>
      </w:pPr>
    </w:p>
    <w:p w:rsidR="008538FA" w:rsidRDefault="008538FA"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E1744D">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E1744D">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diecinueve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680C2D" w:rsidRPr="00680C2D" w:rsidRDefault="001C4687" w:rsidP="00680C2D">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E1744D" w:rsidRPr="00E1744D">
        <w:rPr>
          <w:rFonts w:ascii="Calibri" w:eastAsia="Times New Roman" w:hAnsi="Calibri" w:cs="Times New Roman"/>
          <w:b/>
          <w:lang w:eastAsia="es-SV"/>
        </w:rPr>
        <w:t>MINEC-2018-0409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80C2D">
        <w:rPr>
          <w:rFonts w:ascii="Calibri" w:eastAsia="Calibri" w:hAnsi="Calibri" w:cs="Times New Roman"/>
          <w:lang w:val="es-ES" w:eastAsia="es-SV"/>
        </w:rPr>
        <w:t xml:space="preserve">doce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680C2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680C2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8538FA">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538FA">
        <w:t>_____________</w:t>
      </w:r>
      <w:bookmarkStart w:id="0" w:name="_GoBack"/>
      <w:bookmarkEnd w:id="0"/>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80C2D" w:rsidRPr="00680C2D">
        <w:rPr>
          <w:rFonts w:ascii="Calibri" w:eastAsia="Calibri" w:hAnsi="Calibri" w:cs="Times New Roman"/>
          <w:lang w:eastAsia="es-SV"/>
        </w:rPr>
        <w:t>San Martín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80C2D" w:rsidRPr="00680C2D">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680C2D" w:rsidRPr="00680C2D">
        <w:rPr>
          <w:rFonts w:ascii="Calibri" w:eastAsia="Calibri" w:hAnsi="Calibri"/>
          <w:u w:val="single"/>
        </w:rPr>
        <w:t>1- Estadísticas sobre jóvenes por género que no poseen empleo formal.</w:t>
      </w:r>
    </w:p>
    <w:p w:rsidR="00680C2D" w:rsidRPr="00680C2D" w:rsidRDefault="00680C2D" w:rsidP="00680C2D">
      <w:pPr>
        <w:spacing w:after="0"/>
        <w:jc w:val="both"/>
        <w:rPr>
          <w:rFonts w:ascii="Calibri" w:eastAsia="Calibri" w:hAnsi="Calibri"/>
          <w:u w:val="single"/>
        </w:rPr>
      </w:pPr>
      <w:r w:rsidRPr="00680C2D">
        <w:rPr>
          <w:rFonts w:ascii="Calibri" w:eastAsia="Calibri" w:hAnsi="Calibri"/>
          <w:u w:val="single"/>
        </w:rPr>
        <w:t>2. Ingreso promedio que reciben las familias salvadoreñas</w:t>
      </w:r>
    </w:p>
    <w:p w:rsidR="00680C2D" w:rsidRPr="00680C2D" w:rsidRDefault="00680C2D" w:rsidP="00680C2D">
      <w:pPr>
        <w:spacing w:after="0"/>
        <w:jc w:val="both"/>
        <w:rPr>
          <w:rFonts w:ascii="Calibri" w:eastAsia="Calibri" w:hAnsi="Calibri"/>
          <w:u w:val="single"/>
        </w:rPr>
      </w:pPr>
      <w:r w:rsidRPr="00680C2D">
        <w:rPr>
          <w:rFonts w:ascii="Calibri" w:eastAsia="Calibri" w:hAnsi="Calibri"/>
          <w:u w:val="single"/>
        </w:rPr>
        <w:t xml:space="preserve">3. </w:t>
      </w:r>
      <w:proofErr w:type="spellStart"/>
      <w:r w:rsidRPr="00680C2D">
        <w:rPr>
          <w:rFonts w:ascii="Calibri" w:eastAsia="Calibri" w:hAnsi="Calibri"/>
          <w:u w:val="single"/>
        </w:rPr>
        <w:t>Cual</w:t>
      </w:r>
      <w:proofErr w:type="spellEnd"/>
      <w:r w:rsidRPr="00680C2D">
        <w:rPr>
          <w:rFonts w:ascii="Calibri" w:eastAsia="Calibri" w:hAnsi="Calibri"/>
          <w:u w:val="single"/>
        </w:rPr>
        <w:t xml:space="preserve"> ha sido el crecimiento anual del producto interno bruto................</w:t>
      </w:r>
    </w:p>
    <w:p w:rsidR="00680C2D" w:rsidRPr="00680C2D" w:rsidRDefault="00680C2D" w:rsidP="00680C2D">
      <w:pPr>
        <w:spacing w:after="0"/>
        <w:jc w:val="both"/>
        <w:rPr>
          <w:rFonts w:ascii="Calibri" w:eastAsia="Calibri" w:hAnsi="Calibri"/>
          <w:u w:val="single"/>
        </w:rPr>
      </w:pPr>
      <w:r w:rsidRPr="00680C2D">
        <w:rPr>
          <w:rFonts w:ascii="Calibri" w:eastAsia="Calibri" w:hAnsi="Calibri"/>
          <w:u w:val="single"/>
        </w:rPr>
        <w:t>Toda esta información del período 2017 y 2018</w:t>
      </w:r>
    </w:p>
    <w:p w:rsidR="001C4687" w:rsidRDefault="00680C2D" w:rsidP="00680C2D">
      <w:pPr>
        <w:spacing w:after="0"/>
        <w:jc w:val="both"/>
      </w:pPr>
      <w:r w:rsidRPr="00680C2D">
        <w:rPr>
          <w:rFonts w:ascii="Calibri" w:eastAsia="Calibri" w:hAnsi="Calibri"/>
          <w:u w:val="single"/>
        </w:rPr>
        <w:t>Nota:</w:t>
      </w:r>
      <w:r>
        <w:rPr>
          <w:rFonts w:ascii="Calibri" w:eastAsia="Calibri" w:hAnsi="Calibri"/>
          <w:u w:val="single"/>
        </w:rPr>
        <w:t xml:space="preserve"> </w:t>
      </w:r>
      <w:r w:rsidRPr="00680C2D">
        <w:rPr>
          <w:rFonts w:ascii="Calibri" w:eastAsia="Calibri" w:hAnsi="Calibri"/>
          <w:u w:val="single"/>
        </w:rPr>
        <w:t>se anexa Guía de Entrevista</w:t>
      </w:r>
      <w:proofErr w:type="gramStart"/>
      <w:r w:rsidRPr="00680C2D">
        <w:rPr>
          <w:rFonts w:ascii="Calibri" w:eastAsia="Calibri" w:hAnsi="Calibri"/>
          <w:u w:val="single"/>
        </w:rPr>
        <w:t>.</w:t>
      </w:r>
      <w:r w:rsidR="001171FC" w:rsidRPr="001171FC">
        <w:rPr>
          <w:rFonts w:ascii="Calibri" w:eastAsia="Calibri" w:hAnsi="Calibri"/>
          <w:u w:val="single"/>
        </w:rPr>
        <w:t>.</w:t>
      </w:r>
      <w:r w:rsidR="004133CD" w:rsidRPr="004133C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8538FA">
        <w:t xml:space="preserve"> 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680C2D" w:rsidRPr="00680C2D">
        <w:rPr>
          <w:rFonts w:ascii="Calibri" w:eastAsia="Calibri" w:hAnsi="Calibri" w:cs="Times New Roman"/>
          <w:lang w:val="es-ES" w:eastAsia="es-SV"/>
        </w:rPr>
        <w:t xml:space="preserve">la señora </w:t>
      </w:r>
      <w:r w:rsidR="008538FA">
        <w:rPr>
          <w:rFonts w:ascii="Calibri" w:eastAsia="Calibri" w:hAnsi="Calibri" w:cs="Times New Roman"/>
          <w:b/>
          <w:lang w:eastAsia="es-SV"/>
        </w:rPr>
        <w:t>__________________________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lastRenderedPageBreak/>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AB1B58" w:rsidRPr="00680C2D">
        <w:rPr>
          <w:rFonts w:ascii="Calibri" w:eastAsia="Calibri" w:hAnsi="Calibri" w:cs="Times New Roman"/>
          <w:b/>
          <w:lang w:val="es-ES" w:eastAsia="es-SV"/>
        </w:rPr>
        <w:t xml:space="preserve">General </w:t>
      </w:r>
      <w:r w:rsidR="003F7241" w:rsidRPr="00680C2D">
        <w:rPr>
          <w:rFonts w:ascii="Calibri" w:eastAsia="Calibri" w:hAnsi="Calibri" w:cs="Times New Roman"/>
          <w:b/>
          <w:lang w:val="es-ES" w:eastAsia="es-SV"/>
        </w:rPr>
        <w:t xml:space="preserve">de </w:t>
      </w:r>
      <w:r w:rsidR="00AB1B58" w:rsidRPr="00680C2D">
        <w:rPr>
          <w:rFonts w:ascii="Calibri" w:eastAsia="Calibri" w:hAnsi="Calibri" w:cs="Times New Roman"/>
          <w:b/>
          <w:lang w:val="es-ES" w:eastAsia="es-SV"/>
        </w:rPr>
        <w:t>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solicitado envió </w:t>
      </w:r>
      <w:r w:rsidR="00AB1B58" w:rsidRPr="00680C2D">
        <w:rPr>
          <w:rFonts w:ascii="Calibri" w:eastAsia="Calibri" w:hAnsi="Calibri" w:cs="Times New Roman"/>
          <w:lang w:val="es-ES" w:eastAsia="es-SV"/>
        </w:rPr>
        <w:t>información</w:t>
      </w:r>
      <w:r w:rsidR="001542CF" w:rsidRPr="00680C2D">
        <w:rPr>
          <w:rFonts w:ascii="Calibri" w:eastAsia="Calibri" w:hAnsi="Calibri" w:cs="Times New Roman"/>
          <w:lang w:val="es-ES" w:eastAsia="es-SV"/>
        </w:rPr>
        <w:t xml:space="preserve"> </w:t>
      </w:r>
      <w:r w:rsidR="00680C2D" w:rsidRPr="00680C2D">
        <w:rPr>
          <w:rFonts w:ascii="Calibri" w:eastAsia="Calibri" w:hAnsi="Calibri" w:cs="Times New Roman"/>
          <w:lang w:val="es-ES" w:eastAsia="es-SV"/>
        </w:rPr>
        <w:t xml:space="preserve">en </w:t>
      </w:r>
      <w:r w:rsidR="00680C2D" w:rsidRPr="00680C2D">
        <w:rPr>
          <w:rFonts w:ascii="Calibri" w:eastAsia="Calibri" w:hAnsi="Calibri" w:cs="Times New Roman"/>
          <w:lang w:eastAsia="es-SV"/>
        </w:rPr>
        <w:t>adjunto</w:t>
      </w:r>
    </w:p>
    <w:p w:rsidR="00680C2D" w:rsidRPr="00680C2D" w:rsidRDefault="00680C2D" w:rsidP="00680C2D">
      <w:pPr>
        <w:pStyle w:val="Prrafodelista"/>
        <w:ind w:left="709"/>
        <w:jc w:val="both"/>
        <w:rPr>
          <w:rFonts w:ascii="Calibri" w:eastAsia="Calibri" w:hAnsi="Calibri" w:cs="Times New Roman"/>
          <w:lang w:eastAsia="es-SV"/>
        </w:rPr>
      </w:pPr>
      <w:r>
        <w:rPr>
          <w:rFonts w:ascii="Calibri" w:eastAsia="Calibri" w:hAnsi="Calibri" w:cs="Times New Roman"/>
          <w:lang w:eastAsia="es-SV"/>
        </w:rPr>
        <w:t>También h</w:t>
      </w:r>
      <w:r w:rsidRPr="00680C2D">
        <w:rPr>
          <w:rFonts w:ascii="Calibri" w:eastAsia="Calibri" w:hAnsi="Calibri" w:cs="Times New Roman"/>
          <w:lang w:eastAsia="es-SV"/>
        </w:rPr>
        <w:t xml:space="preserve">ace de su conocimiento que la información </w:t>
      </w:r>
      <w:r w:rsidR="00E1744D">
        <w:rPr>
          <w:rFonts w:ascii="Calibri" w:eastAsia="Calibri" w:hAnsi="Calibri" w:cs="Times New Roman"/>
          <w:lang w:eastAsia="es-SV"/>
        </w:rPr>
        <w:t xml:space="preserve">se responde de manera personal por un técnico conocedor del tema </w:t>
      </w:r>
      <w:r w:rsidR="00E1744D" w:rsidRPr="00E1744D">
        <w:rPr>
          <w:rFonts w:ascii="Calibri" w:eastAsia="Calibri" w:hAnsi="Calibri" w:cs="Times New Roman"/>
          <w:lang w:eastAsia="es-SV"/>
        </w:rPr>
        <w:t xml:space="preserve">y </w:t>
      </w:r>
      <w:r w:rsidR="00E1744D">
        <w:rPr>
          <w:rFonts w:ascii="Calibri" w:eastAsia="Calibri" w:hAnsi="Calibri" w:cs="Times New Roman"/>
          <w:lang w:eastAsia="es-SV"/>
        </w:rPr>
        <w:t xml:space="preserve">hace de su conocimiento que </w:t>
      </w:r>
      <w:r w:rsidR="00E1744D" w:rsidRPr="00E1744D">
        <w:rPr>
          <w:rFonts w:ascii="Calibri" w:eastAsia="Calibri" w:hAnsi="Calibri" w:cs="Times New Roman"/>
          <w:lang w:eastAsia="es-SV"/>
        </w:rPr>
        <w:t>la institución s</w:t>
      </w:r>
      <w:r w:rsidR="00E1744D">
        <w:rPr>
          <w:rFonts w:ascii="Calibri" w:eastAsia="Calibri" w:hAnsi="Calibri" w:cs="Times New Roman"/>
          <w:b/>
          <w:u w:val="single"/>
          <w:lang w:eastAsia="es-SV"/>
        </w:rPr>
        <w:t>olo mide los datos estadísticos</w:t>
      </w:r>
      <w:r w:rsidR="00E1744D" w:rsidRPr="00E1744D">
        <w:rPr>
          <w:rFonts w:ascii="Calibri" w:eastAsia="Calibri" w:hAnsi="Calibri" w:cs="Times New Roman"/>
          <w:b/>
          <w:u w:val="single"/>
          <w:lang w:eastAsia="es-SV"/>
        </w:rPr>
        <w:t>,</w:t>
      </w:r>
      <w:r w:rsidR="00E1744D" w:rsidRPr="00E1744D">
        <w:rPr>
          <w:rFonts w:ascii="Calibri" w:eastAsia="Calibri" w:hAnsi="Calibri" w:cs="Times New Roman"/>
          <w:lang w:eastAsia="es-SV"/>
        </w:rPr>
        <w:t xml:space="preserve"> pero </w:t>
      </w:r>
      <w:r w:rsidR="00E1744D" w:rsidRPr="00E1744D">
        <w:rPr>
          <w:rFonts w:ascii="Calibri" w:eastAsia="Calibri" w:hAnsi="Calibri" w:cs="Times New Roman"/>
          <w:b/>
          <w:u w:val="single"/>
          <w:lang w:eastAsia="es-SV"/>
        </w:rPr>
        <w:t>no hace ninguna evaluación ni formulación de Políticas Públicas</w:t>
      </w:r>
      <w:r w:rsidR="00E1744D" w:rsidRPr="00E1744D">
        <w:rPr>
          <w:rFonts w:ascii="Calibri" w:eastAsia="Calibri" w:hAnsi="Calibri" w:cs="Times New Roman"/>
          <w:lang w:eastAsia="es-SV"/>
        </w:rPr>
        <w:t xml:space="preserve">, sugirió que podrían avocarse a la Secretaría </w:t>
      </w:r>
      <w:r w:rsidR="00E1744D">
        <w:rPr>
          <w:rFonts w:ascii="Calibri" w:eastAsia="Calibri" w:hAnsi="Calibri" w:cs="Times New Roman"/>
          <w:lang w:eastAsia="es-SV"/>
        </w:rPr>
        <w:t xml:space="preserve">Técnica </w:t>
      </w:r>
      <w:r w:rsidR="00E1744D" w:rsidRPr="00E1744D">
        <w:rPr>
          <w:rFonts w:ascii="Calibri" w:eastAsia="Calibri" w:hAnsi="Calibri" w:cs="Times New Roman"/>
          <w:lang w:eastAsia="es-SV"/>
        </w:rPr>
        <w:t xml:space="preserve">de la </w:t>
      </w:r>
      <w:r w:rsidR="00E1744D">
        <w:rPr>
          <w:rFonts w:ascii="Calibri" w:eastAsia="Calibri" w:hAnsi="Calibri" w:cs="Times New Roman"/>
          <w:lang w:eastAsia="es-SV"/>
        </w:rPr>
        <w:t xml:space="preserve">Presidencia.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80C2D" w:rsidRPr="00680C2D">
        <w:rPr>
          <w:rFonts w:ascii="Calibri" w:eastAsia="Calibri" w:hAnsi="Calibri" w:cs="Times New Roman"/>
          <w:lang w:val="es-ES" w:eastAsia="es-SV"/>
        </w:rPr>
        <w:t xml:space="preserve">la señora </w:t>
      </w:r>
      <w:r w:rsidR="008538FA">
        <w:rPr>
          <w:rFonts w:ascii="Calibri" w:eastAsia="Calibri" w:hAnsi="Calibri" w:cs="Times New Roman"/>
          <w:lang w:val="es-ES" w:eastAsia="es-SV"/>
        </w:rPr>
        <w:t>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1FD" w:rsidRDefault="007451FD">
      <w:pPr>
        <w:spacing w:after="0" w:line="240" w:lineRule="auto"/>
      </w:pPr>
      <w:r>
        <w:separator/>
      </w:r>
    </w:p>
  </w:endnote>
  <w:endnote w:type="continuationSeparator" w:id="0">
    <w:p w:rsidR="007451FD" w:rsidRDefault="0074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8538FA" w:rsidRPr="008538FA">
      <w:rPr>
        <w:noProof/>
        <w:lang w:val="es-ES"/>
      </w:rPr>
      <w:t>1</w:t>
    </w:r>
    <w:r>
      <w:rPr>
        <w:noProof/>
        <w:lang w:val="es-ES"/>
      </w:rPr>
      <w:fldChar w:fldCharType="end"/>
    </w:r>
  </w:p>
  <w:p w:rsidR="00173CF6" w:rsidRDefault="008538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1FD" w:rsidRDefault="007451FD">
      <w:pPr>
        <w:spacing w:after="0" w:line="240" w:lineRule="auto"/>
      </w:pPr>
      <w:r>
        <w:separator/>
      </w:r>
    </w:p>
  </w:footnote>
  <w:footnote w:type="continuationSeparator" w:id="0">
    <w:p w:rsidR="007451FD" w:rsidRDefault="00745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451FD"/>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8F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54A07BC-4A7F-4F9A-946E-7A74C458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2796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2018-06-19T20:41:00Z</cp:lastPrinted>
  <dcterms:created xsi:type="dcterms:W3CDTF">2019-05-10T19:20:00Z</dcterms:created>
  <dcterms:modified xsi:type="dcterms:W3CDTF">2019-05-10T19:20:00Z</dcterms:modified>
</cp:coreProperties>
</file>