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6D" w:rsidRDefault="00CF226D" w:rsidP="001C4687">
      <w:pPr>
        <w:rPr>
          <w:rFonts w:ascii="Calibri" w:eastAsia="Calibri" w:hAnsi="Calibri" w:cs="Times New Roman"/>
          <w:b/>
          <w:lang w:val="es-ES" w:eastAsia="es-SV"/>
        </w:rPr>
      </w:pPr>
    </w:p>
    <w:p w:rsidR="00CF226D" w:rsidRDefault="00CF226D" w:rsidP="001C4687">
      <w:pPr>
        <w:rPr>
          <w:rFonts w:ascii="Calibri" w:eastAsia="Calibri" w:hAnsi="Calibri" w:cs="Times New Roman"/>
          <w:b/>
          <w:lang w:val="es-ES" w:eastAsia="es-SV"/>
        </w:rPr>
      </w:pPr>
    </w:p>
    <w:p w:rsidR="00CF226D" w:rsidRDefault="00CF226D" w:rsidP="001C4687">
      <w:pPr>
        <w:rPr>
          <w:rFonts w:ascii="Calibri" w:eastAsia="Calibri" w:hAnsi="Calibri" w:cs="Times New Roman"/>
          <w:b/>
          <w:lang w:val="es-ES" w:eastAsia="es-SV"/>
        </w:rPr>
      </w:pPr>
    </w:p>
    <w:p w:rsidR="001C4687" w:rsidRPr="00C85CD3" w:rsidRDefault="00CF226D"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CF226D" w:rsidRPr="00292810" w:rsidRDefault="00CF226D" w:rsidP="00CF226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F226D" w:rsidRDefault="00CF226D" w:rsidP="00CF226D"/>
              </w:txbxContent>
            </v:textbox>
          </v:rect>
        </w:pict>
      </w:r>
      <w:r w:rsidR="0054794B" w:rsidRPr="0054794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9205A">
                    <w:rPr>
                      <w:sz w:val="24"/>
                      <w:szCs w:val="24"/>
                    </w:rPr>
                    <w:t>6</w:t>
                  </w:r>
                  <w:r w:rsidR="001542CF">
                    <w:rPr>
                      <w:sz w:val="24"/>
                      <w:szCs w:val="24"/>
                    </w:rPr>
                    <w:t>7</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nueve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cator</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1542CF">
      <w:pPr>
        <w:spacing w:after="0"/>
        <w:jc w:val="both"/>
      </w:pPr>
      <w:r w:rsidRPr="00C85CD3">
        <w:rPr>
          <w:rFonts w:ascii="Calibri" w:eastAsia="Calibri" w:hAnsi="Calibri" w:cs="Times New Roman"/>
          <w:lang w:val="es-ES" w:eastAsia="es-SV"/>
        </w:rPr>
        <w:t xml:space="preserve">Admítase la solicitud de información </w:t>
      </w:r>
      <w:r w:rsidR="001542CF" w:rsidRPr="001542CF">
        <w:rPr>
          <w:rFonts w:ascii="Calibri" w:eastAsia="Times New Roman" w:hAnsi="Calibri" w:cs="Times New Roman"/>
          <w:b/>
          <w:lang w:eastAsia="es-SV"/>
        </w:rPr>
        <w:t>MINEC-2018-0395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542CF">
        <w:rPr>
          <w:rFonts w:ascii="Calibri" w:eastAsia="Calibri" w:hAnsi="Calibri" w:cs="Times New Roman"/>
          <w:lang w:val="es-ES" w:eastAsia="es-SV"/>
        </w:rPr>
        <w:t>seis</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CF226D">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F226D">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AB1B58" w:rsidRPr="00AB1B58">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47B37" w:rsidRPr="00247B37">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1542CF" w:rsidRPr="001542CF">
        <w:rPr>
          <w:rFonts w:ascii="Calibri" w:eastAsia="Calibri" w:hAnsi="Calibri"/>
          <w:u w:val="single"/>
        </w:rPr>
        <w:t>Listado de empresas industriales que se dedican a la elaboración de bolsas plásticas que actualmente operan en</w:t>
      </w:r>
      <w:r w:rsidR="001542CF">
        <w:rPr>
          <w:rFonts w:ascii="Calibri" w:eastAsia="Calibri" w:hAnsi="Calibri"/>
          <w:u w:val="single"/>
        </w:rPr>
        <w:t xml:space="preserve"> el departamento de La Libertad</w:t>
      </w:r>
      <w:r w:rsidR="009448CB" w:rsidRPr="009448CB">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CF226D">
        <w:rPr>
          <w:rFonts w:ascii="Calibri" w:eastAsia="Calibri" w:hAnsi="Calibri" w:cs="Times New Roman"/>
          <w:lang w:val="es-ES" w:eastAsia="es-SV"/>
        </w:rPr>
        <w:t xml:space="preserve"> ______________________________</w:t>
      </w:r>
      <w:r w:rsidR="00B8645E">
        <w:rPr>
          <w:rFonts w:ascii="Calibri" w:eastAsia="Calibri" w:hAnsi="Calibri" w:cs="Times New Roman"/>
          <w:lang w:val="es-ES" w:eastAsia="es-SV"/>
        </w:rPr>
        <w:t xml:space="preserve"> </w:t>
      </w:r>
      <w:hyperlink r:id="rId8" w:history="1">
        <w:r w:rsidR="00302FB1" w:rsidRPr="00247B37">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B1B5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CF226D">
        <w:rPr>
          <w:rFonts w:ascii="Calibri" w:eastAsia="Calibri" w:hAnsi="Calibri" w:cs="Times New Roman"/>
          <w:b/>
          <w:lang w:eastAsia="es-SV"/>
        </w:rPr>
        <w:t>___________________________ 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1542CF" w:rsidRDefault="00A24015" w:rsidP="001542CF">
      <w:pPr>
        <w:pStyle w:val="Prrafodelista"/>
        <w:numPr>
          <w:ilvl w:val="0"/>
          <w:numId w:val="3"/>
        </w:numPr>
        <w:ind w:left="709" w:hanging="709"/>
        <w:jc w:val="both"/>
        <w:rPr>
          <w:rFonts w:ascii="Calibri" w:eastAsia="Calibri" w:hAnsi="Calibri" w:cs="Times New Roman"/>
          <w:lang w:eastAsia="es-SV"/>
        </w:rPr>
      </w:pPr>
      <w:r w:rsidRPr="001542CF">
        <w:rPr>
          <w:rFonts w:ascii="Calibri" w:eastAsia="Calibri" w:hAnsi="Calibri" w:cs="Times New Roman"/>
          <w:lang w:val="es-ES" w:eastAsia="es-SV"/>
        </w:rPr>
        <w:lastRenderedPageBreak/>
        <w:t xml:space="preserve">Que </w:t>
      </w:r>
      <w:r w:rsidR="007F7799" w:rsidRPr="001542CF">
        <w:rPr>
          <w:rFonts w:ascii="Calibri" w:eastAsia="Calibri" w:hAnsi="Calibri" w:cs="Times New Roman"/>
          <w:lang w:val="es-ES" w:eastAsia="es-SV"/>
        </w:rPr>
        <w:t xml:space="preserve">se solicitó a </w:t>
      </w:r>
      <w:r w:rsidR="0039357E" w:rsidRPr="001542CF">
        <w:rPr>
          <w:rFonts w:ascii="Calibri" w:eastAsia="Calibri" w:hAnsi="Calibri" w:cs="Times New Roman"/>
          <w:lang w:val="es-ES" w:eastAsia="es-SV"/>
        </w:rPr>
        <w:t xml:space="preserve">la </w:t>
      </w:r>
      <w:r w:rsidR="00E375E9" w:rsidRPr="001542CF">
        <w:rPr>
          <w:rFonts w:ascii="Calibri" w:eastAsia="Calibri" w:hAnsi="Calibri" w:cs="Times New Roman"/>
          <w:lang w:val="es-ES" w:eastAsia="es-SV"/>
        </w:rPr>
        <w:t xml:space="preserve"> </w:t>
      </w:r>
      <w:r w:rsidR="00697A5C" w:rsidRPr="001542CF">
        <w:rPr>
          <w:rFonts w:ascii="Calibri" w:eastAsia="Calibri" w:hAnsi="Calibri" w:cs="Times New Roman"/>
          <w:b/>
          <w:lang w:val="es-ES" w:eastAsia="es-SV"/>
        </w:rPr>
        <w:t>Dirección</w:t>
      </w:r>
      <w:r w:rsidR="00B9205A" w:rsidRPr="001542CF">
        <w:rPr>
          <w:rFonts w:ascii="Calibri" w:eastAsia="Calibri" w:hAnsi="Calibri" w:cs="Times New Roman"/>
          <w:b/>
          <w:lang w:val="es-ES" w:eastAsia="es-SV"/>
        </w:rPr>
        <w:t xml:space="preserve"> </w:t>
      </w:r>
      <w:r w:rsidR="00AB1B58" w:rsidRPr="001542CF">
        <w:rPr>
          <w:rFonts w:ascii="Calibri" w:eastAsia="Calibri" w:hAnsi="Calibri" w:cs="Times New Roman"/>
          <w:b/>
          <w:lang w:val="es-ES" w:eastAsia="es-SV"/>
        </w:rPr>
        <w:t xml:space="preserve">General </w:t>
      </w:r>
      <w:r w:rsidR="003F7241" w:rsidRPr="001542CF">
        <w:rPr>
          <w:rFonts w:ascii="Calibri" w:eastAsia="Calibri" w:hAnsi="Calibri" w:cs="Times New Roman"/>
          <w:b/>
          <w:lang w:val="es-ES" w:eastAsia="es-SV"/>
        </w:rPr>
        <w:t xml:space="preserve">de </w:t>
      </w:r>
      <w:r w:rsidR="00AB1B58" w:rsidRPr="001542CF">
        <w:rPr>
          <w:rFonts w:ascii="Calibri" w:eastAsia="Calibri" w:hAnsi="Calibri" w:cs="Times New Roman"/>
          <w:b/>
          <w:lang w:val="es-ES" w:eastAsia="es-SV"/>
        </w:rPr>
        <w:t>Estadísticas y Censos (DIGESTYC)</w:t>
      </w:r>
      <w:r w:rsidR="00E375E9" w:rsidRPr="001542CF">
        <w:rPr>
          <w:rFonts w:ascii="Calibri" w:eastAsia="Calibri" w:hAnsi="Calibri" w:cs="Times New Roman"/>
          <w:b/>
          <w:lang w:val="es-ES" w:eastAsia="es-SV"/>
        </w:rPr>
        <w:t>,</w:t>
      </w:r>
      <w:r w:rsidR="00F23090" w:rsidRPr="001542CF">
        <w:rPr>
          <w:rFonts w:ascii="Calibri" w:eastAsia="Calibri" w:hAnsi="Calibri" w:cs="Times New Roman"/>
          <w:b/>
          <w:lang w:val="es-ES" w:eastAsia="es-SV"/>
        </w:rPr>
        <w:t xml:space="preserve"> </w:t>
      </w:r>
      <w:r w:rsidR="003F7241" w:rsidRPr="001542CF">
        <w:rPr>
          <w:rFonts w:ascii="Calibri" w:eastAsia="Calibri" w:hAnsi="Calibri" w:cs="Times New Roman"/>
          <w:lang w:val="es-ES" w:eastAsia="es-SV"/>
        </w:rPr>
        <w:t xml:space="preserve">atendiendo lo solicitado envió </w:t>
      </w:r>
      <w:r w:rsidR="00AB1B58" w:rsidRPr="001542CF">
        <w:rPr>
          <w:rFonts w:ascii="Calibri" w:eastAsia="Calibri" w:hAnsi="Calibri" w:cs="Times New Roman"/>
          <w:lang w:val="es-ES" w:eastAsia="es-SV"/>
        </w:rPr>
        <w:t>información</w:t>
      </w:r>
      <w:r w:rsidR="001542CF" w:rsidRPr="001542CF">
        <w:rPr>
          <w:rFonts w:ascii="Calibri" w:eastAsia="Calibri" w:hAnsi="Calibri" w:cs="Times New Roman"/>
          <w:lang w:val="es-ES" w:eastAsia="es-SV"/>
        </w:rPr>
        <w:t xml:space="preserve"> del </w:t>
      </w:r>
      <w:r w:rsidR="00AB1B58" w:rsidRPr="001542CF">
        <w:rPr>
          <w:rFonts w:ascii="Calibri" w:eastAsia="Calibri" w:hAnsi="Calibri" w:cs="Times New Roman"/>
          <w:lang w:val="es-ES" w:eastAsia="es-SV"/>
        </w:rPr>
        <w:t xml:space="preserve"> </w:t>
      </w:r>
      <w:r w:rsidR="001542CF" w:rsidRPr="001542CF">
        <w:rPr>
          <w:rFonts w:ascii="Calibri" w:eastAsia="Calibri" w:hAnsi="Calibri" w:cs="Times New Roman"/>
          <w:lang w:val="es-ES" w:eastAsia="es-SV"/>
        </w:rPr>
        <w:t>Listado de empresas</w:t>
      </w:r>
      <w:r w:rsidR="001542CF">
        <w:rPr>
          <w:rFonts w:ascii="Calibri" w:eastAsia="Calibri" w:hAnsi="Calibri" w:cs="Times New Roman"/>
          <w:lang w:val="es-ES" w:eastAsia="es-SV"/>
        </w:rPr>
        <w:t>.</w:t>
      </w:r>
      <w:r w:rsidR="001542CF" w:rsidRPr="001542CF">
        <w:rPr>
          <w:rFonts w:ascii="Calibri" w:eastAsia="Calibri" w:hAnsi="Calibri" w:cs="Times New Roman"/>
          <w:lang w:val="es-ES" w:eastAsia="es-SV"/>
        </w:rPr>
        <w:t xml:space="preserve"> </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CF226D">
        <w:rPr>
          <w:rFonts w:ascii="Calibri" w:eastAsia="Calibri" w:hAnsi="Calibri" w:cs="Times New Roman"/>
          <w:lang w:val="es-ES" w:eastAsia="es-SV"/>
        </w:rPr>
        <w:t>______________________________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327" w:rsidRDefault="00BA1327">
      <w:pPr>
        <w:spacing w:after="0" w:line="240" w:lineRule="auto"/>
      </w:pPr>
      <w:r>
        <w:separator/>
      </w:r>
    </w:p>
  </w:endnote>
  <w:endnote w:type="continuationSeparator" w:id="0">
    <w:p w:rsidR="00BA1327" w:rsidRDefault="00BA1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4794B">
    <w:pPr>
      <w:pStyle w:val="Piedepgina"/>
      <w:jc w:val="right"/>
    </w:pPr>
    <w:r w:rsidRPr="0054794B">
      <w:fldChar w:fldCharType="begin"/>
    </w:r>
    <w:r w:rsidR="00200573">
      <w:instrText>PAGE   \* MERGEFORMAT</w:instrText>
    </w:r>
    <w:r w:rsidRPr="0054794B">
      <w:fldChar w:fldCharType="separate"/>
    </w:r>
    <w:r w:rsidR="00CF226D" w:rsidRPr="00CF226D">
      <w:rPr>
        <w:noProof/>
        <w:lang w:val="es-ES"/>
      </w:rPr>
      <w:t>1</w:t>
    </w:r>
    <w:r>
      <w:rPr>
        <w:noProof/>
        <w:lang w:val="es-ES"/>
      </w:rPr>
      <w:fldChar w:fldCharType="end"/>
    </w:r>
  </w:p>
  <w:p w:rsidR="00173CF6" w:rsidRDefault="00BA132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327" w:rsidRDefault="00BA1327">
      <w:pPr>
        <w:spacing w:after="0" w:line="240" w:lineRule="auto"/>
      </w:pPr>
      <w:r>
        <w:separator/>
      </w:r>
    </w:p>
  </w:footnote>
  <w:footnote w:type="continuationSeparator" w:id="0">
    <w:p w:rsidR="00BA1327" w:rsidRDefault="00BA13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4794B"/>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1327"/>
    <w:rsid w:val="00BA3193"/>
    <w:rsid w:val="00BA52B7"/>
    <w:rsid w:val="00BC4C5B"/>
    <w:rsid w:val="00BC6EC0"/>
    <w:rsid w:val="00BE5013"/>
    <w:rsid w:val="00BE69C3"/>
    <w:rsid w:val="00BF0109"/>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226D"/>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94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ercadeo@corporacionsg.net%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9971EE9-ADCF-445D-88CE-22C2E783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2018-06-12T21:04:00Z</cp:lastPrinted>
  <dcterms:created xsi:type="dcterms:W3CDTF">2019-05-08T14:30:00Z</dcterms:created>
  <dcterms:modified xsi:type="dcterms:W3CDTF">2019-05-08T14:30:00Z</dcterms:modified>
</cp:coreProperties>
</file>