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74" w:rsidRDefault="008C5274" w:rsidP="001C4687">
      <w:pPr>
        <w:rPr>
          <w:rFonts w:ascii="Calibri" w:eastAsia="Calibri" w:hAnsi="Calibri" w:cs="Times New Roman"/>
          <w:b/>
          <w:lang w:val="es-ES" w:eastAsia="es-SV"/>
        </w:rPr>
      </w:pPr>
    </w:p>
    <w:p w:rsidR="008C5274" w:rsidRDefault="008C5274" w:rsidP="001C4687">
      <w:pPr>
        <w:rPr>
          <w:rFonts w:ascii="Calibri" w:eastAsia="Calibri" w:hAnsi="Calibri" w:cs="Times New Roman"/>
          <w:b/>
          <w:lang w:val="es-ES" w:eastAsia="es-SV"/>
        </w:rPr>
      </w:pPr>
    </w:p>
    <w:p w:rsidR="001C4687" w:rsidRPr="00C85CD3" w:rsidRDefault="008C527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C5274" w:rsidRPr="00292810" w:rsidRDefault="008C5274" w:rsidP="008C527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C5274" w:rsidRDefault="008C5274" w:rsidP="008C5274"/>
              </w:txbxContent>
            </v:textbox>
          </v:rect>
        </w:pict>
      </w:r>
      <w:r w:rsidR="00364506" w:rsidRPr="0036450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3D26D8">
                    <w:rPr>
                      <w:sz w:val="24"/>
                      <w:szCs w:val="24"/>
                    </w:rPr>
                    <w:t>4</w:t>
                  </w:r>
                  <w:r w:rsidR="00C5036A">
                    <w:rPr>
                      <w:sz w:val="24"/>
                      <w:szCs w:val="24"/>
                    </w:rPr>
                    <w:t>6/</w:t>
                  </w:r>
                  <w:bookmarkStart w:id="0" w:name="_GoBack"/>
                  <w:bookmarkEnd w:id="0"/>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5036A">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 xml:space="preserve">uno </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036A">
      <w:pPr>
        <w:spacing w:after="0"/>
        <w:jc w:val="both"/>
      </w:pPr>
      <w:r w:rsidRPr="00C85CD3">
        <w:rPr>
          <w:rFonts w:ascii="Calibri" w:eastAsia="Calibri" w:hAnsi="Calibri" w:cs="Times New Roman"/>
          <w:lang w:val="es-ES" w:eastAsia="es-SV"/>
        </w:rPr>
        <w:t xml:space="preserve">Admítase la solicitud de información </w:t>
      </w:r>
      <w:r w:rsidR="00C5036A" w:rsidRPr="00C5036A">
        <w:rPr>
          <w:rFonts w:ascii="Calibri" w:eastAsia="Times New Roman" w:hAnsi="Calibri" w:cs="Times New Roman"/>
          <w:b/>
          <w:lang w:eastAsia="es-SV"/>
        </w:rPr>
        <w:t>MINEC-2018-0368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33CD">
        <w:rPr>
          <w:rFonts w:ascii="Calibri" w:eastAsia="Calibri" w:hAnsi="Calibri" w:cs="Times New Roman"/>
          <w:lang w:val="es-ES" w:eastAsia="es-SV"/>
        </w:rPr>
        <w:t>veintinueve</w:t>
      </w:r>
      <w:r w:rsidR="00E375E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C5036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C5036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8C5274">
        <w:rPr>
          <w:rFonts w:ascii="Calibri" w:eastAsia="Calibri" w:hAnsi="Calibri" w:cs="Times New Roman"/>
          <w:b/>
          <w:u w:val="single"/>
          <w:lang w:eastAsia="es-SV"/>
        </w:rPr>
        <w:t>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C5274">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5036A" w:rsidRPr="00C5036A">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5036A" w:rsidRPr="00C5036A">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5036A" w:rsidRPr="00C5036A">
        <w:rPr>
          <w:rFonts w:ascii="Calibri" w:eastAsia="Calibri" w:hAnsi="Calibri"/>
          <w:u w:val="single"/>
        </w:rPr>
        <w:t>Listado de Empresas Sector Servicios</w:t>
      </w:r>
      <w:r w:rsidR="00C5036A">
        <w:rPr>
          <w:rFonts w:ascii="Calibri" w:eastAsia="Calibri" w:hAnsi="Calibri"/>
          <w:u w:val="single"/>
        </w:rPr>
        <w:t xml:space="preserve"> </w:t>
      </w:r>
      <w:r w:rsidR="00C5036A" w:rsidRPr="00C5036A">
        <w:rPr>
          <w:rFonts w:ascii="Calibri" w:eastAsia="Calibri" w:hAnsi="Calibri"/>
          <w:u w:val="single"/>
        </w:rPr>
        <w:t>El Salvador</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8C5274">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5036A" w:rsidRPr="00C5036A">
        <w:rPr>
          <w:rFonts w:ascii="Calibri" w:eastAsia="Calibri" w:hAnsi="Calibri" w:cs="Times New Roman"/>
          <w:lang w:val="es-ES" w:eastAsia="es-SV"/>
        </w:rPr>
        <w:t xml:space="preserve">la señora </w:t>
      </w:r>
      <w:r w:rsidR="008C5274">
        <w:rPr>
          <w:rFonts w:ascii="Calibri" w:eastAsia="Calibri" w:hAnsi="Calibri" w:cs="Times New Roman"/>
          <w:b/>
          <w:lang w:eastAsia="es-SV"/>
        </w:rPr>
        <w:t>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4133CD">
        <w:rPr>
          <w:rFonts w:ascii="Calibri" w:eastAsia="Calibri" w:hAnsi="Calibri" w:cs="Times New Roman"/>
          <w:lang w:eastAsia="es-SV"/>
        </w:rPr>
        <w:t xml:space="preserve">envía </w:t>
      </w:r>
      <w:r w:rsidR="00E375E9">
        <w:rPr>
          <w:rFonts w:ascii="Calibri" w:eastAsia="Calibri" w:hAnsi="Calibri" w:cs="Times New Roman"/>
          <w:lang w:eastAsia="es-SV"/>
        </w:rPr>
        <w:t>documento</w:t>
      </w:r>
      <w:r w:rsidR="00413210">
        <w:rPr>
          <w:rFonts w:ascii="Calibri" w:eastAsia="Calibri" w:hAnsi="Calibri" w:cs="Times New Roman"/>
          <w:lang w:eastAsia="es-SV"/>
        </w:rPr>
        <w:t>,</w:t>
      </w:r>
      <w:r w:rsidR="00E375E9">
        <w:rPr>
          <w:rFonts w:ascii="Calibri" w:eastAsia="Calibri" w:hAnsi="Calibri" w:cs="Times New Roman"/>
          <w:lang w:eastAsia="es-SV"/>
        </w:rPr>
        <w:t xml:space="preserve"> adjunto</w:t>
      </w:r>
      <w:r w:rsidR="00AF63C7" w:rsidRPr="009228C0">
        <w:rPr>
          <w:rFonts w:ascii="Calibri" w:eastAsia="Calibri" w:hAnsi="Calibri" w:cs="Times New Roman"/>
          <w:lang w:eastAsia="es-SV"/>
        </w:rPr>
        <w:t xml:space="preserve">. </w:t>
      </w:r>
    </w:p>
    <w:p w:rsidR="003713FD" w:rsidRDefault="003713FD" w:rsidP="003713FD">
      <w:pPr>
        <w:ind w:firstLine="709"/>
        <w:jc w:val="both"/>
        <w:rPr>
          <w:rFonts w:ascii="Calibri" w:eastAsia="Calibri" w:hAnsi="Calibri" w:cs="Times New Roman"/>
          <w:lang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5036A" w:rsidRPr="00C5036A">
        <w:rPr>
          <w:rFonts w:ascii="Calibri" w:eastAsia="Calibri" w:hAnsi="Calibri" w:cs="Times New Roman"/>
          <w:lang w:val="es-ES" w:eastAsia="es-SV"/>
        </w:rPr>
        <w:t xml:space="preserve">la señora </w:t>
      </w:r>
      <w:r w:rsidR="008C5274">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DDF" w:rsidRDefault="000A2DDF">
      <w:pPr>
        <w:spacing w:after="0" w:line="240" w:lineRule="auto"/>
      </w:pPr>
      <w:r>
        <w:separator/>
      </w:r>
    </w:p>
  </w:endnote>
  <w:endnote w:type="continuationSeparator" w:id="0">
    <w:p w:rsidR="000A2DDF" w:rsidRDefault="000A2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64506">
    <w:pPr>
      <w:pStyle w:val="Piedepgina"/>
      <w:jc w:val="right"/>
    </w:pPr>
    <w:r w:rsidRPr="00364506">
      <w:fldChar w:fldCharType="begin"/>
    </w:r>
    <w:r w:rsidR="00200573">
      <w:instrText>PAGE   \* MERGEFORMAT</w:instrText>
    </w:r>
    <w:r w:rsidRPr="00364506">
      <w:fldChar w:fldCharType="separate"/>
    </w:r>
    <w:r w:rsidR="00E134F6" w:rsidRPr="00E134F6">
      <w:rPr>
        <w:noProof/>
        <w:lang w:val="es-ES"/>
      </w:rPr>
      <w:t>1</w:t>
    </w:r>
    <w:r>
      <w:rPr>
        <w:noProof/>
        <w:lang w:val="es-ES"/>
      </w:rPr>
      <w:fldChar w:fldCharType="end"/>
    </w:r>
  </w:p>
  <w:p w:rsidR="00173CF6" w:rsidRDefault="000A2DD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DDF" w:rsidRDefault="000A2DDF">
      <w:pPr>
        <w:spacing w:after="0" w:line="240" w:lineRule="auto"/>
      </w:pPr>
      <w:r>
        <w:separator/>
      </w:r>
    </w:p>
  </w:footnote>
  <w:footnote w:type="continuationSeparator" w:id="0">
    <w:p w:rsidR="000A2DDF" w:rsidRDefault="000A2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A2DD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2DDF"/>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64506"/>
    <w:rsid w:val="003713FD"/>
    <w:rsid w:val="0038322B"/>
    <w:rsid w:val="003847C9"/>
    <w:rsid w:val="003854FD"/>
    <w:rsid w:val="003865FA"/>
    <w:rsid w:val="003917FA"/>
    <w:rsid w:val="0039357E"/>
    <w:rsid w:val="00395E2B"/>
    <w:rsid w:val="003C08D9"/>
    <w:rsid w:val="003D0B48"/>
    <w:rsid w:val="003D26D8"/>
    <w:rsid w:val="003E7EC5"/>
    <w:rsid w:val="003F734A"/>
    <w:rsid w:val="0040101F"/>
    <w:rsid w:val="00401F05"/>
    <w:rsid w:val="0041035C"/>
    <w:rsid w:val="00413210"/>
    <w:rsid w:val="004133CD"/>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5274"/>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639FB"/>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34F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C855F8-3237-4168-9626-56C3E7F9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2018-06-01T18:02:00Z</cp:lastPrinted>
  <dcterms:created xsi:type="dcterms:W3CDTF">2019-05-07T21:23:00Z</dcterms:created>
  <dcterms:modified xsi:type="dcterms:W3CDTF">2019-05-07T21:23:00Z</dcterms:modified>
</cp:coreProperties>
</file>