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CE9" w:rsidRDefault="00A40CE9"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9.7pt;margin-top:-22.9pt;width:379.95pt;height:78.55pt;z-index:251660288" fillcolor="white [3201]" strokecolor="white [3212]" strokeweight="1pt">
            <v:stroke dashstyle="dash"/>
            <v:shadow color="#868686"/>
            <v:textbox>
              <w:txbxContent>
                <w:p w:rsidR="00A40CE9" w:rsidRPr="00292810" w:rsidRDefault="00A40CE9" w:rsidP="00A40CE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40CE9" w:rsidRDefault="00A40CE9" w:rsidP="00A40CE9"/>
              </w:txbxContent>
            </v:textbox>
          </v:rect>
        </w:pict>
      </w:r>
    </w:p>
    <w:p w:rsidR="00A40CE9" w:rsidRDefault="00A40CE9" w:rsidP="001C4687">
      <w:pPr>
        <w:rPr>
          <w:rFonts w:ascii="Calibri" w:eastAsia="Calibri" w:hAnsi="Calibri" w:cs="Times New Roman"/>
          <w:b/>
          <w:lang w:val="es-ES" w:eastAsia="es-SV"/>
        </w:rPr>
      </w:pPr>
    </w:p>
    <w:p w:rsidR="001C4687" w:rsidRPr="00C85CD3" w:rsidRDefault="00A370FF" w:rsidP="001C4687">
      <w:pPr>
        <w:rPr>
          <w:rFonts w:ascii="Calibri" w:eastAsia="Calibri" w:hAnsi="Calibri" w:cs="Times New Roman"/>
          <w:b/>
          <w:lang w:val="es-ES" w:eastAsia="es-SV"/>
        </w:rPr>
      </w:pPr>
      <w:r w:rsidRPr="00A370F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F135CC">
                    <w:rPr>
                      <w:sz w:val="24"/>
                      <w:szCs w:val="24"/>
                    </w:rPr>
                    <w:t>80</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135CC">
        <w:rPr>
          <w:rFonts w:ascii="Calibri" w:eastAsia="Calibri" w:hAnsi="Calibri" w:cs="Times New Roman"/>
          <w:u w:val="single"/>
          <w:lang w:val="es-ES" w:eastAsia="es-SV"/>
        </w:rPr>
        <w:t>quin</w:t>
      </w:r>
      <w:r w:rsidR="00607EB5">
        <w:rPr>
          <w:rFonts w:ascii="Calibri" w:eastAsia="Calibri" w:hAnsi="Calibri" w:cs="Times New Roman"/>
          <w:u w:val="single"/>
          <w:lang w:val="es-ES" w:eastAsia="es-SV"/>
        </w:rPr>
        <w:t>ce</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07EB5">
      <w:pPr>
        <w:spacing w:after="0"/>
        <w:jc w:val="both"/>
      </w:pPr>
      <w:r w:rsidRPr="00C85CD3">
        <w:rPr>
          <w:rFonts w:ascii="Calibri" w:eastAsia="Calibri" w:hAnsi="Calibri" w:cs="Times New Roman"/>
          <w:lang w:val="es-ES" w:eastAsia="es-SV"/>
        </w:rPr>
        <w:t xml:space="preserve">Admítase la solicitud de información </w:t>
      </w:r>
      <w:r w:rsidR="00F135CC" w:rsidRPr="00F135CC">
        <w:rPr>
          <w:rFonts w:ascii="Calibri" w:eastAsia="Times New Roman" w:hAnsi="Calibri" w:cs="Times New Roman"/>
          <w:b/>
          <w:lang w:eastAsia="es-SV"/>
        </w:rPr>
        <w:t>MINEC-2018-0299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135CC">
        <w:rPr>
          <w:rFonts w:ascii="Calibri" w:eastAsia="Calibri" w:hAnsi="Calibri" w:cs="Times New Roman"/>
          <w:lang w:val="es-ES" w:eastAsia="es-SV"/>
        </w:rPr>
        <w:t>ocho</w:t>
      </w:r>
      <w:r w:rsidR="009003B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020FEA">
        <w:rPr>
          <w:rFonts w:ascii="Calibri" w:eastAsia="Calibri" w:hAnsi="Calibri" w:cs="Times New Roman"/>
          <w:lang w:val="es-ES" w:eastAsia="es-SV"/>
        </w:rPr>
        <w:t>m</w:t>
      </w:r>
      <w:r w:rsidR="007F7799">
        <w:rPr>
          <w:rFonts w:ascii="Calibri" w:eastAsia="Calibri" w:hAnsi="Calibri" w:cs="Times New Roman"/>
          <w:lang w:val="es-ES" w:eastAsia="es-SV"/>
        </w:rPr>
        <w:t>a</w:t>
      </w:r>
      <w:r w:rsidR="00020FEA">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F135CC">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F135CC">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A40CE9">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003B1">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003B1">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A40CE9">
        <w:t>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F135CC" w:rsidRPr="00F135CC">
        <w:rPr>
          <w:rFonts w:ascii="Calibri" w:eastAsia="Calibri" w:hAnsi="Calibri" w:cs="Times New Roman"/>
          <w:lang w:eastAsia="es-SV"/>
        </w:rPr>
        <w:t>San Marcos</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07EB5" w:rsidRPr="00607EB5">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F135CC" w:rsidRPr="00F135CC">
        <w:rPr>
          <w:rFonts w:ascii="Calibri" w:eastAsia="Calibri" w:hAnsi="Calibri"/>
          <w:u w:val="single"/>
        </w:rPr>
        <w:t xml:space="preserve">Listado de empresas que pertenecen al rubro económico de Hoteles </w:t>
      </w:r>
      <w:proofErr w:type="spellStart"/>
      <w:r w:rsidR="00F135CC" w:rsidRPr="00F135CC">
        <w:rPr>
          <w:rFonts w:ascii="Calibri" w:eastAsia="Calibri" w:hAnsi="Calibri"/>
          <w:u w:val="single"/>
        </w:rPr>
        <w:t>úbicados</w:t>
      </w:r>
      <w:proofErr w:type="spellEnd"/>
      <w:r w:rsidR="00F135CC" w:rsidRPr="00F135CC">
        <w:rPr>
          <w:rFonts w:ascii="Calibri" w:eastAsia="Calibri" w:hAnsi="Calibri"/>
          <w:u w:val="single"/>
        </w:rPr>
        <w:t xml:space="preserve"> en el departamento de San Salvador, en su base de datos </w:t>
      </w:r>
      <w:proofErr w:type="spellStart"/>
      <w:r w:rsidR="00F135CC" w:rsidRPr="00F135CC">
        <w:rPr>
          <w:rFonts w:ascii="Calibri" w:eastAsia="Calibri" w:hAnsi="Calibri"/>
          <w:u w:val="single"/>
        </w:rPr>
        <w:t>estan</w:t>
      </w:r>
      <w:proofErr w:type="spellEnd"/>
      <w:r w:rsidR="00F135CC" w:rsidRPr="00F135CC">
        <w:rPr>
          <w:rFonts w:ascii="Calibri" w:eastAsia="Calibri" w:hAnsi="Calibri"/>
          <w:u w:val="single"/>
        </w:rPr>
        <w:t xml:space="preserve"> agrupados con alguna clasificación de grandes o pequeños por estrellas? y que si esta clasificación pueda visualizarse en la lista de hotele</w:t>
      </w:r>
      <w:r w:rsidR="00F135CC">
        <w:rPr>
          <w:rFonts w:ascii="Calibri" w:eastAsia="Calibri" w:hAnsi="Calibri"/>
          <w:u w:val="single"/>
        </w:rPr>
        <w:t>s, muchas gracias por su tiempo</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A40CE9">
        <w:rPr>
          <w:rFonts w:ascii="Calibri" w:eastAsia="Calibri" w:hAnsi="Calibri" w:cs="Times New Roman"/>
          <w:lang w:val="es-ES" w:eastAsia="es-SV"/>
        </w:rPr>
        <w:t xml:space="preserve"> ____________________</w:t>
      </w:r>
      <w:r w:rsidR="00B8645E">
        <w:rPr>
          <w:rFonts w:ascii="Calibri" w:eastAsia="Calibri" w:hAnsi="Calibri" w:cs="Times New Roman"/>
          <w:lang w:val="es-ES" w:eastAsia="es-SV"/>
        </w:rPr>
        <w:t xml:space="preserve"> </w:t>
      </w:r>
      <w:hyperlink r:id="rId8" w:history="1">
        <w:r w:rsidR="002037D4" w:rsidRPr="000F73FF">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020FEA">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F135CC" w:rsidRPr="00F135CC">
        <w:rPr>
          <w:rFonts w:ascii="Calibri" w:eastAsia="Calibri" w:hAnsi="Calibri" w:cs="Times New Roman"/>
          <w:lang w:val="es-ES" w:eastAsia="es-SV"/>
        </w:rPr>
        <w:t xml:space="preserve">la señora </w:t>
      </w:r>
      <w:r w:rsidR="00A40CE9">
        <w:rPr>
          <w:rFonts w:ascii="Calibri" w:eastAsia="Calibri" w:hAnsi="Calibri" w:cs="Times New Roman"/>
          <w:b/>
          <w:lang w:eastAsia="es-SV"/>
        </w:rPr>
        <w:t>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1401" w:rsidRPr="00130CB3" w:rsidRDefault="00A24015" w:rsidP="00020FEA">
      <w:pPr>
        <w:numPr>
          <w:ilvl w:val="0"/>
          <w:numId w:val="3"/>
        </w:numPr>
        <w:ind w:left="709" w:hanging="709"/>
        <w:contextualSpacing/>
        <w:jc w:val="both"/>
        <w:rPr>
          <w:rFonts w:ascii="Calibri" w:eastAsia="Calibri" w:hAnsi="Calibri" w:cs="Times New Roman"/>
          <w:lang w:eastAsia="es-SV"/>
        </w:rPr>
      </w:pPr>
      <w:r w:rsidRPr="00792DF0">
        <w:rPr>
          <w:rFonts w:ascii="Calibri" w:eastAsia="Calibri" w:hAnsi="Calibri" w:cs="Times New Roman"/>
          <w:lang w:val="es-ES" w:eastAsia="es-SV"/>
        </w:rPr>
        <w:lastRenderedPageBreak/>
        <w:t xml:space="preserve">Que </w:t>
      </w:r>
      <w:r w:rsidR="007F7799">
        <w:rPr>
          <w:rFonts w:ascii="Calibri" w:eastAsia="Calibri" w:hAnsi="Calibri" w:cs="Times New Roman"/>
          <w:lang w:val="es-ES" w:eastAsia="es-SV"/>
        </w:rPr>
        <w:t xml:space="preserve">se solicitó a </w:t>
      </w:r>
      <w:r w:rsidR="0039357E" w:rsidRPr="00792DF0">
        <w:rPr>
          <w:rFonts w:ascii="Calibri" w:eastAsia="Calibri" w:hAnsi="Calibri" w:cs="Times New Roman"/>
          <w:lang w:val="es-ES" w:eastAsia="es-SV"/>
        </w:rPr>
        <w:t xml:space="preserve">la </w:t>
      </w:r>
      <w:r w:rsidR="00020FEA" w:rsidRPr="00020FEA">
        <w:rPr>
          <w:rFonts w:ascii="Calibri" w:eastAsia="Calibri" w:hAnsi="Calibri" w:cs="Times New Roman"/>
          <w:b/>
          <w:lang w:val="es-ES" w:eastAsia="es-SV"/>
        </w:rPr>
        <w:t xml:space="preserve">Dirección </w:t>
      </w:r>
      <w:r w:rsidR="00F135CC">
        <w:rPr>
          <w:rFonts w:ascii="Calibri" w:eastAsia="Calibri" w:hAnsi="Calibri" w:cs="Times New Roman"/>
          <w:b/>
          <w:lang w:val="es-ES" w:eastAsia="es-SV"/>
        </w:rPr>
        <w:t xml:space="preserve">General </w:t>
      </w:r>
      <w:r w:rsidR="00BC6EC0">
        <w:rPr>
          <w:rFonts w:ascii="Calibri" w:eastAsia="Calibri" w:hAnsi="Calibri" w:cs="Times New Roman"/>
          <w:b/>
          <w:lang w:val="es-ES" w:eastAsia="es-SV"/>
        </w:rPr>
        <w:t xml:space="preserve">de </w:t>
      </w:r>
      <w:r w:rsidR="00F135CC">
        <w:rPr>
          <w:rFonts w:ascii="Calibri" w:eastAsia="Calibri" w:hAnsi="Calibri" w:cs="Times New Roman"/>
          <w:b/>
          <w:lang w:val="es-ES" w:eastAsia="es-SV"/>
        </w:rPr>
        <w:t xml:space="preserve">Estadísticas y Censos </w:t>
      </w:r>
      <w:r w:rsidR="00020FEA" w:rsidRPr="00020FEA">
        <w:rPr>
          <w:rFonts w:ascii="Calibri" w:eastAsia="Calibri" w:hAnsi="Calibri" w:cs="Times New Roman"/>
          <w:b/>
          <w:lang w:val="es-ES" w:eastAsia="es-SV"/>
        </w:rPr>
        <w:t>(D</w:t>
      </w:r>
      <w:r w:rsidR="00F135CC">
        <w:rPr>
          <w:rFonts w:ascii="Calibri" w:eastAsia="Calibri" w:hAnsi="Calibri" w:cs="Times New Roman"/>
          <w:b/>
          <w:lang w:val="es-ES" w:eastAsia="es-SV"/>
        </w:rPr>
        <w:t>IGESTYC)</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w:t>
      </w:r>
      <w:r w:rsidR="00140221">
        <w:rPr>
          <w:rFonts w:ascii="Calibri" w:eastAsia="Calibri" w:hAnsi="Calibri" w:cs="Times New Roman"/>
          <w:lang w:val="es-ES" w:eastAsia="es-SV"/>
        </w:rPr>
        <w:t xml:space="preserve">el </w:t>
      </w:r>
      <w:r w:rsidR="007F7799">
        <w:rPr>
          <w:rFonts w:ascii="Calibri" w:eastAsia="Calibri" w:hAnsi="Calibri" w:cs="Times New Roman"/>
          <w:lang w:val="es-ES" w:eastAsia="es-SV"/>
        </w:rPr>
        <w:t xml:space="preserve"> requerimiento</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F00A04">
        <w:rPr>
          <w:rFonts w:ascii="Calibri" w:eastAsia="Calibri" w:hAnsi="Calibri" w:cs="Times New Roman"/>
          <w:lang w:val="es-ES" w:eastAsia="es-SV"/>
        </w:rPr>
        <w:t xml:space="preserve">envió documento </w:t>
      </w:r>
      <w:r w:rsidR="00020FEA">
        <w:rPr>
          <w:rFonts w:ascii="Calibri" w:eastAsia="Calibri" w:hAnsi="Calibri" w:cs="Times New Roman"/>
          <w:lang w:val="es-ES" w:eastAsia="es-SV"/>
        </w:rPr>
        <w:t xml:space="preserve">en formato </w:t>
      </w:r>
      <w:r w:rsidR="00F135CC">
        <w:rPr>
          <w:rFonts w:ascii="Calibri" w:eastAsia="Calibri" w:hAnsi="Calibri" w:cs="Times New Roman"/>
          <w:lang w:val="es-ES" w:eastAsia="es-SV"/>
        </w:rPr>
        <w:t>Excel</w:t>
      </w:r>
      <w:bookmarkStart w:id="0" w:name="_GoBack"/>
      <w:bookmarkEnd w:id="0"/>
      <w:r w:rsidR="00020FEA">
        <w:rPr>
          <w:rFonts w:ascii="Calibri" w:eastAsia="Calibri" w:hAnsi="Calibri" w:cs="Times New Roman"/>
          <w:lang w:val="es-ES" w:eastAsia="es-SV"/>
        </w:rPr>
        <w:t>.</w:t>
      </w:r>
    </w:p>
    <w:p w:rsidR="00A26D1E" w:rsidRPr="00130CB3" w:rsidRDefault="00A26D1E" w:rsidP="00D32438">
      <w:pPr>
        <w:ind w:left="709"/>
        <w:contextualSpacing/>
        <w:jc w:val="both"/>
        <w:rPr>
          <w:rFonts w:ascii="Calibri" w:eastAsia="Calibri" w:hAnsi="Calibri" w:cs="Times New Roman"/>
          <w:lang w:eastAsia="es-SV"/>
        </w:rPr>
      </w:pPr>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135CC" w:rsidRPr="00F135CC">
        <w:rPr>
          <w:rFonts w:ascii="Calibri" w:eastAsia="Calibri" w:hAnsi="Calibri" w:cs="Times New Roman"/>
          <w:lang w:val="es-ES" w:eastAsia="es-SV"/>
        </w:rPr>
        <w:t xml:space="preserve">la señora </w:t>
      </w:r>
      <w:r w:rsidR="00A40CE9">
        <w:rPr>
          <w:rFonts w:ascii="Calibri" w:eastAsia="Calibri" w:hAnsi="Calibri" w:cs="Times New Roman"/>
          <w:lang w:val="es-ES" w:eastAsia="es-SV"/>
        </w:rPr>
        <w:t>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1DF" w:rsidRDefault="009C01DF">
      <w:pPr>
        <w:spacing w:after="0" w:line="240" w:lineRule="auto"/>
      </w:pPr>
      <w:r>
        <w:separator/>
      </w:r>
    </w:p>
  </w:endnote>
  <w:endnote w:type="continuationSeparator" w:id="0">
    <w:p w:rsidR="009C01DF" w:rsidRDefault="009C01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A370FF">
    <w:pPr>
      <w:pStyle w:val="Piedepgina"/>
      <w:jc w:val="right"/>
    </w:pPr>
    <w:r w:rsidRPr="00A370FF">
      <w:fldChar w:fldCharType="begin"/>
    </w:r>
    <w:r w:rsidR="00200573">
      <w:instrText>PAGE   \* MERGEFORMAT</w:instrText>
    </w:r>
    <w:r w:rsidRPr="00A370FF">
      <w:fldChar w:fldCharType="separate"/>
    </w:r>
    <w:r w:rsidR="00A40CE9" w:rsidRPr="00A40CE9">
      <w:rPr>
        <w:noProof/>
        <w:lang w:val="es-ES"/>
      </w:rPr>
      <w:t>1</w:t>
    </w:r>
    <w:r>
      <w:rPr>
        <w:noProof/>
        <w:lang w:val="es-ES"/>
      </w:rPr>
      <w:fldChar w:fldCharType="end"/>
    </w:r>
  </w:p>
  <w:p w:rsidR="00173CF6" w:rsidRDefault="009C01D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1DF" w:rsidRDefault="009C01DF">
      <w:pPr>
        <w:spacing w:after="0" w:line="240" w:lineRule="auto"/>
      </w:pPr>
      <w:r>
        <w:separator/>
      </w:r>
    </w:p>
  </w:footnote>
  <w:footnote w:type="continuationSeparator" w:id="0">
    <w:p w:rsidR="009C01DF" w:rsidRDefault="009C01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C01DF"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F633A"/>
    <w:rsid w:val="000F73FF"/>
    <w:rsid w:val="001031EC"/>
    <w:rsid w:val="00103CA5"/>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E5C20"/>
    <w:rsid w:val="004F19E4"/>
    <w:rsid w:val="004F4B84"/>
    <w:rsid w:val="004F7ADD"/>
    <w:rsid w:val="0050793F"/>
    <w:rsid w:val="0052406A"/>
    <w:rsid w:val="005261F8"/>
    <w:rsid w:val="0053132A"/>
    <w:rsid w:val="0053499E"/>
    <w:rsid w:val="00537355"/>
    <w:rsid w:val="00537392"/>
    <w:rsid w:val="00543100"/>
    <w:rsid w:val="00553B39"/>
    <w:rsid w:val="0055430B"/>
    <w:rsid w:val="0056049A"/>
    <w:rsid w:val="00561562"/>
    <w:rsid w:val="005728BE"/>
    <w:rsid w:val="0058605E"/>
    <w:rsid w:val="00590E02"/>
    <w:rsid w:val="005A2019"/>
    <w:rsid w:val="005A7C2C"/>
    <w:rsid w:val="005B2EE7"/>
    <w:rsid w:val="005C0266"/>
    <w:rsid w:val="005C25F1"/>
    <w:rsid w:val="005C4177"/>
    <w:rsid w:val="005D129F"/>
    <w:rsid w:val="005D441B"/>
    <w:rsid w:val="00607EB5"/>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D45"/>
    <w:rsid w:val="008A36C3"/>
    <w:rsid w:val="008B72F1"/>
    <w:rsid w:val="008C1D00"/>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B392B"/>
    <w:rsid w:val="009B6FBC"/>
    <w:rsid w:val="009C01DF"/>
    <w:rsid w:val="009C6A33"/>
    <w:rsid w:val="009E3194"/>
    <w:rsid w:val="009E3D64"/>
    <w:rsid w:val="00A15DD8"/>
    <w:rsid w:val="00A20C96"/>
    <w:rsid w:val="00A24015"/>
    <w:rsid w:val="00A26D1E"/>
    <w:rsid w:val="00A27E41"/>
    <w:rsid w:val="00A331C8"/>
    <w:rsid w:val="00A370FF"/>
    <w:rsid w:val="00A40CE9"/>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1F5A"/>
    <w:rsid w:val="00D32438"/>
    <w:rsid w:val="00D42807"/>
    <w:rsid w:val="00D544F0"/>
    <w:rsid w:val="00D61FC3"/>
    <w:rsid w:val="00D64254"/>
    <w:rsid w:val="00D65B6E"/>
    <w:rsid w:val="00D8231F"/>
    <w:rsid w:val="00D97774"/>
    <w:rsid w:val="00DA7BD8"/>
    <w:rsid w:val="00DB0315"/>
    <w:rsid w:val="00DB7E98"/>
    <w:rsid w:val="00DC0FC5"/>
    <w:rsid w:val="00DD1F60"/>
    <w:rsid w:val="00DD73ED"/>
    <w:rsid w:val="00DE170E"/>
    <w:rsid w:val="00DE6750"/>
    <w:rsid w:val="00DE7AA6"/>
    <w:rsid w:val="00E04E06"/>
    <w:rsid w:val="00E1595C"/>
    <w:rsid w:val="00E20592"/>
    <w:rsid w:val="00E37FD4"/>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6F78"/>
    <w:rsid w:val="00F3102D"/>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0F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yessiesmeralda91@gmail.com%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6E402C9-5668-4B48-8C06-B952691CF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2018-05-15T16:13:00Z</cp:lastPrinted>
  <dcterms:created xsi:type="dcterms:W3CDTF">2019-05-07T18:54:00Z</dcterms:created>
  <dcterms:modified xsi:type="dcterms:W3CDTF">2019-05-07T18:54:00Z</dcterms:modified>
</cp:coreProperties>
</file>