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95" w:rsidRDefault="00CB2595" w:rsidP="001C4687">
      <w:pPr>
        <w:rPr>
          <w:rFonts w:ascii="Calibri" w:eastAsia="Calibri" w:hAnsi="Calibri" w:cs="Times New Roman"/>
          <w:b/>
          <w:lang w:val="es-ES" w:eastAsia="es-SV"/>
        </w:rPr>
      </w:pPr>
    </w:p>
    <w:p w:rsidR="00CB2595" w:rsidRDefault="00CB2595" w:rsidP="001C4687">
      <w:pPr>
        <w:rPr>
          <w:rFonts w:ascii="Calibri" w:eastAsia="Calibri" w:hAnsi="Calibri" w:cs="Times New Roman"/>
          <w:b/>
          <w:lang w:val="es-ES" w:eastAsia="es-SV"/>
        </w:rPr>
      </w:pPr>
    </w:p>
    <w:p w:rsidR="001C4687" w:rsidRPr="00C85CD3" w:rsidRDefault="00CB259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CB2595" w:rsidRPr="00292810" w:rsidRDefault="00CB2595" w:rsidP="00CB259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B2595" w:rsidRDefault="00CB2595" w:rsidP="00CB2595"/>
              </w:txbxContent>
            </v:textbox>
          </v:rect>
        </w:pict>
      </w:r>
      <w:r w:rsidR="00CF7087" w:rsidRPr="00CF708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w:t>
                  </w:r>
                  <w:r w:rsidR="00A26D1E">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once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26D1E">
      <w:pPr>
        <w:spacing w:after="0"/>
        <w:jc w:val="both"/>
      </w:pPr>
      <w:r w:rsidRPr="00C85CD3">
        <w:rPr>
          <w:rFonts w:ascii="Calibri" w:eastAsia="Calibri" w:hAnsi="Calibri" w:cs="Times New Roman"/>
          <w:lang w:val="es-ES" w:eastAsia="es-SV"/>
        </w:rPr>
        <w:t xml:space="preserve">Admítase la solicitud de información </w:t>
      </w:r>
      <w:r w:rsidR="00A26D1E" w:rsidRPr="00A26D1E">
        <w:rPr>
          <w:rFonts w:ascii="Calibri" w:eastAsia="Times New Roman" w:hAnsi="Calibri" w:cs="Times New Roman"/>
          <w:b/>
          <w:lang w:eastAsia="es-SV"/>
        </w:rPr>
        <w:t>MINEC-2018-0239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26D1E">
        <w:rPr>
          <w:rFonts w:ascii="Calibri" w:eastAsia="Calibri" w:hAnsi="Calibri" w:cs="Times New Roman"/>
          <w:lang w:val="es-ES" w:eastAsia="es-SV"/>
        </w:rPr>
        <w:t xml:space="preserve">dieciocho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A26D1E">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CB2595">
        <w:rPr>
          <w:rFonts w:ascii="Calibri" w:eastAsia="Calibri" w:hAnsi="Calibri" w:cs="Times New Roman"/>
          <w:b/>
          <w:u w:val="single"/>
          <w:lang w:eastAsia="es-SV"/>
        </w:rPr>
        <w:t>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B2595">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26D1E" w:rsidRPr="00A26D1E">
        <w:rPr>
          <w:rFonts w:ascii="Calibri" w:eastAsia="Calibri" w:hAnsi="Calibri" w:cs="Times New Roman"/>
          <w:lang w:eastAsia="es-SV"/>
        </w:rPr>
        <w:t>Delgado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035C" w:rsidRPr="0041035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A26D1E" w:rsidRPr="00A26D1E">
        <w:rPr>
          <w:rFonts w:ascii="Calibri" w:eastAsia="Calibri" w:hAnsi="Calibri" w:cs="Times New Roman"/>
          <w:u w:val="single"/>
          <w:lang w:eastAsia="es-SV"/>
        </w:rPr>
        <w:t>Se solicita una hoja electrónica conteniendo información de las remuneraciones del personal del Ministerio de Economía con su respectivo nombre, agrupada por sus unidades organizativas, y con las siguientes columnas: Género (Masculino, Femenino), Puesto Nominal, Puesto Funcional, Forma de Pago, Salario Mensual.</w:t>
      </w:r>
      <w:r w:rsidR="00A26D1E">
        <w:rPr>
          <w:rFonts w:ascii="Calibri" w:eastAsia="Calibri" w:hAnsi="Calibri" w:cs="Times New Roman"/>
          <w:u w:val="single"/>
          <w:lang w:eastAsia="es-SV"/>
        </w:rPr>
        <w:t xml:space="preserve"> </w:t>
      </w:r>
      <w:r w:rsidR="00A26D1E" w:rsidRPr="00A26D1E">
        <w:rPr>
          <w:rFonts w:ascii="Calibri" w:eastAsia="Calibri" w:hAnsi="Calibri" w:cs="Times New Roman"/>
          <w:u w:val="single"/>
          <w:lang w:eastAsia="es-SV"/>
        </w:rPr>
        <w:t>Actualizada al mes Abril/2018.</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CB2595">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5026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A26D1E" w:rsidRPr="00A26D1E">
        <w:rPr>
          <w:rFonts w:ascii="Calibri" w:eastAsia="Calibri" w:hAnsi="Calibri" w:cs="Times New Roman"/>
          <w:lang w:val="es-ES" w:eastAsia="es-SV"/>
        </w:rPr>
        <w:t xml:space="preserve">el señor </w:t>
      </w:r>
      <w:r w:rsidR="00CB2595">
        <w:rPr>
          <w:rFonts w:ascii="Calibri" w:eastAsia="Calibri" w:hAnsi="Calibri" w:cs="Times New Roman"/>
          <w:b/>
          <w:u w:val="single"/>
          <w:lang w:eastAsia="es-SV"/>
        </w:rPr>
        <w:t>________________________</w:t>
      </w:r>
      <w:r w:rsidR="00A26D1E">
        <w:rPr>
          <w:rFonts w:ascii="Calibri" w:eastAsia="Calibri" w:hAnsi="Calibri" w:cs="Times New Roman"/>
          <w:b/>
          <w:u w:val="single"/>
          <w:lang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B221C" w:rsidRPr="00A26D1E" w:rsidRDefault="00A24015" w:rsidP="006B221C">
      <w:pPr>
        <w:numPr>
          <w:ilvl w:val="0"/>
          <w:numId w:val="3"/>
        </w:numPr>
        <w:ind w:left="709" w:hanging="709"/>
        <w:contextualSpacing/>
        <w:jc w:val="both"/>
        <w:rPr>
          <w:rFonts w:ascii="Calibri" w:eastAsia="Calibri" w:hAnsi="Calibri" w:cs="Times New Roman"/>
          <w:b/>
          <w:lang w:val="es-ES" w:eastAsia="es-SV"/>
        </w:rPr>
      </w:pPr>
      <w:r w:rsidRPr="00897D45">
        <w:rPr>
          <w:rFonts w:ascii="Calibri" w:eastAsia="Calibri" w:hAnsi="Calibri" w:cs="Times New Roman"/>
          <w:lang w:val="es-ES" w:eastAsia="es-SV"/>
        </w:rPr>
        <w:lastRenderedPageBreak/>
        <w:t xml:space="preserve">Que </w:t>
      </w:r>
      <w:r w:rsidR="0039357E">
        <w:rPr>
          <w:rFonts w:ascii="Calibri" w:eastAsia="Calibri" w:hAnsi="Calibri" w:cs="Times New Roman"/>
          <w:lang w:val="es-ES" w:eastAsia="es-SV"/>
        </w:rPr>
        <w:t xml:space="preserve">la </w:t>
      </w:r>
      <w:r w:rsidR="00A26D1E">
        <w:rPr>
          <w:rFonts w:ascii="Calibri" w:eastAsia="Calibri" w:hAnsi="Calibri" w:cs="Times New Roman"/>
          <w:b/>
          <w:lang w:val="es-ES" w:eastAsia="es-SV"/>
        </w:rPr>
        <w:t>Gerencia de Recursos Humanos</w:t>
      </w:r>
      <w:r w:rsidR="00350266">
        <w:rPr>
          <w:rFonts w:ascii="Calibri" w:eastAsia="Calibri" w:hAnsi="Calibri" w:cs="Times New Roman"/>
          <w:lang w:val="es-ES" w:eastAsia="es-SV"/>
        </w:rPr>
        <w:t xml:space="preserve"> </w:t>
      </w:r>
      <w:r w:rsidR="00350266">
        <w:rPr>
          <w:rFonts w:ascii="Calibri" w:eastAsia="Calibri" w:hAnsi="Calibri" w:cs="Times New Roman"/>
          <w:b/>
          <w:lang w:val="es-ES" w:eastAsia="es-SV"/>
        </w:rPr>
        <w:t>(</w:t>
      </w:r>
      <w:r w:rsidR="00A26D1E">
        <w:rPr>
          <w:rFonts w:ascii="Calibri" w:eastAsia="Calibri" w:hAnsi="Calibri" w:cs="Times New Roman"/>
          <w:b/>
          <w:lang w:val="es-ES" w:eastAsia="es-SV"/>
        </w:rPr>
        <w:t>RH</w:t>
      </w:r>
      <w:r w:rsidR="00350266">
        <w:rPr>
          <w:rFonts w:ascii="Calibri" w:eastAsia="Calibri" w:hAnsi="Calibri" w:cs="Times New Roman"/>
          <w:b/>
          <w:lang w:val="es-ES" w:eastAsia="es-SV"/>
        </w:rPr>
        <w:t>)</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6B221C">
        <w:rPr>
          <w:rFonts w:ascii="Calibri" w:eastAsia="Calibri" w:hAnsi="Calibri" w:cs="Times New Roman"/>
          <w:lang w:val="es-ES" w:eastAsia="es-SV"/>
        </w:rPr>
        <w:t>envió</w:t>
      </w:r>
      <w:r w:rsidR="00350266">
        <w:rPr>
          <w:rFonts w:ascii="Calibri" w:eastAsia="Calibri" w:hAnsi="Calibri" w:cs="Times New Roman"/>
          <w:lang w:val="es-ES" w:eastAsia="es-SV"/>
        </w:rPr>
        <w:t xml:space="preserve"> en</w:t>
      </w:r>
      <w:r w:rsidR="00A26D1E">
        <w:rPr>
          <w:rFonts w:ascii="Calibri" w:eastAsia="Calibri" w:hAnsi="Calibri" w:cs="Times New Roman"/>
          <w:lang w:val="es-ES" w:eastAsia="es-SV"/>
        </w:rPr>
        <w:t xml:space="preserve"> CD </w:t>
      </w:r>
      <w:r w:rsidR="00350266">
        <w:rPr>
          <w:rFonts w:ascii="Calibri" w:eastAsia="Calibri" w:hAnsi="Calibri" w:cs="Times New Roman"/>
          <w:lang w:val="es-ES" w:eastAsia="es-SV"/>
        </w:rPr>
        <w:t xml:space="preserve"> formato Excel documento</w:t>
      </w:r>
      <w:r w:rsidR="006B221C">
        <w:rPr>
          <w:rFonts w:ascii="Calibri" w:eastAsia="Calibri" w:hAnsi="Calibri" w:cs="Times New Roman"/>
          <w:lang w:val="es-ES" w:eastAsia="es-SV"/>
        </w:rPr>
        <w:t xml:space="preserve"> </w:t>
      </w:r>
      <w:r w:rsidR="006B221C" w:rsidRPr="006B221C">
        <w:rPr>
          <w:rFonts w:ascii="Calibri" w:eastAsia="Calibri" w:hAnsi="Calibri" w:cs="Times New Roman"/>
          <w:lang w:val="es-ES" w:eastAsia="es-SV"/>
        </w:rPr>
        <w:t>adjun</w:t>
      </w:r>
      <w:r w:rsidR="006B221C">
        <w:rPr>
          <w:rFonts w:ascii="Calibri" w:eastAsia="Calibri" w:hAnsi="Calibri" w:cs="Times New Roman"/>
          <w:lang w:val="es-ES" w:eastAsia="es-SV"/>
        </w:rPr>
        <w:t>to.</w:t>
      </w:r>
      <w:r w:rsidR="00A26D1E">
        <w:rPr>
          <w:rFonts w:ascii="Calibri" w:eastAsia="Calibri" w:hAnsi="Calibri" w:cs="Times New Roman"/>
          <w:lang w:val="es-ES" w:eastAsia="es-SV"/>
        </w:rPr>
        <w:t xml:space="preserve">  También hace de su conocimiento a través de memorando lo siguiente: </w:t>
      </w:r>
    </w:p>
    <w:p w:rsidR="00826D36" w:rsidRDefault="00A26D1E" w:rsidP="00826D36">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“Sobre el particular  y con base a la Ley de Acceso a la Información Pública, Art. 25, el cual estipula que los entes obligados no proporcionaran información confidencial sin que medie el consentimiento expreso y libre del titular de la misma, y Articulo </w:t>
      </w:r>
      <w:r w:rsidRPr="00A26D1E">
        <w:rPr>
          <w:rFonts w:ascii="Calibri" w:eastAsia="Calibri" w:hAnsi="Calibri" w:cs="Times New Roman"/>
          <w:b/>
          <w:lang w:eastAsia="es-SV"/>
        </w:rPr>
        <w:t>32, en el que ordena que los entes obligados deben de adoptar medidas que protejan la seguridad de datos personales y evitar su alteración perdida, transmisión y acceso no autorizado, esta Gerencia se ve imposibilitada para detallar el nombre de la persona que ocupa la plaza</w:t>
      </w:r>
      <w:r>
        <w:rPr>
          <w:rFonts w:ascii="Calibri" w:eastAsia="Calibri" w:hAnsi="Calibri" w:cs="Times New Roman"/>
          <w:lang w:eastAsia="es-SV"/>
        </w:rPr>
        <w:t>.</w:t>
      </w:r>
    </w:p>
    <w:p w:rsidR="00826D36" w:rsidRDefault="00826D36" w:rsidP="00DC0FC5">
      <w:pPr>
        <w:contextualSpacing/>
        <w:jc w:val="both"/>
        <w:rPr>
          <w:rFonts w:ascii="Calibri" w:eastAsia="Calibri" w:hAnsi="Calibri" w:cs="Times New Roman"/>
          <w:lang w:eastAsia="es-SV"/>
        </w:rPr>
      </w:pP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w:t>
      </w:r>
      <w:bookmarkStart w:id="0" w:name="_GoBack"/>
      <w:r w:rsidRPr="00C85CD3">
        <w:rPr>
          <w:rFonts w:ascii="Calibri" w:eastAsia="Calibri" w:hAnsi="Calibri" w:cs="Times New Roman"/>
          <w:lang w:val="es-ES" w:eastAsia="es-SV"/>
        </w:rPr>
        <w:t>comunicaciones, así también en base a lo preceptuado en los arts. 53, 54, 55 y 56 del Reglamento; en cons</w:t>
      </w:r>
      <w:bookmarkEnd w:id="0"/>
      <w:r w:rsidRPr="00C85CD3">
        <w:rPr>
          <w:rFonts w:ascii="Calibri" w:eastAsia="Calibri" w:hAnsi="Calibri" w:cs="Times New Roman"/>
          <w:lang w:val="es-ES" w:eastAsia="es-SV"/>
        </w:rPr>
        <w:t xml:space="preserve">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A26D1E">
        <w:rPr>
          <w:rFonts w:ascii="Calibri" w:eastAsia="Calibri" w:hAnsi="Calibri" w:cs="Times New Roman"/>
          <w:b/>
          <w:lang w:val="es-ES" w:eastAsia="es-SV"/>
        </w:rPr>
        <w:t xml:space="preserve"> </w:t>
      </w:r>
      <w:r w:rsidR="00A26D1E" w:rsidRPr="00A26D1E">
        <w:rPr>
          <w:rFonts w:ascii="Calibri" w:eastAsia="Calibri" w:hAnsi="Calibri" w:cs="Times New Roman"/>
          <w:b/>
          <w:u w:val="single"/>
          <w:lang w:val="es-ES" w:eastAsia="es-SV"/>
        </w:rPr>
        <w:t>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A26D1E" w:rsidRPr="00A26D1E">
        <w:rPr>
          <w:rFonts w:ascii="Calibri" w:eastAsia="Calibri" w:hAnsi="Calibri" w:cs="Times New Roman"/>
          <w:lang w:val="es-ES" w:eastAsia="es-SV"/>
        </w:rPr>
        <w:t xml:space="preserve">el señor </w:t>
      </w:r>
      <w:r w:rsidR="00CB2595">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05A" w:rsidRDefault="00E9105A">
      <w:pPr>
        <w:spacing w:after="0" w:line="240" w:lineRule="auto"/>
      </w:pPr>
      <w:r>
        <w:separator/>
      </w:r>
    </w:p>
  </w:endnote>
  <w:endnote w:type="continuationSeparator" w:id="0">
    <w:p w:rsidR="00E9105A" w:rsidRDefault="00E91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F7087">
    <w:pPr>
      <w:pStyle w:val="Piedepgina"/>
      <w:jc w:val="right"/>
    </w:pPr>
    <w:r w:rsidRPr="00CF7087">
      <w:fldChar w:fldCharType="begin"/>
    </w:r>
    <w:r w:rsidR="00200573">
      <w:instrText>PAGE   \* MERGEFORMAT</w:instrText>
    </w:r>
    <w:r w:rsidRPr="00CF7087">
      <w:fldChar w:fldCharType="separate"/>
    </w:r>
    <w:r w:rsidR="00CB2595" w:rsidRPr="00CB2595">
      <w:rPr>
        <w:noProof/>
        <w:lang w:val="es-ES"/>
      </w:rPr>
      <w:t>1</w:t>
    </w:r>
    <w:r>
      <w:rPr>
        <w:noProof/>
        <w:lang w:val="es-ES"/>
      </w:rPr>
      <w:fldChar w:fldCharType="end"/>
    </w:r>
  </w:p>
  <w:p w:rsidR="00173CF6" w:rsidRDefault="00E910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05A" w:rsidRDefault="00E9105A">
      <w:pPr>
        <w:spacing w:after="0" w:line="240" w:lineRule="auto"/>
      </w:pPr>
      <w:r>
        <w:separator/>
      </w:r>
    </w:p>
  </w:footnote>
  <w:footnote w:type="continuationSeparator" w:id="0">
    <w:p w:rsidR="00E9105A" w:rsidRDefault="00E910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9105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64F29"/>
    <w:rsid w:val="002817D5"/>
    <w:rsid w:val="00281D9C"/>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C727E"/>
    <w:rsid w:val="007D0E8B"/>
    <w:rsid w:val="007F36A6"/>
    <w:rsid w:val="007F45D4"/>
    <w:rsid w:val="007F65C6"/>
    <w:rsid w:val="00801D49"/>
    <w:rsid w:val="00815808"/>
    <w:rsid w:val="00822060"/>
    <w:rsid w:val="00826D36"/>
    <w:rsid w:val="00833D89"/>
    <w:rsid w:val="008401F0"/>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2595"/>
    <w:rsid w:val="00CB47E0"/>
    <w:rsid w:val="00CB60C7"/>
    <w:rsid w:val="00CB7FD5"/>
    <w:rsid w:val="00CC1A37"/>
    <w:rsid w:val="00CC5BA2"/>
    <w:rsid w:val="00CD4177"/>
    <w:rsid w:val="00CE6699"/>
    <w:rsid w:val="00CF708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61E2E"/>
    <w:rsid w:val="00E72B7E"/>
    <w:rsid w:val="00E80B0F"/>
    <w:rsid w:val="00E822A9"/>
    <w:rsid w:val="00E9105A"/>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0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FB8D01-8BD5-4B58-8F93-AEE48585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2018-05-03T17:35:00Z</cp:lastPrinted>
  <dcterms:created xsi:type="dcterms:W3CDTF">2019-05-07T17:07:00Z</dcterms:created>
  <dcterms:modified xsi:type="dcterms:W3CDTF">2019-05-07T17:07:00Z</dcterms:modified>
</cp:coreProperties>
</file>