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EE4" w:rsidRDefault="00644EE4"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19.95pt;width:384.3pt;height:78.55pt;z-index:251660288" fillcolor="white [3201]" strokecolor="white [3212]" strokeweight="1pt">
            <v:stroke dashstyle="dash"/>
            <v:shadow color="#868686"/>
            <v:textbox>
              <w:txbxContent>
                <w:p w:rsidR="00644EE4" w:rsidRPr="00292810" w:rsidRDefault="00644EE4" w:rsidP="00644EE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644EE4" w:rsidRDefault="00644EE4" w:rsidP="00644EE4"/>
              </w:txbxContent>
            </v:textbox>
          </v:rect>
        </w:pict>
      </w:r>
    </w:p>
    <w:p w:rsidR="00644EE4" w:rsidRDefault="00644EE4" w:rsidP="001C4687">
      <w:pPr>
        <w:rPr>
          <w:rFonts w:ascii="Calibri" w:eastAsia="Calibri" w:hAnsi="Calibri" w:cs="Times New Roman"/>
          <w:b/>
          <w:lang w:val="es-ES" w:eastAsia="es-SV"/>
        </w:rPr>
      </w:pPr>
    </w:p>
    <w:p w:rsidR="001C4687" w:rsidRPr="00C85CD3" w:rsidRDefault="005E0BA2" w:rsidP="001C4687">
      <w:pPr>
        <w:rPr>
          <w:rFonts w:ascii="Calibri" w:eastAsia="Calibri" w:hAnsi="Calibri" w:cs="Times New Roman"/>
          <w:b/>
          <w:lang w:val="es-ES" w:eastAsia="es-SV"/>
        </w:rPr>
      </w:pPr>
      <w:r w:rsidRPr="005E0BA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0802E8">
                    <w:rPr>
                      <w:sz w:val="24"/>
                      <w:szCs w:val="24"/>
                    </w:rPr>
                    <w:t>6</w:t>
                  </w:r>
                  <w:r w:rsidR="00F3183F">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0802E8">
        <w:rPr>
          <w:rFonts w:ascii="Calibri" w:eastAsia="Calibri" w:hAnsi="Calibri" w:cs="Times New Roman"/>
          <w:u w:val="single"/>
          <w:lang w:val="es-ES" w:eastAsia="es-SV"/>
        </w:rPr>
        <w:t>nueve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802E8">
        <w:rPr>
          <w:rFonts w:ascii="Calibri" w:eastAsia="Calibri" w:hAnsi="Calibri" w:cs="Times New Roman"/>
          <w:u w:val="single"/>
          <w:lang w:val="es-ES" w:eastAsia="es-SV"/>
        </w:rPr>
        <w:t>veintitrés</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F3183F" w:rsidRPr="00F3183F" w:rsidRDefault="001C4687" w:rsidP="00F3183F">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F3183F" w:rsidRPr="00F3183F">
        <w:rPr>
          <w:rFonts w:ascii="Calibri" w:eastAsia="Times New Roman" w:hAnsi="Calibri" w:cs="Times New Roman"/>
          <w:b/>
          <w:lang w:eastAsia="es-SV"/>
        </w:rPr>
        <w:t>MINEC-2018-0179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3183F">
        <w:rPr>
          <w:rFonts w:ascii="Calibri" w:eastAsia="Calibri" w:hAnsi="Calibri" w:cs="Times New Roman"/>
          <w:lang w:val="es-ES" w:eastAsia="es-SV"/>
        </w:rPr>
        <w:t>veintiuno</w:t>
      </w:r>
      <w:r w:rsidR="000802E8">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F3183F">
        <w:rPr>
          <w:rFonts w:ascii="Calibri" w:eastAsia="Calibri" w:hAnsi="Calibri" w:cs="Times New Roman"/>
          <w:lang w:val="es-ES" w:eastAsia="es-SV"/>
        </w:rPr>
        <w:t xml:space="preserve">a </w:t>
      </w:r>
      <w:r w:rsidR="00EB4122">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F3183F">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BA4369">
        <w:rPr>
          <w:rFonts w:ascii="Calibri" w:eastAsia="Calibri" w:hAnsi="Calibri" w:cs="Times New Roman"/>
          <w:b/>
          <w:u w:val="single"/>
          <w:lang w:eastAsia="es-SV"/>
        </w:rPr>
        <w:t>_________________________________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BA4369">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00101770">
        <w:rPr>
          <w:rFonts w:ascii="Calibri" w:eastAsia="Calibri" w:hAnsi="Calibri" w:cs="Times New Roman"/>
          <w:lang w:eastAsia="es-SV"/>
        </w:rPr>
        <w:t xml:space="preserve"> </w:t>
      </w:r>
      <w:r w:rsidR="00F3183F" w:rsidRPr="00F3183F">
        <w:rPr>
          <w:rFonts w:ascii="Calibri" w:eastAsia="Calibri" w:hAnsi="Calibri" w:cs="Times New Roman"/>
          <w:lang w:eastAsia="es-SV"/>
        </w:rPr>
        <w:t>Colón</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802E8" w:rsidRPr="000802E8">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F3183F" w:rsidRPr="00F3183F">
        <w:rPr>
          <w:rFonts w:ascii="Calibri" w:eastAsia="Calibri" w:hAnsi="Calibri" w:cs="Times New Roman"/>
          <w:u w:val="single"/>
          <w:lang w:val="es-ES" w:eastAsia="es-SV"/>
        </w:rPr>
        <w:t xml:space="preserve">De la universidad nos toco investigar </w:t>
      </w:r>
      <w:proofErr w:type="spellStart"/>
      <w:r w:rsidR="00F3183F" w:rsidRPr="00F3183F">
        <w:rPr>
          <w:rFonts w:ascii="Calibri" w:eastAsia="Calibri" w:hAnsi="Calibri" w:cs="Times New Roman"/>
          <w:u w:val="single"/>
          <w:lang w:val="es-ES" w:eastAsia="es-SV"/>
        </w:rPr>
        <w:t>informacion</w:t>
      </w:r>
      <w:proofErr w:type="spellEnd"/>
      <w:r w:rsidR="00F3183F" w:rsidRPr="00F3183F">
        <w:rPr>
          <w:rFonts w:ascii="Calibri" w:eastAsia="Calibri" w:hAnsi="Calibri" w:cs="Times New Roman"/>
          <w:u w:val="single"/>
          <w:lang w:val="es-ES" w:eastAsia="es-SV"/>
        </w:rPr>
        <w:t xml:space="preserve"> sobre tanques de combustible. ¿</w:t>
      </w:r>
      <w:proofErr w:type="spellStart"/>
      <w:r w:rsidR="00F3183F" w:rsidRPr="00F3183F">
        <w:rPr>
          <w:rFonts w:ascii="Calibri" w:eastAsia="Calibri" w:hAnsi="Calibri" w:cs="Times New Roman"/>
          <w:u w:val="single"/>
          <w:lang w:val="es-ES" w:eastAsia="es-SV"/>
        </w:rPr>
        <w:t>Cuanta</w:t>
      </w:r>
      <w:proofErr w:type="spellEnd"/>
      <w:r w:rsidR="00F3183F" w:rsidRPr="00F3183F">
        <w:rPr>
          <w:rFonts w:ascii="Calibri" w:eastAsia="Calibri" w:hAnsi="Calibri" w:cs="Times New Roman"/>
          <w:u w:val="single"/>
          <w:lang w:val="es-ES" w:eastAsia="es-SV"/>
        </w:rPr>
        <w:t xml:space="preserve"> es la distancia que debe de estar un tanque de </w:t>
      </w:r>
      <w:proofErr w:type="spellStart"/>
      <w:r w:rsidR="00F3183F" w:rsidRPr="00F3183F">
        <w:rPr>
          <w:rFonts w:ascii="Calibri" w:eastAsia="Calibri" w:hAnsi="Calibri" w:cs="Times New Roman"/>
          <w:u w:val="single"/>
          <w:lang w:val="es-ES" w:eastAsia="es-SV"/>
        </w:rPr>
        <w:t>gaz</w:t>
      </w:r>
      <w:proofErr w:type="spellEnd"/>
      <w:r w:rsidR="00F3183F" w:rsidRPr="00F3183F">
        <w:rPr>
          <w:rFonts w:ascii="Calibri" w:eastAsia="Calibri" w:hAnsi="Calibri" w:cs="Times New Roman"/>
          <w:u w:val="single"/>
          <w:lang w:val="es-ES" w:eastAsia="es-SV"/>
        </w:rPr>
        <w:t xml:space="preserve"> de una ruta de </w:t>
      </w:r>
      <w:proofErr w:type="spellStart"/>
      <w:r w:rsidR="00F3183F" w:rsidRPr="00F3183F">
        <w:rPr>
          <w:rFonts w:ascii="Calibri" w:eastAsia="Calibri" w:hAnsi="Calibri" w:cs="Times New Roman"/>
          <w:u w:val="single"/>
          <w:lang w:val="es-ES" w:eastAsia="es-SV"/>
        </w:rPr>
        <w:t>evacuacion</w:t>
      </w:r>
      <w:proofErr w:type="spellEnd"/>
      <w:r w:rsidR="00F3183F" w:rsidRPr="00F3183F">
        <w:rPr>
          <w:rFonts w:ascii="Calibri" w:eastAsia="Calibri" w:hAnsi="Calibri" w:cs="Times New Roman"/>
          <w:u w:val="single"/>
          <w:lang w:val="es-ES" w:eastAsia="es-SV"/>
        </w:rPr>
        <w:t>?, ¿</w:t>
      </w:r>
      <w:proofErr w:type="spellStart"/>
      <w:r w:rsidR="00F3183F" w:rsidRPr="00F3183F">
        <w:rPr>
          <w:rFonts w:ascii="Calibri" w:eastAsia="Calibri" w:hAnsi="Calibri" w:cs="Times New Roman"/>
          <w:u w:val="single"/>
          <w:lang w:val="es-ES" w:eastAsia="es-SV"/>
        </w:rPr>
        <w:t>que</w:t>
      </w:r>
      <w:proofErr w:type="spellEnd"/>
      <w:r w:rsidR="00F3183F" w:rsidRPr="00F3183F">
        <w:rPr>
          <w:rFonts w:ascii="Calibri" w:eastAsia="Calibri" w:hAnsi="Calibri" w:cs="Times New Roman"/>
          <w:u w:val="single"/>
          <w:lang w:val="es-ES" w:eastAsia="es-SV"/>
        </w:rPr>
        <w:t xml:space="preserve"> tipo de aseguramiento debe de tener un tanque de </w:t>
      </w:r>
      <w:proofErr w:type="spellStart"/>
      <w:r w:rsidR="00F3183F" w:rsidRPr="00F3183F">
        <w:rPr>
          <w:rFonts w:ascii="Calibri" w:eastAsia="Calibri" w:hAnsi="Calibri" w:cs="Times New Roman"/>
          <w:u w:val="single"/>
          <w:lang w:val="es-ES" w:eastAsia="es-SV"/>
        </w:rPr>
        <w:t>gaz</w:t>
      </w:r>
      <w:proofErr w:type="spellEnd"/>
      <w:r w:rsidR="00F3183F" w:rsidRPr="00F3183F">
        <w:rPr>
          <w:rFonts w:ascii="Calibri" w:eastAsia="Calibri" w:hAnsi="Calibri" w:cs="Times New Roman"/>
          <w:u w:val="single"/>
          <w:lang w:val="es-ES" w:eastAsia="es-SV"/>
        </w:rPr>
        <w:t xml:space="preserve"> que este cerca de una ruta de </w:t>
      </w:r>
      <w:proofErr w:type="spellStart"/>
      <w:r w:rsidR="00F3183F" w:rsidRPr="00F3183F">
        <w:rPr>
          <w:rFonts w:ascii="Calibri" w:eastAsia="Calibri" w:hAnsi="Calibri" w:cs="Times New Roman"/>
          <w:u w:val="single"/>
          <w:lang w:val="es-ES" w:eastAsia="es-SV"/>
        </w:rPr>
        <w:t>evacuacion</w:t>
      </w:r>
      <w:proofErr w:type="spellEnd"/>
      <w:r w:rsidR="00F3183F" w:rsidRPr="00F3183F">
        <w:rPr>
          <w:rFonts w:ascii="Calibri" w:eastAsia="Calibri" w:hAnsi="Calibri" w:cs="Times New Roman"/>
          <w:u w:val="single"/>
          <w:lang w:val="es-ES" w:eastAsia="es-SV"/>
        </w:rPr>
        <w:t>?</w:t>
      </w:r>
    </w:p>
    <w:p w:rsidR="001C4687" w:rsidRDefault="00F3183F" w:rsidP="00F3183F">
      <w:pPr>
        <w:spacing w:after="0"/>
        <w:jc w:val="both"/>
      </w:pPr>
      <w:r w:rsidRPr="00F3183F">
        <w:rPr>
          <w:rFonts w:ascii="Calibri" w:eastAsia="Calibri" w:hAnsi="Calibri" w:cs="Times New Roman"/>
          <w:u w:val="single"/>
          <w:lang w:val="es-ES" w:eastAsia="es-SV"/>
        </w:rPr>
        <w:t xml:space="preserve">Nos </w:t>
      </w:r>
      <w:proofErr w:type="spellStart"/>
      <w:r w:rsidRPr="00F3183F">
        <w:rPr>
          <w:rFonts w:ascii="Calibri" w:eastAsia="Calibri" w:hAnsi="Calibri" w:cs="Times New Roman"/>
          <w:u w:val="single"/>
          <w:lang w:val="es-ES" w:eastAsia="es-SV"/>
        </w:rPr>
        <w:t>podrian</w:t>
      </w:r>
      <w:proofErr w:type="spellEnd"/>
      <w:r w:rsidRPr="00F3183F">
        <w:rPr>
          <w:rFonts w:ascii="Calibri" w:eastAsia="Calibri" w:hAnsi="Calibri" w:cs="Times New Roman"/>
          <w:u w:val="single"/>
          <w:lang w:val="es-ES" w:eastAsia="es-SV"/>
        </w:rPr>
        <w:t xml:space="preserve"> brindar esa </w:t>
      </w:r>
      <w:proofErr w:type="spellStart"/>
      <w:r w:rsidRPr="00F3183F">
        <w:rPr>
          <w:rFonts w:ascii="Calibri" w:eastAsia="Calibri" w:hAnsi="Calibri" w:cs="Times New Roman"/>
          <w:u w:val="single"/>
          <w:lang w:val="es-ES" w:eastAsia="es-SV"/>
        </w:rPr>
        <w:t>informacion</w:t>
      </w:r>
      <w:proofErr w:type="spellEnd"/>
      <w:r w:rsidRPr="00F3183F">
        <w:rPr>
          <w:rFonts w:ascii="Calibri" w:eastAsia="Calibri" w:hAnsi="Calibri" w:cs="Times New Roman"/>
          <w:u w:val="single"/>
          <w:lang w:val="es-ES" w:eastAsia="es-SV"/>
        </w:rPr>
        <w:t xml:space="preserve"> lo </w:t>
      </w:r>
      <w:proofErr w:type="spellStart"/>
      <w:r w:rsidRPr="00F3183F">
        <w:rPr>
          <w:rFonts w:ascii="Calibri" w:eastAsia="Calibri" w:hAnsi="Calibri" w:cs="Times New Roman"/>
          <w:u w:val="single"/>
          <w:lang w:val="es-ES" w:eastAsia="es-SV"/>
        </w:rPr>
        <w:t>mas</w:t>
      </w:r>
      <w:proofErr w:type="spellEnd"/>
      <w:r w:rsidRPr="00F3183F">
        <w:rPr>
          <w:rFonts w:ascii="Calibri" w:eastAsia="Calibri" w:hAnsi="Calibri" w:cs="Times New Roman"/>
          <w:u w:val="single"/>
          <w:lang w:val="es-ES" w:eastAsia="es-SV"/>
        </w:rPr>
        <w:t xml:space="preserve"> pronto posible es nuestra nota de parcial, les pedimos su gran ayuda. </w:t>
      </w:r>
      <w:proofErr w:type="gramStart"/>
      <w:r w:rsidRPr="00F3183F">
        <w:rPr>
          <w:rFonts w:ascii="Calibri" w:eastAsia="Calibri" w:hAnsi="Calibri" w:cs="Times New Roman"/>
          <w:u w:val="single"/>
          <w:lang w:val="es-ES" w:eastAsia="es-SV"/>
        </w:rPr>
        <w:t>quedo</w:t>
      </w:r>
      <w:proofErr w:type="gramEnd"/>
      <w:r w:rsidRPr="00F3183F">
        <w:rPr>
          <w:rFonts w:ascii="Calibri" w:eastAsia="Calibri" w:hAnsi="Calibri" w:cs="Times New Roman"/>
          <w:u w:val="single"/>
          <w:lang w:val="es-ES" w:eastAsia="es-SV"/>
        </w:rPr>
        <w:t xml:space="preserve"> a la espera</w:t>
      </w:r>
      <w:r w:rsidR="000802E8" w:rsidRPr="000802E8">
        <w:rPr>
          <w:rFonts w:ascii="Calibri" w:eastAsia="Calibri" w:hAnsi="Calibri" w:cs="Times New Roman"/>
          <w:u w:val="single"/>
          <w:lang w:val="es-ES" w:eastAsia="es-SV"/>
        </w:rPr>
        <w:t>.</w:t>
      </w:r>
      <w:r w:rsidR="00F032F1" w:rsidRPr="00F032F1">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BA4369">
        <w:t xml:space="preserve"> 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F3183F" w:rsidRPr="00F3183F">
        <w:rPr>
          <w:rFonts w:ascii="Calibri" w:eastAsia="Calibri" w:hAnsi="Calibri" w:cs="Times New Roman"/>
          <w:lang w:val="es-ES" w:eastAsia="es-SV"/>
        </w:rPr>
        <w:t xml:space="preserve">la señora </w:t>
      </w:r>
      <w:r w:rsidR="00BA4369">
        <w:rPr>
          <w:rFonts w:ascii="Calibri" w:eastAsia="Calibri" w:hAnsi="Calibri" w:cs="Times New Roman"/>
          <w:b/>
          <w:lang w:eastAsia="es-SV"/>
        </w:rPr>
        <w:t>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F96CCE" w:rsidRPr="00F3183F" w:rsidRDefault="00A24015" w:rsidP="00F96CCE">
      <w:pPr>
        <w:numPr>
          <w:ilvl w:val="0"/>
          <w:numId w:val="3"/>
        </w:numPr>
        <w:ind w:left="709" w:hanging="709"/>
        <w:contextualSpacing/>
        <w:jc w:val="both"/>
        <w:rPr>
          <w:rFonts w:ascii="Calibri" w:eastAsia="Calibri" w:hAnsi="Calibri" w:cs="Times New Roman"/>
          <w:lang w:eastAsia="es-SV"/>
        </w:rPr>
      </w:pPr>
      <w:r w:rsidRPr="000802E8">
        <w:rPr>
          <w:rFonts w:ascii="Calibri" w:eastAsia="Calibri" w:hAnsi="Calibri" w:cs="Times New Roman"/>
          <w:lang w:val="es-ES" w:eastAsia="es-SV"/>
        </w:rPr>
        <w:t xml:space="preserve">Que la </w:t>
      </w:r>
      <w:r w:rsidRPr="000802E8">
        <w:rPr>
          <w:rFonts w:ascii="Calibri" w:eastAsia="Calibri" w:hAnsi="Calibri" w:cs="Times New Roman"/>
          <w:b/>
          <w:lang w:val="es-ES" w:eastAsia="es-SV"/>
        </w:rPr>
        <w:t>Dirección</w:t>
      </w:r>
      <w:r w:rsidR="00176EB7" w:rsidRPr="000802E8">
        <w:rPr>
          <w:rFonts w:ascii="Calibri" w:eastAsia="Calibri" w:hAnsi="Calibri" w:cs="Times New Roman"/>
          <w:b/>
          <w:lang w:val="es-ES" w:eastAsia="es-SV"/>
        </w:rPr>
        <w:t xml:space="preserve"> </w:t>
      </w:r>
      <w:r w:rsidR="000802E8" w:rsidRPr="000802E8">
        <w:rPr>
          <w:rFonts w:ascii="Calibri" w:eastAsia="Calibri" w:hAnsi="Calibri" w:cs="Times New Roman"/>
          <w:b/>
          <w:lang w:val="es-ES" w:eastAsia="es-SV"/>
        </w:rPr>
        <w:t>de Hidrocarburos y Minas</w:t>
      </w:r>
      <w:r w:rsidR="00F96CCE" w:rsidRPr="000802E8">
        <w:rPr>
          <w:rFonts w:ascii="Calibri" w:eastAsia="Calibri" w:hAnsi="Calibri" w:cs="Times New Roman"/>
          <w:b/>
          <w:lang w:val="es-ES" w:eastAsia="es-SV"/>
        </w:rPr>
        <w:t xml:space="preserve"> </w:t>
      </w:r>
      <w:r w:rsidR="002C203F" w:rsidRPr="000802E8">
        <w:rPr>
          <w:rFonts w:ascii="Calibri" w:eastAsia="Calibri" w:hAnsi="Calibri" w:cs="Times New Roman"/>
          <w:b/>
          <w:lang w:val="es-ES" w:eastAsia="es-SV"/>
        </w:rPr>
        <w:t xml:space="preserve"> (</w:t>
      </w:r>
      <w:r w:rsidR="000802E8" w:rsidRPr="000802E8">
        <w:rPr>
          <w:rFonts w:ascii="Calibri" w:eastAsia="Calibri" w:hAnsi="Calibri" w:cs="Times New Roman"/>
          <w:b/>
          <w:lang w:val="es-ES" w:eastAsia="es-SV"/>
        </w:rPr>
        <w:t>DHYM</w:t>
      </w:r>
      <w:r w:rsidR="00F96CCE" w:rsidRPr="000802E8">
        <w:rPr>
          <w:rFonts w:ascii="Calibri" w:eastAsia="Calibri" w:hAnsi="Calibri" w:cs="Times New Roman"/>
          <w:b/>
          <w:lang w:val="es-ES" w:eastAsia="es-SV"/>
        </w:rPr>
        <w:t>)</w:t>
      </w:r>
      <w:r w:rsidRPr="000802E8">
        <w:rPr>
          <w:rFonts w:ascii="Calibri" w:eastAsia="Calibri" w:hAnsi="Calibri" w:cs="Times New Roman"/>
          <w:b/>
          <w:lang w:val="es-ES" w:eastAsia="es-SV"/>
        </w:rPr>
        <w:t xml:space="preserve">,  </w:t>
      </w:r>
      <w:r w:rsidRPr="000802E8">
        <w:rPr>
          <w:rFonts w:ascii="Calibri" w:eastAsia="Calibri" w:hAnsi="Calibri" w:cs="Times New Roman"/>
          <w:lang w:val="es-ES" w:eastAsia="es-SV"/>
        </w:rPr>
        <w:t>atendiendo</w:t>
      </w:r>
      <w:r w:rsidR="00F96CCE" w:rsidRPr="000802E8">
        <w:rPr>
          <w:rFonts w:ascii="Calibri" w:eastAsia="Calibri" w:hAnsi="Calibri" w:cs="Times New Roman"/>
          <w:lang w:val="es-ES" w:eastAsia="es-SV"/>
        </w:rPr>
        <w:t xml:space="preserve"> </w:t>
      </w:r>
      <w:r w:rsidR="00F3183F">
        <w:rPr>
          <w:rFonts w:ascii="Calibri" w:eastAsia="Calibri" w:hAnsi="Calibri" w:cs="Times New Roman"/>
          <w:lang w:val="es-ES" w:eastAsia="es-SV"/>
        </w:rPr>
        <w:t>sus interrogante le responde lo siguiente:</w:t>
      </w:r>
    </w:p>
    <w:p w:rsidR="00F3183F" w:rsidRDefault="00F3183F" w:rsidP="00F3183F">
      <w:pPr>
        <w:rPr>
          <w:rFonts w:ascii="Calibri" w:hAnsi="Calibri"/>
          <w:color w:val="1F497D"/>
          <w:lang w:val="es-ES"/>
        </w:rPr>
      </w:pPr>
    </w:p>
    <w:p w:rsidR="00F3183F" w:rsidRDefault="00F3183F" w:rsidP="00F3183F">
      <w:pPr>
        <w:jc w:val="both"/>
        <w:rPr>
          <w:rFonts w:ascii="Calibri" w:hAnsi="Calibri"/>
          <w:b/>
          <w:bCs/>
          <w:color w:val="1F497D"/>
          <w:lang w:val="es-ES"/>
        </w:rPr>
      </w:pPr>
      <w:r>
        <w:rPr>
          <w:rFonts w:ascii="Calibri" w:hAnsi="Calibri"/>
          <w:b/>
          <w:bCs/>
          <w:color w:val="1F497D"/>
          <w:lang w:val="es-ES"/>
        </w:rPr>
        <w:t>¿</w:t>
      </w:r>
      <w:proofErr w:type="gramStart"/>
      <w:r>
        <w:rPr>
          <w:rFonts w:ascii="Calibri" w:hAnsi="Calibri"/>
          <w:b/>
          <w:bCs/>
          <w:color w:val="1F497D"/>
          <w:lang w:val="es-ES"/>
        </w:rPr>
        <w:t>qué</w:t>
      </w:r>
      <w:proofErr w:type="gramEnd"/>
      <w:r>
        <w:rPr>
          <w:rFonts w:ascii="Calibri" w:hAnsi="Calibri"/>
          <w:b/>
          <w:bCs/>
          <w:color w:val="1F497D"/>
          <w:lang w:val="es-ES"/>
        </w:rPr>
        <w:t xml:space="preserve"> tipo de aseguramiento debe de tener un tanque de gas que este cerca de una ruta de evacuación?</w:t>
      </w:r>
    </w:p>
    <w:p w:rsidR="00F3183F" w:rsidRDefault="00F3183F" w:rsidP="00F3183F">
      <w:pPr>
        <w:jc w:val="both"/>
        <w:rPr>
          <w:rFonts w:ascii="Calibri" w:hAnsi="Calibri"/>
          <w:b/>
          <w:bCs/>
          <w:color w:val="1F497D"/>
          <w:lang w:val="es-ES"/>
        </w:rPr>
      </w:pPr>
      <w:r>
        <w:rPr>
          <w:rFonts w:ascii="Calibri" w:hAnsi="Calibri"/>
          <w:b/>
          <w:bCs/>
          <w:color w:val="1F497D"/>
          <w:lang w:val="es-ES"/>
        </w:rPr>
        <w:t xml:space="preserve">¿Cuánta es la distancia que debe de estar un tanque de gas de una ruta de evacuación?, </w:t>
      </w:r>
    </w:p>
    <w:p w:rsidR="00F3183F" w:rsidRDefault="00F3183F" w:rsidP="00F3183F">
      <w:pPr>
        <w:jc w:val="both"/>
        <w:rPr>
          <w:rFonts w:ascii="Calibri" w:hAnsi="Calibri"/>
          <w:color w:val="1F497D"/>
          <w:lang w:val="es-ES"/>
        </w:rPr>
      </w:pPr>
      <w:r>
        <w:rPr>
          <w:rFonts w:ascii="Calibri" w:hAnsi="Calibri"/>
          <w:color w:val="1F497D"/>
          <w:lang w:val="es-ES"/>
        </w:rPr>
        <w:t>R- Por lo que se responde que, el código de la “Asociación Nacional de Protección Contra Incendios” de USA (“</w:t>
      </w:r>
      <w:proofErr w:type="spellStart"/>
      <w:r>
        <w:rPr>
          <w:rFonts w:ascii="Calibri" w:hAnsi="Calibri"/>
          <w:color w:val="1F497D"/>
          <w:lang w:val="es-ES"/>
        </w:rPr>
        <w:t>National</w:t>
      </w:r>
      <w:proofErr w:type="spellEnd"/>
      <w:r>
        <w:rPr>
          <w:rFonts w:ascii="Calibri" w:hAnsi="Calibri"/>
          <w:color w:val="1F497D"/>
          <w:lang w:val="es-ES"/>
        </w:rPr>
        <w:t xml:space="preserve"> </w:t>
      </w:r>
      <w:proofErr w:type="spellStart"/>
      <w:r>
        <w:rPr>
          <w:rFonts w:ascii="Calibri" w:hAnsi="Calibri"/>
          <w:color w:val="1F497D"/>
          <w:lang w:val="es-ES"/>
        </w:rPr>
        <w:t>Fire</w:t>
      </w:r>
      <w:proofErr w:type="spellEnd"/>
      <w:r>
        <w:rPr>
          <w:rFonts w:ascii="Calibri" w:hAnsi="Calibri"/>
          <w:color w:val="1F497D"/>
          <w:lang w:val="es-ES"/>
        </w:rPr>
        <w:t xml:space="preserve"> </w:t>
      </w:r>
      <w:proofErr w:type="spellStart"/>
      <w:r>
        <w:rPr>
          <w:rFonts w:ascii="Calibri" w:hAnsi="Calibri"/>
          <w:color w:val="1F497D"/>
          <w:lang w:val="es-ES"/>
        </w:rPr>
        <w:t>Protection</w:t>
      </w:r>
      <w:proofErr w:type="spellEnd"/>
      <w:r>
        <w:rPr>
          <w:rFonts w:ascii="Calibri" w:hAnsi="Calibri"/>
          <w:color w:val="1F497D"/>
          <w:lang w:val="es-ES"/>
        </w:rPr>
        <w:t xml:space="preserve"> </w:t>
      </w:r>
      <w:proofErr w:type="spellStart"/>
      <w:r>
        <w:rPr>
          <w:rFonts w:ascii="Calibri" w:hAnsi="Calibri"/>
          <w:color w:val="1F497D"/>
          <w:lang w:val="es-ES"/>
        </w:rPr>
        <w:t>Association</w:t>
      </w:r>
      <w:proofErr w:type="spellEnd"/>
      <w:r>
        <w:rPr>
          <w:rFonts w:ascii="Calibri" w:hAnsi="Calibri"/>
          <w:color w:val="1F497D"/>
          <w:lang w:val="es-ES"/>
        </w:rPr>
        <w:t>: NFPA)”, “</w:t>
      </w:r>
      <w:r>
        <w:rPr>
          <w:rFonts w:ascii="Calibri" w:hAnsi="Calibri"/>
          <w:b/>
          <w:bCs/>
          <w:color w:val="1F497D"/>
          <w:u w:val="single"/>
          <w:lang w:val="es-ES"/>
        </w:rPr>
        <w:t>NFPA 58: Código del Gas Licuado de Petróleo”</w:t>
      </w:r>
      <w:r>
        <w:rPr>
          <w:rFonts w:ascii="Calibri" w:hAnsi="Calibri"/>
          <w:color w:val="1F497D"/>
          <w:lang w:val="es-ES"/>
        </w:rPr>
        <w:t>, en el que se establecen los distanciamientos de seguridad para tanques que se utilizan para almacenar gas licuado de petróleo (GLP) y que es el que aplica la Dirección de Hidrocarburos y Minas (DHM), no se define la distancia que debe haber entre una ruta de evacuación y un tanque de almacenamiento para GLP.</w:t>
      </w:r>
    </w:p>
    <w:p w:rsidR="00F3183F" w:rsidRDefault="00F3183F" w:rsidP="00F3183F">
      <w:pPr>
        <w:jc w:val="both"/>
        <w:rPr>
          <w:rFonts w:ascii="Calibri" w:hAnsi="Calibri"/>
          <w:color w:val="1F497D"/>
          <w:lang w:val="es-ES"/>
        </w:rPr>
      </w:pPr>
      <w:r>
        <w:rPr>
          <w:rFonts w:ascii="Calibri" w:hAnsi="Calibri"/>
          <w:color w:val="1F497D"/>
          <w:lang w:val="es-ES"/>
        </w:rPr>
        <w:t>Asimismo, la Dirección de Hidrocarburos y Minas (DHM) en ninguna de sus normativas que ha elaborado ha establecido dicho distanciamiento, sin embargo es posible que el Cuerpo de Bomberos de El Salvador, exija algún distanciamiento mínimo como el solicitado, por lo que sería recomendable consultarle a ellos.</w:t>
      </w:r>
    </w:p>
    <w:p w:rsidR="00F3183F" w:rsidRDefault="00F3183F" w:rsidP="00F3183F">
      <w:pPr>
        <w:jc w:val="both"/>
        <w:rPr>
          <w:rFonts w:ascii="Calibri" w:hAnsi="Calibri"/>
          <w:color w:val="1F497D"/>
          <w:lang w:val="es-ES"/>
        </w:rPr>
      </w:pPr>
      <w:r>
        <w:rPr>
          <w:rFonts w:ascii="Calibri" w:hAnsi="Calibri"/>
          <w:color w:val="1F497D"/>
          <w:lang w:val="es-ES"/>
        </w:rPr>
        <w:t>Pero, por nuestra experiencia y por sentido común, una ruta de evacuación no debe estar próxima al área de  un tanque de almacenamiento de GLP, ya que durante una emergencia esta podría convertirse en un área de riesgo de explosión, esta afirmación también se le podría consultar al Cuerpo de Bomberos de El Salvador.</w:t>
      </w: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3183F" w:rsidRPr="00F3183F">
        <w:rPr>
          <w:rFonts w:ascii="Calibri" w:eastAsia="Calibri" w:hAnsi="Calibri" w:cs="Times New Roman"/>
          <w:lang w:val="es-ES" w:eastAsia="es-SV"/>
        </w:rPr>
        <w:t xml:space="preserve">la señora </w:t>
      </w:r>
      <w:r w:rsidR="00BA4369">
        <w:rPr>
          <w:rFonts w:ascii="Calibri" w:eastAsia="Calibri" w:hAnsi="Calibri" w:cs="Times New Roman"/>
          <w:lang w:val="es-ES" w:eastAsia="es-SV"/>
        </w:rPr>
        <w:t>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p>
    <w:p w:rsidR="00F3183F" w:rsidRPr="00C85CD3" w:rsidRDefault="00F3183F" w:rsidP="001C4687">
      <w:pPr>
        <w:jc w:val="center"/>
        <w:rPr>
          <w:rFonts w:ascii="Calibri" w:eastAsia="Calibri" w:hAnsi="Calibri" w:cs="Times New Roman"/>
          <w:lang w:val="es-ES" w:eastAsia="es-SV"/>
        </w:rPr>
      </w:pPr>
    </w:p>
    <w:p w:rsidR="00C85CD3" w:rsidRPr="00C85CD3" w:rsidRDefault="001C4687" w:rsidP="00784566">
      <w:pPr>
        <w:jc w:val="center"/>
      </w:pPr>
      <w:r w:rsidRPr="00C85CD3">
        <w:rPr>
          <w:rFonts w:ascii="Calibri" w:eastAsia="Calibri" w:hAnsi="Calibri" w:cs="Times New Roman"/>
          <w:lang w:val="es-ES" w:eastAsia="es-SV"/>
        </w:rPr>
        <w:lastRenderedPageBreak/>
        <w:t>Oficial de Información</w:t>
      </w:r>
      <w:bookmarkStart w:id="0" w:name="_GoBack"/>
      <w:bookmarkEnd w:id="0"/>
    </w:p>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18F" w:rsidRDefault="0033418F">
      <w:pPr>
        <w:spacing w:after="0" w:line="240" w:lineRule="auto"/>
      </w:pPr>
      <w:r>
        <w:separator/>
      </w:r>
    </w:p>
  </w:endnote>
  <w:endnote w:type="continuationSeparator" w:id="0">
    <w:p w:rsidR="0033418F" w:rsidRDefault="00334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E0BA2">
    <w:pPr>
      <w:pStyle w:val="Piedepgina"/>
      <w:jc w:val="right"/>
    </w:pPr>
    <w:r w:rsidRPr="005E0BA2">
      <w:fldChar w:fldCharType="begin"/>
    </w:r>
    <w:r w:rsidR="00200573">
      <w:instrText>PAGE   \* MERGEFORMAT</w:instrText>
    </w:r>
    <w:r w:rsidRPr="005E0BA2">
      <w:fldChar w:fldCharType="separate"/>
    </w:r>
    <w:r w:rsidR="00644EE4" w:rsidRPr="00644EE4">
      <w:rPr>
        <w:noProof/>
        <w:lang w:val="es-ES"/>
      </w:rPr>
      <w:t>1</w:t>
    </w:r>
    <w:r>
      <w:rPr>
        <w:noProof/>
        <w:lang w:val="es-ES"/>
      </w:rPr>
      <w:fldChar w:fldCharType="end"/>
    </w:r>
  </w:p>
  <w:p w:rsidR="00173CF6" w:rsidRDefault="0033418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18F" w:rsidRDefault="0033418F">
      <w:pPr>
        <w:spacing w:after="0" w:line="240" w:lineRule="auto"/>
      </w:pPr>
      <w:r>
        <w:separator/>
      </w:r>
    </w:p>
  </w:footnote>
  <w:footnote w:type="continuationSeparator" w:id="0">
    <w:p w:rsidR="0033418F" w:rsidRDefault="003341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33418F"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02E8"/>
    <w:rsid w:val="00083D83"/>
    <w:rsid w:val="000977D1"/>
    <w:rsid w:val="000A439D"/>
    <w:rsid w:val="000A724B"/>
    <w:rsid w:val="000B75BF"/>
    <w:rsid w:val="000B7EC8"/>
    <w:rsid w:val="000C3E6F"/>
    <w:rsid w:val="000C5729"/>
    <w:rsid w:val="000D625F"/>
    <w:rsid w:val="000F633A"/>
    <w:rsid w:val="00101770"/>
    <w:rsid w:val="00144A62"/>
    <w:rsid w:val="001458C9"/>
    <w:rsid w:val="00164B17"/>
    <w:rsid w:val="00167C50"/>
    <w:rsid w:val="00176EB7"/>
    <w:rsid w:val="00182DC1"/>
    <w:rsid w:val="00185F3C"/>
    <w:rsid w:val="001C4687"/>
    <w:rsid w:val="001D2B60"/>
    <w:rsid w:val="001E2CDD"/>
    <w:rsid w:val="001F7B05"/>
    <w:rsid w:val="00200573"/>
    <w:rsid w:val="00255815"/>
    <w:rsid w:val="002817D5"/>
    <w:rsid w:val="002842E5"/>
    <w:rsid w:val="002C203F"/>
    <w:rsid w:val="002C7C21"/>
    <w:rsid w:val="002E741B"/>
    <w:rsid w:val="002F492A"/>
    <w:rsid w:val="00326D8D"/>
    <w:rsid w:val="0033418F"/>
    <w:rsid w:val="00344C54"/>
    <w:rsid w:val="003917FA"/>
    <w:rsid w:val="003D0B48"/>
    <w:rsid w:val="003E7EC5"/>
    <w:rsid w:val="00433D89"/>
    <w:rsid w:val="004842D8"/>
    <w:rsid w:val="004A5C9F"/>
    <w:rsid w:val="004B0B17"/>
    <w:rsid w:val="004C69BC"/>
    <w:rsid w:val="004D7979"/>
    <w:rsid w:val="004E3934"/>
    <w:rsid w:val="004E596C"/>
    <w:rsid w:val="004F19E4"/>
    <w:rsid w:val="004F7ADD"/>
    <w:rsid w:val="0053499E"/>
    <w:rsid w:val="00537392"/>
    <w:rsid w:val="005728BE"/>
    <w:rsid w:val="0058605E"/>
    <w:rsid w:val="00590E02"/>
    <w:rsid w:val="005A2019"/>
    <w:rsid w:val="005D441B"/>
    <w:rsid w:val="005E0BA2"/>
    <w:rsid w:val="00644EE4"/>
    <w:rsid w:val="0065454E"/>
    <w:rsid w:val="00661476"/>
    <w:rsid w:val="00670E4C"/>
    <w:rsid w:val="006A316D"/>
    <w:rsid w:val="006A63A2"/>
    <w:rsid w:val="006A6609"/>
    <w:rsid w:val="006A6C22"/>
    <w:rsid w:val="006B2BCF"/>
    <w:rsid w:val="006D1D05"/>
    <w:rsid w:val="006E359F"/>
    <w:rsid w:val="006F062C"/>
    <w:rsid w:val="00726EB3"/>
    <w:rsid w:val="0072742D"/>
    <w:rsid w:val="007623A4"/>
    <w:rsid w:val="00784566"/>
    <w:rsid w:val="007854EE"/>
    <w:rsid w:val="00785CB9"/>
    <w:rsid w:val="007C214F"/>
    <w:rsid w:val="007C40AB"/>
    <w:rsid w:val="007F36A6"/>
    <w:rsid w:val="007F45D4"/>
    <w:rsid w:val="007F65C6"/>
    <w:rsid w:val="00801D49"/>
    <w:rsid w:val="0086027A"/>
    <w:rsid w:val="00864EEB"/>
    <w:rsid w:val="00875197"/>
    <w:rsid w:val="008D2461"/>
    <w:rsid w:val="008D3FC0"/>
    <w:rsid w:val="008D4A21"/>
    <w:rsid w:val="00900CB5"/>
    <w:rsid w:val="00904EC0"/>
    <w:rsid w:val="00924CCE"/>
    <w:rsid w:val="00953296"/>
    <w:rsid w:val="009A1CB3"/>
    <w:rsid w:val="009B392B"/>
    <w:rsid w:val="009C6A33"/>
    <w:rsid w:val="009E3D64"/>
    <w:rsid w:val="00A24015"/>
    <w:rsid w:val="00A27E41"/>
    <w:rsid w:val="00A331C8"/>
    <w:rsid w:val="00A531F8"/>
    <w:rsid w:val="00A5331B"/>
    <w:rsid w:val="00A55E40"/>
    <w:rsid w:val="00A83018"/>
    <w:rsid w:val="00A86BB5"/>
    <w:rsid w:val="00AA18D2"/>
    <w:rsid w:val="00AD0113"/>
    <w:rsid w:val="00B0269B"/>
    <w:rsid w:val="00B43961"/>
    <w:rsid w:val="00B7511A"/>
    <w:rsid w:val="00B8645E"/>
    <w:rsid w:val="00B97F82"/>
    <w:rsid w:val="00BA3193"/>
    <w:rsid w:val="00BA4369"/>
    <w:rsid w:val="00BC4C5B"/>
    <w:rsid w:val="00BE5013"/>
    <w:rsid w:val="00BE69C3"/>
    <w:rsid w:val="00C40890"/>
    <w:rsid w:val="00C43F40"/>
    <w:rsid w:val="00C46AA9"/>
    <w:rsid w:val="00C7161A"/>
    <w:rsid w:val="00C85CD3"/>
    <w:rsid w:val="00CB7FD5"/>
    <w:rsid w:val="00CC1A37"/>
    <w:rsid w:val="00CE6699"/>
    <w:rsid w:val="00D05A77"/>
    <w:rsid w:val="00D61FC3"/>
    <w:rsid w:val="00D64254"/>
    <w:rsid w:val="00D65B6E"/>
    <w:rsid w:val="00DA7BD8"/>
    <w:rsid w:val="00DB7E98"/>
    <w:rsid w:val="00DD1F60"/>
    <w:rsid w:val="00DD73ED"/>
    <w:rsid w:val="00DE170E"/>
    <w:rsid w:val="00E80B0F"/>
    <w:rsid w:val="00E822A9"/>
    <w:rsid w:val="00EB4122"/>
    <w:rsid w:val="00EC20F1"/>
    <w:rsid w:val="00F032F1"/>
    <w:rsid w:val="00F26F78"/>
    <w:rsid w:val="00F3183F"/>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25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0320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013D4F-0700-424D-80B9-C3EEA017A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3675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2018-03-23T16:03:00Z</cp:lastPrinted>
  <dcterms:created xsi:type="dcterms:W3CDTF">2019-05-06T23:44:00Z</dcterms:created>
  <dcterms:modified xsi:type="dcterms:W3CDTF">2019-05-07T15:43:00Z</dcterms:modified>
</cp:coreProperties>
</file>