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9E59EF">
                              <w:rPr>
                                <w:sz w:val="24"/>
                                <w:szCs w:val="24"/>
                              </w:rPr>
                              <w:t>7</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9E59EF">
                        <w:rPr>
                          <w:sz w:val="24"/>
                          <w:szCs w:val="24"/>
                        </w:rPr>
                        <w:t>7</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diez</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9E59EF" w:rsidRPr="009E59EF">
        <w:rPr>
          <w:rFonts w:ascii="Calibri" w:eastAsia="Times New Roman" w:hAnsi="Calibri" w:cs="Times New Roman"/>
          <w:b/>
          <w:lang w:eastAsia="es-SV"/>
        </w:rPr>
        <w:t>MINEC-2018-0067</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55E40">
        <w:rPr>
          <w:rFonts w:ascii="Calibri" w:eastAsia="Calibri" w:hAnsi="Calibri" w:cs="Times New Roman"/>
          <w:lang w:val="es-ES" w:eastAsia="es-SV"/>
        </w:rPr>
        <w:t>d</w:t>
      </w:r>
      <w:r w:rsidR="009E59EF">
        <w:rPr>
          <w:rFonts w:ascii="Calibri" w:eastAsia="Calibri" w:hAnsi="Calibri" w:cs="Times New Roman"/>
          <w:lang w:val="es-ES" w:eastAsia="es-SV"/>
        </w:rPr>
        <w:t>oce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A55E40">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A55E40">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7854EE" w:rsidRPr="007854EE">
        <w:rPr>
          <w:rFonts w:ascii="Calibri" w:eastAsia="Calibri" w:hAnsi="Calibri" w:cs="Times New Roman"/>
          <w:u w:val="single"/>
          <w:lang w:val="es-ES" w:eastAsia="es-SV"/>
        </w:rPr>
        <w:t>-</w:t>
      </w:r>
      <w:r w:rsidR="009E59EF" w:rsidRPr="009E59EF">
        <w:rPr>
          <w:rFonts w:ascii="Calibri" w:eastAsia="Calibri" w:hAnsi="Calibri" w:cs="Times New Roman"/>
          <w:u w:val="single"/>
          <w:lang w:val="es-ES" w:eastAsia="es-SV"/>
        </w:rPr>
        <w:t>En atención al Convenio de Cooperación Internacional para la Gestión de las Aguas Residuales y Lodos firmado por la Agencia de Protección Ambiental de los Estados Unidos (EPA por sus siglas en ingles), por el Ministerio de Medio Ambiente y Recursos Naturales (MARN), y otras entidades gubernamentales; para la Elaboración de Estándares de Desempeño en Calidad del Agua Residual, solicito de la manera más amable la clasificación de empresas que tiene DIGESTYC, pertenecientes al sector de Papel y Cartón. La clasificación que se requiere es, si son grandes, medianas, pequeña y micro empresa, según el número de empleados, así también solicito los nombres comerciales, si se tuvieran</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CB7FD5" w:rsidRPr="00C54A46">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9E59EF">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55E40" w:rsidRPr="00A55E40">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7854EE"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lastRenderedPageBreak/>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9E59EF" w:rsidRPr="009E59EF">
        <w:rPr>
          <w:rFonts w:ascii="Calibri" w:eastAsia="Calibri" w:hAnsi="Calibri" w:cs="Times New Roman"/>
          <w:lang w:eastAsia="es-SV"/>
        </w:rPr>
        <w:t>envió la información a la ciudadana, referente al tamaño de las empresas: Micro, pequeña, mediana y grande, además se elaboró de la actividad de Empresas dedicadas al papel y cartón con su nombre comercial</w:t>
      </w:r>
      <w:proofErr w:type="gramStart"/>
      <w:r w:rsidR="009E59EF" w:rsidRPr="009E59EF">
        <w:rPr>
          <w:rFonts w:ascii="Calibri" w:eastAsia="Calibri" w:hAnsi="Calibri" w:cs="Times New Roman"/>
          <w:lang w:eastAsia="es-SV"/>
        </w:rPr>
        <w:t>.</w:t>
      </w:r>
      <w:r w:rsidR="00A55E40" w:rsidRPr="00A55E40">
        <w:rPr>
          <w:rFonts w:ascii="Calibri" w:eastAsia="Calibri" w:hAnsi="Calibri" w:cs="Times New Roman"/>
          <w:lang w:eastAsia="es-SV"/>
        </w:rPr>
        <w:t>.</w:t>
      </w:r>
      <w:proofErr w:type="gramEnd"/>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55E40" w:rsidRPr="00A55E40">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41A20" w:rsidRDefault="00141A20" w:rsidP="00141A2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41A20" w:rsidRDefault="00141A20" w:rsidP="00141A2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41A20" w:rsidRDefault="00141A20" w:rsidP="00141A2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BD2B35">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35" w:rsidRDefault="00BD2B35">
      <w:pPr>
        <w:spacing w:after="0" w:line="240" w:lineRule="auto"/>
      </w:pPr>
      <w:r>
        <w:separator/>
      </w:r>
    </w:p>
  </w:endnote>
  <w:endnote w:type="continuationSeparator" w:id="0">
    <w:p w:rsidR="00BD2B35" w:rsidRDefault="00BD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41A20" w:rsidRPr="00141A20">
      <w:rPr>
        <w:noProof/>
        <w:lang w:val="es-ES"/>
      </w:rPr>
      <w:t>2</w:t>
    </w:r>
    <w:r>
      <w:rPr>
        <w:noProof/>
        <w:lang w:val="es-ES"/>
      </w:rPr>
      <w:fldChar w:fldCharType="end"/>
    </w:r>
  </w:p>
  <w:p w:rsidR="00173CF6" w:rsidRDefault="00BD2B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35" w:rsidRDefault="00BD2B35">
      <w:pPr>
        <w:spacing w:after="0" w:line="240" w:lineRule="auto"/>
      </w:pPr>
      <w:r>
        <w:separator/>
      </w:r>
    </w:p>
  </w:footnote>
  <w:footnote w:type="continuationSeparator" w:id="0">
    <w:p w:rsidR="00BD2B35" w:rsidRDefault="00BD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D2B35"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1A20"/>
    <w:rsid w:val="001458C9"/>
    <w:rsid w:val="001C4687"/>
    <w:rsid w:val="00200573"/>
    <w:rsid w:val="00480E6E"/>
    <w:rsid w:val="004A5C9F"/>
    <w:rsid w:val="004E596C"/>
    <w:rsid w:val="005D441B"/>
    <w:rsid w:val="006D1D05"/>
    <w:rsid w:val="007623A4"/>
    <w:rsid w:val="007854EE"/>
    <w:rsid w:val="007C214F"/>
    <w:rsid w:val="009B392B"/>
    <w:rsid w:val="009C6A33"/>
    <w:rsid w:val="009E59EF"/>
    <w:rsid w:val="00A24015"/>
    <w:rsid w:val="00A331C8"/>
    <w:rsid w:val="00A531F8"/>
    <w:rsid w:val="00A5331B"/>
    <w:rsid w:val="00A55E40"/>
    <w:rsid w:val="00AA18D2"/>
    <w:rsid w:val="00B0269B"/>
    <w:rsid w:val="00BA3193"/>
    <w:rsid w:val="00BD2B35"/>
    <w:rsid w:val="00CB7FD5"/>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2018-02-16T16:39:00Z</cp:lastPrinted>
  <dcterms:created xsi:type="dcterms:W3CDTF">2018-02-16T16:46:00Z</dcterms:created>
  <dcterms:modified xsi:type="dcterms:W3CDTF">2018-07-06T19:33:00Z</dcterms:modified>
</cp:coreProperties>
</file>