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6561A1">
                              <w:rPr>
                                <w:sz w:val="24"/>
                                <w:szCs w:val="24"/>
                              </w:rPr>
                              <w:t>6</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6561A1">
                        <w:rPr>
                          <w:sz w:val="24"/>
                          <w:szCs w:val="24"/>
                        </w:rPr>
                        <w:t>6</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6561A1">
        <w:rPr>
          <w:rFonts w:ascii="Calibri" w:eastAsia="Calibri" w:hAnsi="Calibri" w:cs="Times New Roman"/>
          <w:u w:val="single"/>
          <w:lang w:val="es-ES" w:eastAsia="es-SV"/>
        </w:rPr>
        <w:t>once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6561A1">
        <w:rPr>
          <w:rFonts w:ascii="Calibri" w:eastAsia="Calibri" w:hAnsi="Calibri" w:cs="Times New Roman"/>
          <w:u w:val="single"/>
          <w:lang w:val="es-ES" w:eastAsia="es-SV"/>
        </w:rPr>
        <w:t>dos</w:t>
      </w:r>
      <w:r w:rsidRPr="003C1118">
        <w:rPr>
          <w:rFonts w:ascii="Calibri" w:eastAsia="Calibri" w:hAnsi="Calibri" w:cs="Times New Roman"/>
          <w:u w:val="single"/>
          <w:lang w:val="es-ES" w:eastAsia="es-SV"/>
        </w:rPr>
        <w:t xml:space="preserve"> de </w:t>
      </w:r>
      <w:r w:rsidR="004C2296">
        <w:rPr>
          <w:rFonts w:ascii="Calibri" w:eastAsia="Calibri" w:hAnsi="Calibri" w:cs="Times New Roman"/>
          <w:u w:val="single"/>
          <w:lang w:val="es-ES" w:eastAsia="es-SV"/>
        </w:rPr>
        <w:t>f</w:t>
      </w:r>
      <w:r w:rsidRPr="003C1118">
        <w:rPr>
          <w:rFonts w:ascii="Calibri" w:eastAsia="Calibri" w:hAnsi="Calibri" w:cs="Times New Roman"/>
          <w:u w:val="single"/>
          <w:lang w:val="es-ES" w:eastAsia="es-SV"/>
        </w:rPr>
        <w:t>e</w:t>
      </w:r>
      <w:r w:rsidR="004C2296">
        <w:rPr>
          <w:rFonts w:ascii="Calibri" w:eastAsia="Calibri" w:hAnsi="Calibri" w:cs="Times New Roman"/>
          <w:u w:val="single"/>
          <w:lang w:val="es-ES" w:eastAsia="es-SV"/>
        </w:rPr>
        <w:t>br</w:t>
      </w:r>
      <w:r w:rsidRPr="003C1118">
        <w:rPr>
          <w:rFonts w:ascii="Calibri" w:eastAsia="Calibri" w:hAnsi="Calibri" w:cs="Times New Roman"/>
          <w:u w:val="single"/>
          <w:lang w:val="es-ES" w:eastAsia="es-SV"/>
        </w:rPr>
        <w:t xml:space="preserve">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6561A1" w:rsidRPr="006561A1">
        <w:rPr>
          <w:rFonts w:ascii="Calibri" w:eastAsia="Times New Roman" w:hAnsi="Calibri" w:cs="Times New Roman"/>
          <w:b/>
          <w:lang w:eastAsia="es-SV"/>
        </w:rPr>
        <w:t>MINEC-2018-0022</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6561A1">
        <w:rPr>
          <w:rFonts w:ascii="Calibri" w:eastAsia="Calibri" w:hAnsi="Calibri" w:cs="Times New Roman"/>
          <w:lang w:val="es-ES" w:eastAsia="es-SV"/>
        </w:rPr>
        <w:t>veintitrés</w:t>
      </w:r>
      <w:r w:rsidRPr="003C1118">
        <w:rPr>
          <w:rFonts w:ascii="Calibri" w:eastAsia="Calibri" w:hAnsi="Calibri" w:cs="Times New Roman"/>
          <w:lang w:val="es-ES" w:eastAsia="es-SV"/>
        </w:rPr>
        <w:t xml:space="preserve"> de enero de dos mil dieciocho, presentada por l</w:t>
      </w:r>
      <w:r w:rsidR="004C2296">
        <w:rPr>
          <w:rFonts w:ascii="Calibri" w:eastAsia="Calibri" w:hAnsi="Calibri" w:cs="Times New Roman"/>
          <w:lang w:val="es-ES" w:eastAsia="es-SV"/>
        </w:rPr>
        <w:t>a</w:t>
      </w:r>
      <w:r w:rsidRPr="003C1118">
        <w:rPr>
          <w:rFonts w:ascii="Calibri" w:eastAsia="Calibri" w:hAnsi="Calibri" w:cs="Times New Roman"/>
          <w:lang w:val="es-ES" w:eastAsia="es-SV"/>
        </w:rPr>
        <w:t xml:space="preserve"> </w:t>
      </w:r>
      <w:r w:rsidRPr="003C1118">
        <w:rPr>
          <w:rFonts w:ascii="Calibri" w:eastAsia="Calibri" w:hAnsi="Calibri" w:cs="Times New Roman"/>
          <w:lang w:eastAsia="es-SV"/>
        </w:rPr>
        <w:t>señor</w:t>
      </w:r>
      <w:r w:rsidR="004C2296">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6561A1" w:rsidRPr="006561A1">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6561A1" w:rsidRPr="006561A1">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6561A1" w:rsidRPr="006561A1" w:rsidRDefault="003C1118" w:rsidP="006561A1">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6561A1" w:rsidRPr="006561A1">
        <w:rPr>
          <w:rFonts w:ascii="Calibri" w:eastAsia="Calibri" w:hAnsi="Calibri" w:cs="Times New Roman"/>
          <w:u w:val="single"/>
          <w:lang w:val="es-ES" w:eastAsia="es-SV"/>
        </w:rPr>
        <w:t>1) Sectores estratégicos de la política de transformación productiva:</w:t>
      </w: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1a. Número de empresas beneficiadas por sector estratégico (2015,2016, 2017),</w:t>
      </w: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 xml:space="preserve">1b. Indicadores de mejora o evolución del sector a partir de la implementación de la </w:t>
      </w:r>
      <w:proofErr w:type="spellStart"/>
      <w:r w:rsidRPr="006561A1">
        <w:rPr>
          <w:rFonts w:ascii="Calibri" w:eastAsia="Calibri" w:hAnsi="Calibri" w:cs="Times New Roman"/>
          <w:u w:val="single"/>
          <w:lang w:val="es-ES" w:eastAsia="es-SV"/>
        </w:rPr>
        <w:t>politica</w:t>
      </w:r>
      <w:proofErr w:type="spellEnd"/>
      <w:r w:rsidRPr="006561A1">
        <w:rPr>
          <w:rFonts w:ascii="Calibri" w:eastAsia="Calibri" w:hAnsi="Calibri" w:cs="Times New Roman"/>
          <w:u w:val="single"/>
          <w:lang w:val="es-ES" w:eastAsia="es-SV"/>
        </w:rPr>
        <w:t>.</w:t>
      </w: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1c. Medidas implementadas desde el MINEC u otras instituciones públicas en apoyo a los sectores estratégicos (año de implementación y monto de la inversión por cada medida)</w:t>
      </w: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 xml:space="preserve">1d. Número de nuevas empresas o emprendimientos que surgieron gracias a la </w:t>
      </w:r>
      <w:proofErr w:type="spellStart"/>
      <w:r w:rsidRPr="006561A1">
        <w:rPr>
          <w:rFonts w:ascii="Calibri" w:eastAsia="Calibri" w:hAnsi="Calibri" w:cs="Times New Roman"/>
          <w:u w:val="single"/>
          <w:lang w:val="es-ES" w:eastAsia="es-SV"/>
        </w:rPr>
        <w:t>politica</w:t>
      </w:r>
      <w:proofErr w:type="spellEnd"/>
      <w:r w:rsidRPr="006561A1">
        <w:rPr>
          <w:rFonts w:ascii="Calibri" w:eastAsia="Calibri" w:hAnsi="Calibri" w:cs="Times New Roman"/>
          <w:u w:val="single"/>
          <w:lang w:val="es-ES" w:eastAsia="es-SV"/>
        </w:rPr>
        <w:t xml:space="preserve"> de transformación productiva.</w:t>
      </w: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 xml:space="preserve">1e. Número de empleos generados por sector </w:t>
      </w:r>
      <w:proofErr w:type="spellStart"/>
      <w:r w:rsidRPr="006561A1">
        <w:rPr>
          <w:rFonts w:ascii="Calibri" w:eastAsia="Calibri" w:hAnsi="Calibri" w:cs="Times New Roman"/>
          <w:u w:val="single"/>
          <w:lang w:val="es-ES" w:eastAsia="es-SV"/>
        </w:rPr>
        <w:t>estrategico</w:t>
      </w:r>
      <w:proofErr w:type="spellEnd"/>
      <w:r w:rsidRPr="006561A1">
        <w:rPr>
          <w:rFonts w:ascii="Calibri" w:eastAsia="Calibri" w:hAnsi="Calibri" w:cs="Times New Roman"/>
          <w:u w:val="single"/>
          <w:lang w:val="es-ES" w:eastAsia="es-SV"/>
        </w:rPr>
        <w:t xml:space="preserve"> 2015,2016 y 2017</w:t>
      </w: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 xml:space="preserve">1f. número de empleos por cada empresa beneficiada que forma parte de los incentivos de la </w:t>
      </w:r>
      <w:proofErr w:type="spellStart"/>
      <w:r w:rsidRPr="006561A1">
        <w:rPr>
          <w:rFonts w:ascii="Calibri" w:eastAsia="Calibri" w:hAnsi="Calibri" w:cs="Times New Roman"/>
          <w:u w:val="single"/>
          <w:lang w:val="es-ES" w:eastAsia="es-SV"/>
        </w:rPr>
        <w:t>politica</w:t>
      </w:r>
      <w:proofErr w:type="spellEnd"/>
      <w:r w:rsidRPr="006561A1">
        <w:rPr>
          <w:rFonts w:ascii="Calibri" w:eastAsia="Calibri" w:hAnsi="Calibri" w:cs="Times New Roman"/>
          <w:u w:val="single"/>
          <w:lang w:val="es-ES" w:eastAsia="es-SV"/>
        </w:rPr>
        <w:t xml:space="preserve"> de transformación.</w:t>
      </w:r>
    </w:p>
    <w:p w:rsidR="006561A1" w:rsidRPr="006561A1" w:rsidRDefault="006561A1" w:rsidP="006561A1">
      <w:pPr>
        <w:spacing w:after="0"/>
        <w:jc w:val="both"/>
        <w:rPr>
          <w:rFonts w:ascii="Calibri" w:eastAsia="Calibri" w:hAnsi="Calibri" w:cs="Times New Roman"/>
          <w:u w:val="single"/>
          <w:lang w:val="es-ES" w:eastAsia="es-SV"/>
        </w:rPr>
      </w:pP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 xml:space="preserve">2) Premio </w:t>
      </w:r>
      <w:proofErr w:type="spellStart"/>
      <w:r w:rsidRPr="006561A1">
        <w:rPr>
          <w:rFonts w:ascii="Calibri" w:eastAsia="Calibri" w:hAnsi="Calibri" w:cs="Times New Roman"/>
          <w:u w:val="single"/>
          <w:lang w:val="es-ES" w:eastAsia="es-SV"/>
        </w:rPr>
        <w:t>Pixels</w:t>
      </w:r>
      <w:proofErr w:type="spellEnd"/>
      <w:r w:rsidRPr="006561A1">
        <w:rPr>
          <w:rFonts w:ascii="Calibri" w:eastAsia="Calibri" w:hAnsi="Calibri" w:cs="Times New Roman"/>
          <w:u w:val="single"/>
          <w:lang w:val="es-ES" w:eastAsia="es-SV"/>
        </w:rPr>
        <w:t>:</w:t>
      </w: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 xml:space="preserve">2a. ¿En qué consisten los premios </w:t>
      </w:r>
      <w:proofErr w:type="spellStart"/>
      <w:r w:rsidRPr="006561A1">
        <w:rPr>
          <w:rFonts w:ascii="Calibri" w:eastAsia="Calibri" w:hAnsi="Calibri" w:cs="Times New Roman"/>
          <w:u w:val="single"/>
          <w:lang w:val="es-ES" w:eastAsia="es-SV"/>
        </w:rPr>
        <w:t>pixels</w:t>
      </w:r>
      <w:proofErr w:type="spellEnd"/>
      <w:r w:rsidRPr="006561A1">
        <w:rPr>
          <w:rFonts w:ascii="Calibri" w:eastAsia="Calibri" w:hAnsi="Calibri" w:cs="Times New Roman"/>
          <w:u w:val="single"/>
          <w:lang w:val="es-ES" w:eastAsia="es-SV"/>
        </w:rPr>
        <w:t>?, ¿desde qué año se otorga?</w:t>
      </w: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2b. Número de proyectos que han ganado (mencionar de qué categoría son animación, diseño etc.) e Inversión destinada por parte del MINEC (incluir estos datos anuales desde que se entrega este premio hasta 2017)</w:t>
      </w: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2c. Número de empleos y empresas que han creado los proyectos ganadores.</w:t>
      </w: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3) Programas INVENTA, NOVUS, CATI, INNOVATICS, INNOVAEMPRENDE, EXPORTAR CON CALIDAD.</w:t>
      </w:r>
    </w:p>
    <w:p w:rsidR="006561A1" w:rsidRPr="006561A1" w:rsidRDefault="006561A1" w:rsidP="006561A1">
      <w:pPr>
        <w:spacing w:after="0"/>
        <w:jc w:val="both"/>
        <w:rPr>
          <w:rFonts w:ascii="Calibri" w:eastAsia="Calibri" w:hAnsi="Calibri" w:cs="Times New Roman"/>
          <w:u w:val="single"/>
          <w:lang w:val="es-ES" w:eastAsia="es-SV"/>
        </w:rPr>
      </w:pPr>
      <w:proofErr w:type="gramStart"/>
      <w:r w:rsidRPr="006561A1">
        <w:rPr>
          <w:rFonts w:ascii="Calibri" w:eastAsia="Calibri" w:hAnsi="Calibri" w:cs="Times New Roman"/>
          <w:u w:val="single"/>
          <w:lang w:val="es-ES" w:eastAsia="es-SV"/>
        </w:rPr>
        <w:t>3.a</w:t>
      </w:r>
      <w:proofErr w:type="gramEnd"/>
      <w:r w:rsidRPr="006561A1">
        <w:rPr>
          <w:rFonts w:ascii="Calibri" w:eastAsia="Calibri" w:hAnsi="Calibri" w:cs="Times New Roman"/>
          <w:u w:val="single"/>
          <w:lang w:val="es-ES" w:eastAsia="es-SV"/>
        </w:rPr>
        <w:t xml:space="preserve"> En qué consisten los programas INVENTA, NOVUS, CATI, INNOVATICS, INNOVAEMPRENDE, EXPORTAR CON CALIDAD.</w:t>
      </w:r>
    </w:p>
    <w:p w:rsidR="006561A1" w:rsidRPr="006561A1" w:rsidRDefault="006561A1" w:rsidP="006561A1">
      <w:pPr>
        <w:spacing w:after="0"/>
        <w:jc w:val="both"/>
        <w:rPr>
          <w:rFonts w:ascii="Calibri" w:eastAsia="Calibri" w:hAnsi="Calibri" w:cs="Times New Roman"/>
          <w:u w:val="single"/>
          <w:lang w:val="es-ES" w:eastAsia="es-SV"/>
        </w:rPr>
      </w:pPr>
      <w:r w:rsidRPr="006561A1">
        <w:rPr>
          <w:rFonts w:ascii="Calibri" w:eastAsia="Calibri" w:hAnsi="Calibri" w:cs="Times New Roman"/>
          <w:u w:val="single"/>
          <w:lang w:val="es-ES" w:eastAsia="es-SV"/>
        </w:rPr>
        <w:t>3b. Número de personas y empresas beneficiarias, inversión destinada (datos anuales desde que iniciaron los programas)</w:t>
      </w:r>
    </w:p>
    <w:p w:rsidR="003C1118" w:rsidRPr="003C1118" w:rsidRDefault="006561A1" w:rsidP="006561A1">
      <w:pPr>
        <w:spacing w:after="0"/>
        <w:jc w:val="both"/>
      </w:pPr>
      <w:r w:rsidRPr="006561A1">
        <w:rPr>
          <w:rFonts w:ascii="Calibri" w:eastAsia="Calibri" w:hAnsi="Calibri" w:cs="Times New Roman"/>
          <w:u w:val="single"/>
          <w:lang w:val="es-ES" w:eastAsia="es-SV"/>
        </w:rPr>
        <w:t>3c. Nuevas empresas y empleos generados debido a la implementación de los programas</w:t>
      </w:r>
      <w:r w:rsidR="00DE4764" w:rsidRPr="00DE4764">
        <w:rPr>
          <w:rFonts w:ascii="Calibri" w:eastAsia="Calibri" w:hAnsi="Calibri" w:cs="Times New Roman"/>
          <w:u w:val="single"/>
          <w:lang w:val="es-ES" w:eastAsia="es-SV"/>
        </w:rPr>
        <w:t>.</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007B0C4C" w:rsidRPr="007B0C4C">
          <w:rPr>
            <w:rStyle w:val="Hipervnculo"/>
          </w:rPr>
          <w:t xml:space="preserve"> </w:t>
        </w:r>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w:t>
      </w:r>
      <w:r w:rsidRPr="003C1118">
        <w:rPr>
          <w:rFonts w:ascii="Calibri" w:eastAsia="Calibri" w:hAnsi="Calibri" w:cs="Times New Roman"/>
          <w:lang w:val="es-ES" w:eastAsia="es-SV"/>
        </w:rPr>
        <w:lastRenderedPageBreak/>
        <w:t xml:space="preserve">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Default="003C1118" w:rsidP="006561A1">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C2296" w:rsidRPr="004C2296">
        <w:rPr>
          <w:rFonts w:ascii="Calibri" w:eastAsia="Calibri" w:hAnsi="Calibri" w:cs="Times New Roman"/>
          <w:lang w:val="es-ES" w:eastAsia="es-SV"/>
        </w:rPr>
        <w:t xml:space="preserve">la </w:t>
      </w:r>
      <w:r w:rsidR="004C2296" w:rsidRPr="004C2296">
        <w:rPr>
          <w:rFonts w:ascii="Calibri" w:eastAsia="Calibri" w:hAnsi="Calibri" w:cs="Times New Roman"/>
          <w:lang w:eastAsia="es-SV"/>
        </w:rPr>
        <w:t>señora</w:t>
      </w:r>
      <w:r w:rsidRPr="007B0C4C">
        <w:rPr>
          <w:rFonts w:ascii="Calibri" w:eastAsia="Calibri" w:hAnsi="Calibri" w:cs="Times New Roman"/>
          <w:b/>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7B0C4C" w:rsidRPr="003C1118" w:rsidRDefault="007B0C4C" w:rsidP="007B0C4C">
      <w:pPr>
        <w:ind w:left="709"/>
        <w:contextualSpacing/>
        <w:jc w:val="both"/>
        <w:rPr>
          <w:rFonts w:ascii="Calibri" w:eastAsia="Calibri" w:hAnsi="Calibri" w:cs="Times New Roman"/>
          <w:lang w:val="es-ES" w:eastAsia="es-SV"/>
        </w:rPr>
      </w:pPr>
    </w:p>
    <w:p w:rsidR="003C1118" w:rsidRPr="003C1118" w:rsidRDefault="003C1118" w:rsidP="003C1118">
      <w:pPr>
        <w:ind w:left="709"/>
        <w:contextualSpacing/>
        <w:jc w:val="both"/>
        <w:rPr>
          <w:rFonts w:ascii="Calibri" w:eastAsia="Calibri" w:hAnsi="Calibri" w:cs="Times New Roman"/>
          <w:sz w:val="8"/>
          <w:lang w:val="es-ES" w:eastAsia="es-SV"/>
        </w:rPr>
      </w:pPr>
    </w:p>
    <w:p w:rsidR="00531075" w:rsidRDefault="00376FC3" w:rsidP="00B13B4F">
      <w:pPr>
        <w:numPr>
          <w:ilvl w:val="0"/>
          <w:numId w:val="1"/>
        </w:numPr>
        <w:ind w:left="709" w:hanging="709"/>
        <w:contextualSpacing/>
        <w:jc w:val="both"/>
        <w:rPr>
          <w:rFonts w:ascii="Calibri" w:eastAsia="Calibri" w:hAnsi="Calibri" w:cs="Times New Roman"/>
          <w:lang w:eastAsia="es-SV"/>
        </w:rPr>
      </w:pPr>
      <w:r w:rsidRPr="00376FC3">
        <w:rPr>
          <w:rFonts w:ascii="Calibri" w:eastAsia="Calibri" w:hAnsi="Calibri" w:cs="Times New Roman"/>
          <w:lang w:val="es-ES" w:eastAsia="es-SV"/>
        </w:rPr>
        <w:t xml:space="preserve">Que la </w:t>
      </w:r>
      <w:r w:rsidRPr="00376FC3">
        <w:rPr>
          <w:rFonts w:ascii="Calibri" w:eastAsia="Calibri" w:hAnsi="Calibri" w:cs="Times New Roman"/>
          <w:b/>
          <w:lang w:val="es-ES" w:eastAsia="es-SV"/>
        </w:rPr>
        <w:t xml:space="preserve">Dirección de </w:t>
      </w:r>
      <w:r w:rsidR="00B13B4F">
        <w:rPr>
          <w:rFonts w:ascii="Calibri" w:eastAsia="Calibri" w:hAnsi="Calibri" w:cs="Times New Roman"/>
          <w:b/>
          <w:lang w:val="es-ES" w:eastAsia="es-SV"/>
        </w:rPr>
        <w:t>Coordinación de Políticas Productivas</w:t>
      </w:r>
      <w:r w:rsidRPr="00376FC3">
        <w:rPr>
          <w:rFonts w:ascii="Calibri" w:eastAsia="Calibri" w:hAnsi="Calibri" w:cs="Times New Roman"/>
          <w:b/>
          <w:lang w:val="es-ES" w:eastAsia="es-SV"/>
        </w:rPr>
        <w:t xml:space="preserve"> (</w:t>
      </w:r>
      <w:r w:rsidR="00B13B4F" w:rsidRPr="00B13B4F">
        <w:rPr>
          <w:rFonts w:ascii="Calibri" w:eastAsia="Calibri" w:hAnsi="Calibri" w:cs="Times New Roman"/>
          <w:b/>
          <w:lang w:val="es-ES" w:eastAsia="es-SV"/>
        </w:rPr>
        <w:t>DICOPP</w:t>
      </w:r>
      <w:r w:rsidRPr="00376FC3">
        <w:rPr>
          <w:rFonts w:ascii="Calibri" w:eastAsia="Calibri" w:hAnsi="Calibri" w:cs="Times New Roman"/>
          <w:b/>
          <w:lang w:val="es-ES" w:eastAsia="es-SV"/>
        </w:rPr>
        <w:t xml:space="preserve">),  </w:t>
      </w:r>
      <w:r w:rsidRPr="00376FC3">
        <w:rPr>
          <w:rFonts w:ascii="Calibri" w:eastAsia="Calibri" w:hAnsi="Calibri" w:cs="Times New Roman"/>
          <w:lang w:val="es-ES" w:eastAsia="es-SV"/>
        </w:rPr>
        <w:t xml:space="preserve">en </w:t>
      </w:r>
      <w:r w:rsidR="00B13B4F">
        <w:rPr>
          <w:rFonts w:ascii="Calibri" w:eastAsia="Calibri" w:hAnsi="Calibri" w:cs="Times New Roman"/>
          <w:lang w:val="es-ES" w:eastAsia="es-SV"/>
        </w:rPr>
        <w:t>atención a</w:t>
      </w:r>
      <w:r w:rsidRPr="00376FC3">
        <w:rPr>
          <w:rFonts w:ascii="Calibri" w:eastAsia="Calibri" w:hAnsi="Calibri" w:cs="Times New Roman"/>
          <w:lang w:val="es-ES" w:eastAsia="es-SV"/>
        </w:rPr>
        <w:t xml:space="preserve"> lo</w:t>
      </w:r>
      <w:r w:rsidRPr="00376FC3">
        <w:rPr>
          <w:rFonts w:ascii="Calibri" w:eastAsia="Calibri" w:hAnsi="Calibri" w:cs="Times New Roman"/>
          <w:b/>
          <w:lang w:val="es-ES" w:eastAsia="es-SV"/>
        </w:rPr>
        <w:t xml:space="preserve"> </w:t>
      </w:r>
      <w:r w:rsidRPr="00376FC3">
        <w:rPr>
          <w:rFonts w:ascii="Calibri" w:eastAsia="Calibri" w:hAnsi="Calibri" w:cs="Times New Roman"/>
          <w:lang w:val="es-ES" w:eastAsia="es-SV"/>
        </w:rPr>
        <w:t xml:space="preserve">solicitado, </w:t>
      </w:r>
      <w:r w:rsidR="00B13B4F">
        <w:rPr>
          <w:rFonts w:ascii="Calibri" w:eastAsia="Calibri" w:hAnsi="Calibri" w:cs="Times New Roman"/>
          <w:lang w:eastAsia="es-SV"/>
        </w:rPr>
        <w:t xml:space="preserve">responde </w:t>
      </w:r>
      <w:r w:rsidRPr="00376FC3">
        <w:rPr>
          <w:rFonts w:ascii="Calibri" w:eastAsia="Calibri" w:hAnsi="Calibri" w:cs="Times New Roman"/>
          <w:lang w:eastAsia="es-SV"/>
        </w:rPr>
        <w:t xml:space="preserve"> </w:t>
      </w:r>
      <w:r w:rsidR="00B13B4F">
        <w:rPr>
          <w:rFonts w:ascii="Calibri" w:eastAsia="Calibri" w:hAnsi="Calibri" w:cs="Times New Roman"/>
          <w:lang w:eastAsia="es-SV"/>
        </w:rPr>
        <w:t>lo siguiente:</w:t>
      </w:r>
    </w:p>
    <w:p w:rsidR="00B13B4F" w:rsidRDefault="00B13B4F" w:rsidP="00B13B4F">
      <w:pPr>
        <w:ind w:left="709"/>
        <w:contextualSpacing/>
        <w:jc w:val="both"/>
        <w:rPr>
          <w:rFonts w:ascii="Calibri" w:eastAsia="Calibri" w:hAnsi="Calibri" w:cs="Times New Roman"/>
          <w:lang w:eastAsia="es-SV"/>
        </w:rPr>
      </w:pPr>
    </w:p>
    <w:p w:rsidR="00B13B4F" w:rsidRPr="00B13B4F" w:rsidRDefault="00B13B4F" w:rsidP="00B13B4F">
      <w:pPr>
        <w:tabs>
          <w:tab w:val="left" w:pos="1134"/>
        </w:tabs>
        <w:ind w:left="708"/>
        <w:contextualSpacing/>
        <w:jc w:val="both"/>
        <w:rPr>
          <w:rFonts w:ascii="Calibri" w:eastAsia="Calibri" w:hAnsi="Calibri" w:cs="Times New Roman"/>
          <w:b/>
          <w:lang w:eastAsia="es-SV"/>
        </w:rPr>
      </w:pPr>
      <w:r w:rsidRPr="00B13B4F">
        <w:rPr>
          <w:rFonts w:ascii="Calibri" w:eastAsia="Calibri" w:hAnsi="Calibri" w:cs="Times New Roman"/>
          <w:b/>
          <w:lang w:eastAsia="es-SV"/>
        </w:rPr>
        <w:t>1)</w:t>
      </w:r>
      <w:r w:rsidRPr="00B13B4F">
        <w:rPr>
          <w:rFonts w:ascii="Calibri" w:eastAsia="Calibri" w:hAnsi="Calibri" w:cs="Times New Roman"/>
          <w:b/>
          <w:lang w:eastAsia="es-SV"/>
        </w:rPr>
        <w:tab/>
        <w:t>Sectores estratégicos de la política de transformación productiva</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lang w:eastAsia="es-SV"/>
        </w:rPr>
      </w:pPr>
      <w:r w:rsidRPr="00B13B4F">
        <w:rPr>
          <w:rFonts w:ascii="Calibri" w:eastAsia="Calibri" w:hAnsi="Calibri" w:cs="Times New Roman"/>
          <w:b/>
          <w:lang w:eastAsia="es-SV"/>
        </w:rPr>
        <w:t>1a.</w:t>
      </w:r>
      <w:r w:rsidRPr="00B13B4F">
        <w:rPr>
          <w:rFonts w:ascii="Calibri" w:eastAsia="Calibri" w:hAnsi="Calibri" w:cs="Times New Roman"/>
          <w:lang w:eastAsia="es-SV"/>
        </w:rPr>
        <w:t xml:space="preserve"> Número de empresas beneficiadas por sector estratégico (2015, 2016, 2017) </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lang w:eastAsia="es-SV"/>
        </w:rPr>
      </w:pPr>
      <w:r>
        <w:rPr>
          <w:rFonts w:ascii="Calibri" w:eastAsia="Calibri" w:hAnsi="Calibri" w:cs="Times New Roman"/>
          <w:i/>
          <w:lang w:eastAsia="es-SV"/>
        </w:rPr>
        <w:t xml:space="preserve">R/ </w:t>
      </w:r>
      <w:r w:rsidRPr="00B13B4F">
        <w:rPr>
          <w:rFonts w:ascii="Calibri" w:eastAsia="Calibri" w:hAnsi="Calibri" w:cs="Times New Roman"/>
          <w:i/>
          <w:lang w:eastAsia="es-SV"/>
        </w:rPr>
        <w:t>Es información específica de cada institución ejecutora. Actualmente en construcción</w:t>
      </w:r>
      <w:r w:rsidRPr="00B13B4F">
        <w:rPr>
          <w:rFonts w:ascii="Calibri" w:eastAsia="Calibri" w:hAnsi="Calibri" w:cs="Times New Roman"/>
          <w:lang w:eastAsia="es-SV"/>
        </w:rPr>
        <w:t>.</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lang w:eastAsia="es-SV"/>
        </w:rPr>
      </w:pPr>
      <w:r w:rsidRPr="00B13B4F">
        <w:rPr>
          <w:rFonts w:ascii="Calibri" w:eastAsia="Calibri" w:hAnsi="Calibri" w:cs="Times New Roman"/>
          <w:b/>
          <w:lang w:eastAsia="es-SV"/>
        </w:rPr>
        <w:t>1b.</w:t>
      </w:r>
      <w:r w:rsidRPr="00B13B4F">
        <w:rPr>
          <w:rFonts w:ascii="Calibri" w:eastAsia="Calibri" w:hAnsi="Calibri" w:cs="Times New Roman"/>
          <w:lang w:eastAsia="es-SV"/>
        </w:rPr>
        <w:t xml:space="preserve"> Indicadores de mejora o evolución del sector a partir de la implementación de la política. </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lang w:eastAsia="es-SV"/>
        </w:rPr>
      </w:pPr>
      <w:r w:rsidRPr="00B13B4F">
        <w:rPr>
          <w:rFonts w:ascii="Calibri" w:eastAsia="Calibri" w:hAnsi="Calibri" w:cs="Times New Roman"/>
          <w:i/>
          <w:lang w:eastAsia="es-SV"/>
        </w:rPr>
        <w:t>R/ No se dispone. Información en construcción</w:t>
      </w:r>
      <w:r w:rsidRPr="00B13B4F">
        <w:rPr>
          <w:rFonts w:ascii="Calibri" w:eastAsia="Calibri" w:hAnsi="Calibri" w:cs="Times New Roman"/>
          <w:lang w:eastAsia="es-SV"/>
        </w:rPr>
        <w:t>.</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lang w:eastAsia="es-SV"/>
        </w:rPr>
      </w:pPr>
      <w:r w:rsidRPr="00B13B4F">
        <w:rPr>
          <w:rFonts w:ascii="Calibri" w:eastAsia="Calibri" w:hAnsi="Calibri" w:cs="Times New Roman"/>
          <w:b/>
          <w:lang w:eastAsia="es-SV"/>
        </w:rPr>
        <w:t>1c.</w:t>
      </w:r>
      <w:r w:rsidRPr="00B13B4F">
        <w:rPr>
          <w:rFonts w:ascii="Calibri" w:eastAsia="Calibri" w:hAnsi="Calibri" w:cs="Times New Roman"/>
          <w:lang w:eastAsia="es-SV"/>
        </w:rPr>
        <w:t xml:space="preserve"> Medidas implementadas desde el MINEC u otras instituciones públicas en apoyo a los sectores estratégicos (año de implementación y monto de la inversión por cada medida) </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lang w:eastAsia="es-SV"/>
        </w:rPr>
      </w:pPr>
      <w:r w:rsidRPr="00B13B4F">
        <w:rPr>
          <w:rFonts w:ascii="Calibri" w:eastAsia="Calibri" w:hAnsi="Calibri" w:cs="Times New Roman"/>
          <w:i/>
          <w:lang w:eastAsia="es-SV"/>
        </w:rPr>
        <w:t>R/</w:t>
      </w:r>
      <w:r>
        <w:rPr>
          <w:rFonts w:ascii="Calibri" w:eastAsia="Calibri" w:hAnsi="Calibri" w:cs="Times New Roman"/>
          <w:i/>
          <w:lang w:eastAsia="es-SV"/>
        </w:rPr>
        <w:t xml:space="preserve"> </w:t>
      </w:r>
      <w:r w:rsidRPr="00B13B4F">
        <w:rPr>
          <w:rFonts w:ascii="Calibri" w:eastAsia="Calibri" w:hAnsi="Calibri" w:cs="Times New Roman"/>
          <w:i/>
          <w:lang w:eastAsia="es-SV"/>
        </w:rPr>
        <w:t>No se cuenta con información presupuestaria desagregada a este nivel. Se trabaja con el presupuesto de funcionamiento asignado a la institución</w:t>
      </w:r>
      <w:r w:rsidRPr="00B13B4F">
        <w:rPr>
          <w:rFonts w:ascii="Calibri" w:eastAsia="Calibri" w:hAnsi="Calibri" w:cs="Times New Roman"/>
          <w:lang w:eastAsia="es-SV"/>
        </w:rPr>
        <w:t>.</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lang w:eastAsia="es-SV"/>
        </w:rPr>
      </w:pPr>
      <w:r w:rsidRPr="00B13B4F">
        <w:rPr>
          <w:rFonts w:ascii="Calibri" w:eastAsia="Calibri" w:hAnsi="Calibri" w:cs="Times New Roman"/>
          <w:b/>
          <w:lang w:eastAsia="es-SV"/>
        </w:rPr>
        <w:t>1d.</w:t>
      </w:r>
      <w:r w:rsidRPr="00B13B4F">
        <w:rPr>
          <w:rFonts w:ascii="Calibri" w:eastAsia="Calibri" w:hAnsi="Calibri" w:cs="Times New Roman"/>
          <w:lang w:eastAsia="es-SV"/>
        </w:rPr>
        <w:t xml:space="preserve"> Número de nuevas empresas o emprendimientos que surgieron gracias a la política de transformación productiva. </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i/>
          <w:lang w:eastAsia="es-SV"/>
        </w:rPr>
      </w:pPr>
      <w:r w:rsidRPr="00B13B4F">
        <w:rPr>
          <w:rFonts w:ascii="Calibri" w:eastAsia="Calibri" w:hAnsi="Calibri" w:cs="Times New Roman"/>
          <w:i/>
          <w:lang w:eastAsia="es-SV"/>
        </w:rPr>
        <w:t>R/ No se dispone de esta información.</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lang w:eastAsia="es-SV"/>
        </w:rPr>
      </w:pPr>
      <w:r w:rsidRPr="00B13B4F">
        <w:rPr>
          <w:rFonts w:ascii="Calibri" w:eastAsia="Calibri" w:hAnsi="Calibri" w:cs="Times New Roman"/>
          <w:b/>
          <w:lang w:eastAsia="es-SV"/>
        </w:rPr>
        <w:t>1e</w:t>
      </w:r>
      <w:r w:rsidRPr="00B13B4F">
        <w:rPr>
          <w:rFonts w:ascii="Calibri" w:eastAsia="Calibri" w:hAnsi="Calibri" w:cs="Times New Roman"/>
          <w:lang w:eastAsia="es-SV"/>
        </w:rPr>
        <w:t xml:space="preserve">. Número de empleos generados por sector estratégico 2015,2016 y 2017 </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lang w:eastAsia="es-SV"/>
        </w:rPr>
      </w:pPr>
      <w:r w:rsidRPr="00B13B4F">
        <w:rPr>
          <w:rFonts w:ascii="Calibri" w:eastAsia="Calibri" w:hAnsi="Calibri" w:cs="Times New Roman"/>
          <w:i/>
          <w:lang w:eastAsia="es-SV"/>
        </w:rPr>
        <w:t>R/ La DICOPP no genera información estadística oficial dentro del Ministerio de Economía</w:t>
      </w:r>
      <w:r w:rsidRPr="00B13B4F">
        <w:rPr>
          <w:rFonts w:ascii="Calibri" w:eastAsia="Calibri" w:hAnsi="Calibri" w:cs="Times New Roman"/>
          <w:lang w:eastAsia="es-SV"/>
        </w:rPr>
        <w:t>.</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lang w:eastAsia="es-SV"/>
        </w:rPr>
      </w:pPr>
      <w:r w:rsidRPr="00B13B4F">
        <w:rPr>
          <w:rFonts w:ascii="Calibri" w:eastAsia="Calibri" w:hAnsi="Calibri" w:cs="Times New Roman"/>
          <w:b/>
          <w:lang w:eastAsia="es-SV"/>
        </w:rPr>
        <w:t>1f.</w:t>
      </w:r>
      <w:r w:rsidRPr="00B13B4F">
        <w:rPr>
          <w:rFonts w:ascii="Calibri" w:eastAsia="Calibri" w:hAnsi="Calibri" w:cs="Times New Roman"/>
          <w:lang w:eastAsia="es-SV"/>
        </w:rPr>
        <w:t xml:space="preserve"> Número de empleos por cada empresa beneficiada que forma parte de los incentivos de la política de transformación </w:t>
      </w:r>
    </w:p>
    <w:p w:rsidR="00B13B4F" w:rsidRPr="00B13B4F" w:rsidRDefault="00B13B4F" w:rsidP="00B13B4F">
      <w:pPr>
        <w:ind w:left="708"/>
        <w:contextualSpacing/>
        <w:jc w:val="both"/>
        <w:rPr>
          <w:rFonts w:ascii="Calibri" w:eastAsia="Calibri" w:hAnsi="Calibri" w:cs="Times New Roman"/>
          <w:lang w:eastAsia="es-SV"/>
        </w:rPr>
      </w:pPr>
    </w:p>
    <w:p w:rsidR="00B13B4F" w:rsidRPr="00B13B4F" w:rsidRDefault="00B13B4F" w:rsidP="00B13B4F">
      <w:pPr>
        <w:ind w:left="708"/>
        <w:contextualSpacing/>
        <w:jc w:val="both"/>
        <w:rPr>
          <w:rFonts w:ascii="Calibri" w:eastAsia="Calibri" w:hAnsi="Calibri" w:cs="Times New Roman"/>
          <w:i/>
          <w:lang w:eastAsia="es-SV"/>
        </w:rPr>
      </w:pPr>
      <w:r w:rsidRPr="00B13B4F">
        <w:rPr>
          <w:rFonts w:ascii="Calibri" w:eastAsia="Calibri" w:hAnsi="Calibri" w:cs="Times New Roman"/>
          <w:i/>
          <w:lang w:eastAsia="es-SV"/>
        </w:rPr>
        <w:t>R/ DICOPP no cuenta con información estadística aprobada por las empresas apoyadas para ser difundida.</w:t>
      </w:r>
    </w:p>
    <w:p w:rsidR="00B13B4F" w:rsidRPr="00B13B4F" w:rsidRDefault="00B13B4F" w:rsidP="00B13B4F">
      <w:pPr>
        <w:ind w:left="708"/>
        <w:contextualSpacing/>
        <w:jc w:val="both"/>
        <w:rPr>
          <w:rFonts w:ascii="Calibri" w:eastAsia="Calibri" w:hAnsi="Calibri" w:cs="Times New Roman"/>
          <w:lang w:eastAsia="es-SV"/>
        </w:rPr>
      </w:pPr>
    </w:p>
    <w:p w:rsidR="00B13B4F" w:rsidRDefault="00B13B4F" w:rsidP="00B13B4F">
      <w:pPr>
        <w:ind w:left="708"/>
        <w:contextualSpacing/>
        <w:jc w:val="both"/>
        <w:rPr>
          <w:rFonts w:ascii="Calibri" w:eastAsia="Calibri" w:hAnsi="Calibri" w:cs="Times New Roman"/>
          <w:lang w:eastAsia="es-SV"/>
        </w:rPr>
      </w:pPr>
      <w:r w:rsidRPr="00B13B4F">
        <w:rPr>
          <w:rFonts w:ascii="Calibri" w:eastAsia="Calibri" w:hAnsi="Calibri" w:cs="Times New Roman"/>
          <w:lang w:eastAsia="es-SV"/>
        </w:rPr>
        <w:t>LAIP, Cap. III Art. 24, literal b) “La entregada con tal carácter por los particulares a los entes obligados, siempre que por la naturaleza de la información tengan el derecho a restringir su divulgación”</w:t>
      </w:r>
    </w:p>
    <w:p w:rsidR="00B13B4F" w:rsidRDefault="00B13B4F" w:rsidP="00B13B4F">
      <w:pPr>
        <w:contextualSpacing/>
        <w:jc w:val="both"/>
        <w:rPr>
          <w:rFonts w:ascii="Calibri" w:eastAsia="Calibri" w:hAnsi="Calibri" w:cs="Times New Roman"/>
          <w:lang w:eastAsia="es-SV"/>
        </w:rPr>
      </w:pPr>
    </w:p>
    <w:p w:rsidR="00531075" w:rsidRDefault="00531075" w:rsidP="00376FC3">
      <w:pPr>
        <w:ind w:left="709"/>
        <w:contextualSpacing/>
        <w:jc w:val="both"/>
        <w:rPr>
          <w:rFonts w:ascii="Calibri" w:eastAsia="Calibri" w:hAnsi="Calibri" w:cs="Times New Roman"/>
          <w:lang w:eastAsia="es-SV"/>
        </w:rPr>
      </w:pPr>
    </w:p>
    <w:p w:rsidR="00F13850" w:rsidRPr="00F13850" w:rsidRDefault="003C1118" w:rsidP="00B13B4F">
      <w:pPr>
        <w:numPr>
          <w:ilvl w:val="0"/>
          <w:numId w:val="1"/>
        </w:numPr>
        <w:ind w:left="709" w:hanging="709"/>
        <w:contextualSpacing/>
        <w:jc w:val="both"/>
        <w:rPr>
          <w:rFonts w:ascii="Calibri" w:eastAsia="Calibri" w:hAnsi="Calibri" w:cs="Times New Roman"/>
          <w:lang w:eastAsia="es-SV"/>
        </w:rPr>
      </w:pPr>
      <w:r w:rsidRPr="004E7405">
        <w:rPr>
          <w:rFonts w:ascii="Calibri" w:eastAsia="Calibri" w:hAnsi="Calibri" w:cs="Times New Roman"/>
          <w:lang w:val="es-ES" w:eastAsia="es-SV"/>
        </w:rPr>
        <w:t xml:space="preserve">Que la </w:t>
      </w:r>
      <w:r w:rsidR="006561A1" w:rsidRPr="006561A1">
        <w:rPr>
          <w:rFonts w:ascii="Calibri" w:eastAsia="Calibri" w:hAnsi="Calibri" w:cs="Times New Roman"/>
          <w:b/>
          <w:lang w:val="es-ES" w:eastAsia="es-SV"/>
        </w:rPr>
        <w:t xml:space="preserve">Dirección de Innovación y Calidad (DICA),  </w:t>
      </w:r>
      <w:r w:rsidR="006561A1" w:rsidRPr="006561A1">
        <w:rPr>
          <w:rFonts w:ascii="Calibri" w:eastAsia="Calibri" w:hAnsi="Calibri" w:cs="Times New Roman"/>
          <w:lang w:val="es-ES" w:eastAsia="es-SV"/>
        </w:rPr>
        <w:t>en relación a l</w:t>
      </w:r>
      <w:r w:rsidR="00B13B4F">
        <w:rPr>
          <w:rFonts w:ascii="Calibri" w:eastAsia="Calibri" w:hAnsi="Calibri" w:cs="Times New Roman"/>
          <w:lang w:val="es-ES" w:eastAsia="es-SV"/>
        </w:rPr>
        <w:t xml:space="preserve">a información </w:t>
      </w:r>
      <w:r w:rsidR="00F13850">
        <w:rPr>
          <w:rFonts w:ascii="Calibri" w:eastAsia="Calibri" w:hAnsi="Calibri" w:cs="Times New Roman"/>
          <w:lang w:val="es-ES" w:eastAsia="es-SV"/>
        </w:rPr>
        <w:t xml:space="preserve">de esta Dirección hacer de su conocimiento que: </w:t>
      </w:r>
    </w:p>
    <w:p w:rsidR="00531075" w:rsidRPr="00531075" w:rsidRDefault="00006B4F" w:rsidP="00F13850">
      <w:pPr>
        <w:ind w:left="709"/>
        <w:contextualSpacing/>
        <w:jc w:val="both"/>
        <w:rPr>
          <w:rFonts w:ascii="Calibri" w:eastAsia="Calibri" w:hAnsi="Calibri" w:cs="Times New Roman"/>
          <w:lang w:eastAsia="es-SV"/>
        </w:rPr>
      </w:pPr>
      <w:r>
        <w:rPr>
          <w:rFonts w:ascii="Calibri" w:eastAsia="Calibri" w:hAnsi="Calibri" w:cs="Times New Roman"/>
          <w:lang w:eastAsia="es-SV"/>
        </w:rPr>
        <w:t>i)</w:t>
      </w:r>
      <w:r w:rsidR="00F13850">
        <w:rPr>
          <w:rFonts w:ascii="Calibri" w:eastAsia="Calibri" w:hAnsi="Calibri" w:cs="Times New Roman"/>
          <w:lang w:eastAsia="es-SV"/>
        </w:rPr>
        <w:t xml:space="preserve"> Que la información solicitada forma parte de </w:t>
      </w:r>
      <w:r>
        <w:rPr>
          <w:rFonts w:ascii="Calibri" w:eastAsia="Calibri" w:hAnsi="Calibri" w:cs="Times New Roman"/>
          <w:lang w:eastAsia="es-SV"/>
        </w:rPr>
        <w:t>la</w:t>
      </w:r>
      <w:r w:rsidR="00F13850">
        <w:rPr>
          <w:rFonts w:ascii="Calibri" w:eastAsia="Calibri" w:hAnsi="Calibri" w:cs="Times New Roman"/>
          <w:lang w:eastAsia="es-SV"/>
        </w:rPr>
        <w:t xml:space="preserve"> base de datos </w:t>
      </w:r>
      <w:r>
        <w:rPr>
          <w:rFonts w:ascii="Calibri" w:eastAsia="Calibri" w:hAnsi="Calibri" w:cs="Times New Roman"/>
          <w:lang w:eastAsia="es-SV"/>
        </w:rPr>
        <w:t>de</w:t>
      </w:r>
      <w:r w:rsidR="00F13850" w:rsidRPr="00531075">
        <w:rPr>
          <w:rFonts w:ascii="Calibri" w:eastAsia="Calibri" w:hAnsi="Calibri" w:cs="Times New Roman"/>
          <w:lang w:eastAsia="es-SV"/>
        </w:rPr>
        <w:t xml:space="preserve"> </w:t>
      </w:r>
      <w:r>
        <w:rPr>
          <w:rFonts w:ascii="Calibri" w:eastAsia="Calibri" w:hAnsi="Calibri" w:cs="Times New Roman"/>
          <w:lang w:eastAsia="es-SV"/>
        </w:rPr>
        <w:t>la</w:t>
      </w:r>
      <w:r w:rsidR="00F13850" w:rsidRPr="00531075">
        <w:rPr>
          <w:rFonts w:ascii="Calibri" w:eastAsia="Calibri" w:hAnsi="Calibri" w:cs="Times New Roman"/>
          <w:lang w:eastAsia="es-SV"/>
        </w:rPr>
        <w:t xml:space="preserve"> página web</w:t>
      </w:r>
      <w:r>
        <w:rPr>
          <w:rFonts w:ascii="Calibri" w:eastAsia="Calibri" w:hAnsi="Calibri" w:cs="Times New Roman"/>
          <w:lang w:eastAsia="es-SV"/>
        </w:rPr>
        <w:t xml:space="preserve"> de la DICA;</w:t>
      </w:r>
      <w:r w:rsidR="00F13850">
        <w:rPr>
          <w:rFonts w:ascii="Calibri" w:eastAsia="Calibri" w:hAnsi="Calibri" w:cs="Times New Roman"/>
          <w:lang w:eastAsia="es-SV"/>
        </w:rPr>
        <w:t xml:space="preserve"> la cual mantiene actualizada</w:t>
      </w:r>
      <w:r w:rsidR="00531075" w:rsidRPr="00531075">
        <w:rPr>
          <w:rFonts w:ascii="Calibri" w:eastAsia="Calibri" w:hAnsi="Calibri" w:cs="Times New Roman"/>
          <w:lang w:eastAsia="es-SV"/>
        </w:rPr>
        <w:t xml:space="preserve"> los programas, proyectos y/o actividades</w:t>
      </w:r>
      <w:r w:rsidR="00F13850">
        <w:rPr>
          <w:rFonts w:ascii="Calibri" w:eastAsia="Calibri" w:hAnsi="Calibri" w:cs="Times New Roman"/>
          <w:lang w:eastAsia="es-SV"/>
        </w:rPr>
        <w:t>, por lo que</w:t>
      </w:r>
      <w:r>
        <w:rPr>
          <w:rFonts w:ascii="Calibri" w:eastAsia="Calibri" w:hAnsi="Calibri" w:cs="Times New Roman"/>
          <w:lang w:eastAsia="es-SV"/>
        </w:rPr>
        <w:t xml:space="preserve"> puede consultarla</w:t>
      </w:r>
      <w:r w:rsidR="00531075" w:rsidRPr="00531075">
        <w:rPr>
          <w:rFonts w:ascii="Calibri" w:eastAsia="Calibri" w:hAnsi="Calibri" w:cs="Times New Roman"/>
          <w:lang w:eastAsia="es-SV"/>
        </w:rPr>
        <w:t>, a continuación detallo</w:t>
      </w:r>
      <w:r>
        <w:rPr>
          <w:rFonts w:ascii="Calibri" w:eastAsia="Calibri" w:hAnsi="Calibri" w:cs="Times New Roman"/>
          <w:lang w:eastAsia="es-SV"/>
        </w:rPr>
        <w:t xml:space="preserve"> los links</w:t>
      </w:r>
      <w:r w:rsidR="00531075" w:rsidRPr="00531075">
        <w:rPr>
          <w:rFonts w:ascii="Calibri" w:eastAsia="Calibri" w:hAnsi="Calibri" w:cs="Times New Roman"/>
          <w:lang w:eastAsia="es-SV"/>
        </w:rPr>
        <w:t>:</w:t>
      </w:r>
    </w:p>
    <w:p w:rsidR="00006B4F" w:rsidRDefault="00006B4F" w:rsidP="00531075">
      <w:pPr>
        <w:ind w:left="709"/>
        <w:contextualSpacing/>
        <w:jc w:val="both"/>
        <w:rPr>
          <w:rFonts w:ascii="Calibri" w:eastAsia="Calibri" w:hAnsi="Calibri" w:cs="Times New Roman"/>
          <w:b/>
          <w:lang w:eastAsia="es-SV"/>
        </w:rPr>
      </w:pPr>
    </w:p>
    <w:p w:rsidR="00531075" w:rsidRPr="00531075" w:rsidRDefault="00531075" w:rsidP="00531075">
      <w:pPr>
        <w:ind w:left="709"/>
        <w:contextualSpacing/>
        <w:jc w:val="both"/>
        <w:rPr>
          <w:rFonts w:ascii="Calibri" w:eastAsia="Calibri" w:hAnsi="Calibri" w:cs="Times New Roman"/>
          <w:lang w:eastAsia="es-SV"/>
        </w:rPr>
      </w:pPr>
      <w:r w:rsidRPr="00006B4F">
        <w:rPr>
          <w:rFonts w:ascii="Calibri" w:eastAsia="Calibri" w:hAnsi="Calibri" w:cs="Times New Roman"/>
          <w:b/>
          <w:lang w:eastAsia="es-SV"/>
        </w:rPr>
        <w:t xml:space="preserve">2) Premio </w:t>
      </w:r>
      <w:proofErr w:type="spellStart"/>
      <w:r w:rsidRPr="00006B4F">
        <w:rPr>
          <w:rFonts w:ascii="Calibri" w:eastAsia="Calibri" w:hAnsi="Calibri" w:cs="Times New Roman"/>
          <w:b/>
          <w:lang w:eastAsia="es-SV"/>
        </w:rPr>
        <w:t>Pixels</w:t>
      </w:r>
      <w:proofErr w:type="spellEnd"/>
      <w:r w:rsidRPr="00531075">
        <w:rPr>
          <w:rFonts w:ascii="Calibri" w:eastAsia="Calibri" w:hAnsi="Calibri" w:cs="Times New Roman"/>
          <w:lang w:eastAsia="es-SV"/>
        </w:rPr>
        <w:t xml:space="preserve">: </w:t>
      </w:r>
    </w:p>
    <w:p w:rsidR="00531075" w:rsidRPr="00531075" w:rsidRDefault="00531075" w:rsidP="00531075">
      <w:pPr>
        <w:ind w:left="709"/>
        <w:contextualSpacing/>
        <w:jc w:val="both"/>
        <w:rPr>
          <w:rFonts w:ascii="Calibri" w:eastAsia="Calibri" w:hAnsi="Calibri" w:cs="Times New Roman"/>
          <w:lang w:eastAsia="es-SV"/>
        </w:rPr>
      </w:pPr>
      <w:r w:rsidRPr="00006B4F">
        <w:rPr>
          <w:rFonts w:ascii="Calibri" w:eastAsia="Calibri" w:hAnsi="Calibri" w:cs="Times New Roman"/>
          <w:b/>
          <w:lang w:eastAsia="es-SV"/>
        </w:rPr>
        <w:t>2a.</w:t>
      </w:r>
      <w:r w:rsidRPr="00531075">
        <w:rPr>
          <w:rFonts w:ascii="Calibri" w:eastAsia="Calibri" w:hAnsi="Calibri" w:cs="Times New Roman"/>
          <w:lang w:eastAsia="es-SV"/>
        </w:rPr>
        <w:t xml:space="preserve"> ¿En qué consisten los premios </w:t>
      </w:r>
      <w:proofErr w:type="spellStart"/>
      <w:r w:rsidRPr="00531075">
        <w:rPr>
          <w:rFonts w:ascii="Calibri" w:eastAsia="Calibri" w:hAnsi="Calibri" w:cs="Times New Roman"/>
          <w:lang w:eastAsia="es-SV"/>
        </w:rPr>
        <w:t>pixels</w:t>
      </w:r>
      <w:proofErr w:type="spellEnd"/>
      <w:r w:rsidRPr="00531075">
        <w:rPr>
          <w:rFonts w:ascii="Calibri" w:eastAsia="Calibri" w:hAnsi="Calibri" w:cs="Times New Roman"/>
          <w:lang w:eastAsia="es-SV"/>
        </w:rPr>
        <w:t xml:space="preserve">?, ¿desde qué año se otorga? </w:t>
      </w:r>
    </w:p>
    <w:p w:rsidR="00531075" w:rsidRPr="00531075" w:rsidRDefault="00531075" w:rsidP="00531075">
      <w:pPr>
        <w:ind w:left="709"/>
        <w:contextualSpacing/>
        <w:jc w:val="both"/>
        <w:rPr>
          <w:rFonts w:ascii="Calibri" w:eastAsia="Calibri" w:hAnsi="Calibri" w:cs="Times New Roman"/>
          <w:lang w:eastAsia="es-SV"/>
        </w:rPr>
      </w:pPr>
      <w:r w:rsidRPr="00006B4F">
        <w:rPr>
          <w:rFonts w:ascii="Calibri" w:eastAsia="Calibri" w:hAnsi="Calibri" w:cs="Times New Roman"/>
          <w:b/>
          <w:lang w:eastAsia="es-SV"/>
        </w:rPr>
        <w:t>2b.</w:t>
      </w:r>
      <w:r w:rsidRPr="00531075">
        <w:rPr>
          <w:rFonts w:ascii="Calibri" w:eastAsia="Calibri" w:hAnsi="Calibri" w:cs="Times New Roman"/>
          <w:lang w:eastAsia="es-SV"/>
        </w:rPr>
        <w:t xml:space="preserve"> Número de proyectos que han ganado (mencionar de qué categoría son animación, diseño etc.) e Inversión destinada por parte del MINEC (incluir estos datos anuales desde que se entrega este premio hasta 2017) </w:t>
      </w:r>
    </w:p>
    <w:p w:rsidR="00531075" w:rsidRPr="00531075" w:rsidRDefault="00531075" w:rsidP="00531075">
      <w:pPr>
        <w:ind w:left="709"/>
        <w:contextualSpacing/>
        <w:jc w:val="both"/>
        <w:rPr>
          <w:rFonts w:ascii="Calibri" w:eastAsia="Calibri" w:hAnsi="Calibri" w:cs="Times New Roman"/>
          <w:lang w:eastAsia="es-SV"/>
        </w:rPr>
      </w:pPr>
      <w:r w:rsidRPr="00006B4F">
        <w:rPr>
          <w:rFonts w:ascii="Calibri" w:eastAsia="Calibri" w:hAnsi="Calibri" w:cs="Times New Roman"/>
          <w:b/>
          <w:lang w:eastAsia="es-SV"/>
        </w:rPr>
        <w:t>2c.</w:t>
      </w:r>
      <w:r w:rsidRPr="00531075">
        <w:rPr>
          <w:rFonts w:ascii="Calibri" w:eastAsia="Calibri" w:hAnsi="Calibri" w:cs="Times New Roman"/>
          <w:lang w:eastAsia="es-SV"/>
        </w:rPr>
        <w:t xml:space="preserve"> Número de empleos y empresas que han creado los proyectos ganadores.</w:t>
      </w:r>
    </w:p>
    <w:p w:rsidR="00531075" w:rsidRPr="00531075" w:rsidRDefault="00531075" w:rsidP="00531075">
      <w:pPr>
        <w:ind w:left="709"/>
        <w:contextualSpacing/>
        <w:jc w:val="both"/>
        <w:rPr>
          <w:rFonts w:ascii="Calibri" w:eastAsia="Calibri" w:hAnsi="Calibri" w:cs="Times New Roman"/>
          <w:b/>
          <w:u w:val="single"/>
          <w:lang w:eastAsia="es-SV"/>
        </w:rPr>
      </w:pPr>
      <w:r w:rsidRPr="00531075">
        <w:rPr>
          <w:rFonts w:ascii="Calibri" w:eastAsia="Calibri" w:hAnsi="Calibri" w:cs="Times New Roman"/>
          <w:b/>
          <w:u w:val="single"/>
          <w:lang w:eastAsia="es-SV"/>
        </w:rPr>
        <w:t>La información de  los numerales 2 de la solicitud puede verificarse en el siguiente link:</w:t>
      </w:r>
    </w:p>
    <w:p w:rsidR="00531075" w:rsidRPr="00531075" w:rsidRDefault="00531075" w:rsidP="00531075">
      <w:pPr>
        <w:ind w:left="709"/>
        <w:contextualSpacing/>
        <w:jc w:val="both"/>
        <w:rPr>
          <w:rFonts w:ascii="Calibri" w:eastAsia="Calibri" w:hAnsi="Calibri" w:cs="Times New Roman"/>
          <w:lang w:val="es-MX" w:eastAsia="es-SV"/>
        </w:rPr>
      </w:pPr>
      <w:r w:rsidRPr="00531075">
        <w:rPr>
          <w:rFonts w:ascii="Calibri" w:eastAsia="Calibri" w:hAnsi="Calibri" w:cs="Times New Roman"/>
          <w:b/>
          <w:lang w:val="es-MX" w:eastAsia="es-SV"/>
        </w:rPr>
        <w:t>PIXELS</w:t>
      </w:r>
    </w:p>
    <w:p w:rsidR="00531075" w:rsidRPr="00531075" w:rsidRDefault="006D40F4" w:rsidP="00531075">
      <w:pPr>
        <w:ind w:left="709"/>
        <w:contextualSpacing/>
        <w:jc w:val="both"/>
        <w:rPr>
          <w:rFonts w:ascii="Calibri" w:eastAsia="Calibri" w:hAnsi="Calibri" w:cs="Times New Roman"/>
          <w:lang w:val="es-MX" w:eastAsia="es-SV"/>
        </w:rPr>
      </w:pPr>
      <w:hyperlink r:id="rId9" w:history="1">
        <w:r w:rsidR="00531075" w:rsidRPr="00531075">
          <w:rPr>
            <w:rStyle w:val="Hipervnculo"/>
            <w:rFonts w:ascii="Calibri" w:eastAsia="Calibri" w:hAnsi="Calibri" w:cs="Times New Roman"/>
            <w:lang w:val="es-MX" w:eastAsia="es-SV"/>
          </w:rPr>
          <w:t>http://www.innovacion.gob.sv/servicios/premio-pixels.html</w:t>
        </w:r>
      </w:hyperlink>
    </w:p>
    <w:p w:rsidR="00531075" w:rsidRPr="00006B4F" w:rsidRDefault="00531075" w:rsidP="00531075">
      <w:pPr>
        <w:pStyle w:val="Prrafodelista"/>
        <w:rPr>
          <w:rFonts w:ascii="Calibri" w:eastAsia="Calibri" w:hAnsi="Calibri" w:cs="Times New Roman"/>
          <w:b/>
          <w:lang w:eastAsia="es-SV"/>
        </w:rPr>
      </w:pPr>
      <w:r w:rsidRPr="00006B4F">
        <w:rPr>
          <w:rFonts w:ascii="Calibri" w:eastAsia="Calibri" w:hAnsi="Calibri" w:cs="Times New Roman"/>
          <w:b/>
          <w:lang w:eastAsia="es-SV"/>
        </w:rPr>
        <w:t xml:space="preserve">3) Programas INVENTA, NOVUS, CATI, INNOVATICS, INNOVAEMPRENDE, EXPORTAR CON CALIDAD. </w:t>
      </w:r>
    </w:p>
    <w:p w:rsidR="00531075" w:rsidRPr="00531075" w:rsidRDefault="00531075" w:rsidP="00006B4F">
      <w:pPr>
        <w:pStyle w:val="Prrafodelista"/>
        <w:ind w:left="993" w:hanging="273"/>
        <w:rPr>
          <w:rFonts w:ascii="Calibri" w:eastAsia="Calibri" w:hAnsi="Calibri" w:cs="Times New Roman"/>
          <w:lang w:eastAsia="es-SV"/>
        </w:rPr>
      </w:pPr>
      <w:proofErr w:type="gramStart"/>
      <w:r w:rsidRPr="00006B4F">
        <w:rPr>
          <w:rFonts w:ascii="Calibri" w:eastAsia="Calibri" w:hAnsi="Calibri" w:cs="Times New Roman"/>
          <w:b/>
          <w:lang w:eastAsia="es-SV"/>
        </w:rPr>
        <w:t>3.a</w:t>
      </w:r>
      <w:proofErr w:type="gramEnd"/>
      <w:r w:rsidRPr="00531075">
        <w:rPr>
          <w:rFonts w:ascii="Calibri" w:eastAsia="Calibri" w:hAnsi="Calibri" w:cs="Times New Roman"/>
          <w:lang w:eastAsia="es-SV"/>
        </w:rPr>
        <w:t xml:space="preserve"> En qué consisten los programas INVENTA, NOVUS, CATI, INNOVATICS, INNOVAEMPRENDE, EXPORTAR CON CALIDAD. </w:t>
      </w:r>
    </w:p>
    <w:p w:rsidR="00531075" w:rsidRPr="00531075" w:rsidRDefault="00531075" w:rsidP="00006B4F">
      <w:pPr>
        <w:pStyle w:val="Prrafodelista"/>
        <w:ind w:left="993" w:hanging="273"/>
        <w:rPr>
          <w:rFonts w:ascii="Calibri" w:eastAsia="Calibri" w:hAnsi="Calibri" w:cs="Times New Roman"/>
          <w:lang w:eastAsia="es-SV"/>
        </w:rPr>
      </w:pPr>
      <w:r w:rsidRPr="00006B4F">
        <w:rPr>
          <w:rFonts w:ascii="Calibri" w:eastAsia="Calibri" w:hAnsi="Calibri" w:cs="Times New Roman"/>
          <w:b/>
          <w:lang w:eastAsia="es-SV"/>
        </w:rPr>
        <w:lastRenderedPageBreak/>
        <w:t>3b.</w:t>
      </w:r>
      <w:r w:rsidRPr="00531075">
        <w:rPr>
          <w:rFonts w:ascii="Calibri" w:eastAsia="Calibri" w:hAnsi="Calibri" w:cs="Times New Roman"/>
          <w:lang w:eastAsia="es-SV"/>
        </w:rPr>
        <w:t xml:space="preserve"> Número de personas y empresas beneficiarias, inversión destinada (datos anuales desde que iniciaron los programas) </w:t>
      </w:r>
    </w:p>
    <w:p w:rsidR="00531075" w:rsidRPr="00531075" w:rsidRDefault="00531075" w:rsidP="00531075">
      <w:pPr>
        <w:pStyle w:val="Prrafodelista"/>
        <w:rPr>
          <w:rFonts w:ascii="Calibri" w:eastAsia="Calibri" w:hAnsi="Calibri" w:cs="Times New Roman"/>
          <w:lang w:eastAsia="es-SV"/>
        </w:rPr>
      </w:pPr>
      <w:r w:rsidRPr="00006B4F">
        <w:rPr>
          <w:rFonts w:ascii="Calibri" w:eastAsia="Calibri" w:hAnsi="Calibri" w:cs="Times New Roman"/>
          <w:b/>
          <w:lang w:eastAsia="es-SV"/>
        </w:rPr>
        <w:t>3c.</w:t>
      </w:r>
      <w:r w:rsidRPr="00531075">
        <w:rPr>
          <w:rFonts w:ascii="Calibri" w:eastAsia="Calibri" w:hAnsi="Calibri" w:cs="Times New Roman"/>
          <w:lang w:eastAsia="es-SV"/>
        </w:rPr>
        <w:t xml:space="preserve"> Nuevas empresas y empleos generados debido a la implementación de los programas</w:t>
      </w:r>
    </w:p>
    <w:p w:rsidR="00006B4F" w:rsidRDefault="00006B4F" w:rsidP="00006B4F">
      <w:pPr>
        <w:pStyle w:val="Prrafodelista"/>
        <w:jc w:val="both"/>
        <w:rPr>
          <w:rFonts w:ascii="Calibri" w:eastAsia="Calibri" w:hAnsi="Calibri" w:cs="Times New Roman"/>
          <w:b/>
          <w:u w:val="single"/>
          <w:lang w:eastAsia="es-SV"/>
        </w:rPr>
      </w:pPr>
    </w:p>
    <w:p w:rsidR="00531075" w:rsidRPr="00531075" w:rsidRDefault="00531075" w:rsidP="00006B4F">
      <w:pPr>
        <w:pStyle w:val="Prrafodelista"/>
        <w:jc w:val="both"/>
        <w:rPr>
          <w:rFonts w:ascii="Calibri" w:eastAsia="Calibri" w:hAnsi="Calibri" w:cs="Times New Roman"/>
          <w:b/>
          <w:u w:val="single"/>
          <w:lang w:eastAsia="es-SV"/>
        </w:rPr>
      </w:pPr>
      <w:r w:rsidRPr="00531075">
        <w:rPr>
          <w:rFonts w:ascii="Calibri" w:eastAsia="Calibri" w:hAnsi="Calibri" w:cs="Times New Roman"/>
          <w:b/>
          <w:u w:val="single"/>
          <w:lang w:eastAsia="es-SV"/>
        </w:rPr>
        <w:t>La información de  los numerales  3 de la solicitud puede verificarse en los links siguientes:</w:t>
      </w:r>
    </w:p>
    <w:p w:rsidR="00531075" w:rsidRPr="00531075" w:rsidRDefault="00531075" w:rsidP="00531075">
      <w:pPr>
        <w:pStyle w:val="Prrafodelista"/>
        <w:numPr>
          <w:ilvl w:val="0"/>
          <w:numId w:val="3"/>
        </w:numPr>
        <w:rPr>
          <w:rFonts w:ascii="Calibri" w:eastAsia="Calibri" w:hAnsi="Calibri" w:cs="Times New Roman"/>
          <w:lang w:eastAsia="es-SV"/>
        </w:rPr>
      </w:pPr>
      <w:r w:rsidRPr="00531075">
        <w:rPr>
          <w:rFonts w:ascii="Calibri" w:eastAsia="Calibri" w:hAnsi="Calibri" w:cs="Times New Roman"/>
          <w:lang w:eastAsia="es-SV"/>
        </w:rPr>
        <w:t xml:space="preserve">INVENTA </w:t>
      </w:r>
      <w:proofErr w:type="spellStart"/>
      <w:r w:rsidRPr="00531075">
        <w:rPr>
          <w:rFonts w:ascii="Calibri" w:eastAsia="Calibri" w:hAnsi="Calibri" w:cs="Times New Roman"/>
          <w:lang w:eastAsia="es-SV"/>
        </w:rPr>
        <w:t>Rebrand</w:t>
      </w:r>
      <w:proofErr w:type="spellEnd"/>
      <w:r w:rsidRPr="00531075">
        <w:rPr>
          <w:rFonts w:ascii="Calibri" w:eastAsia="Calibri" w:hAnsi="Calibri" w:cs="Times New Roman"/>
          <w:lang w:eastAsia="es-SV"/>
        </w:rPr>
        <w:t xml:space="preserve"> </w:t>
      </w:r>
      <w:proofErr w:type="spellStart"/>
      <w:r w:rsidRPr="00531075">
        <w:rPr>
          <w:rFonts w:ascii="Calibri" w:eastAsia="Calibri" w:hAnsi="Calibri" w:cs="Times New Roman"/>
          <w:lang w:eastAsia="es-SV"/>
        </w:rPr>
        <w:t>Matias</w:t>
      </w:r>
      <w:proofErr w:type="spellEnd"/>
    </w:p>
    <w:p w:rsidR="00531075" w:rsidRPr="00531075" w:rsidRDefault="00531075" w:rsidP="00531075">
      <w:pPr>
        <w:pStyle w:val="Prrafodelista"/>
        <w:rPr>
          <w:rFonts w:ascii="Calibri" w:eastAsia="Calibri" w:hAnsi="Calibri" w:cs="Times New Roman"/>
          <w:lang w:eastAsia="es-SV"/>
        </w:rPr>
      </w:pPr>
      <w:r w:rsidRPr="00531075">
        <w:rPr>
          <w:rFonts w:ascii="Calibri" w:eastAsia="Calibri" w:hAnsi="Calibri" w:cs="Times New Roman"/>
          <w:lang w:eastAsia="es-SV"/>
        </w:rPr>
        <w:tab/>
      </w:r>
      <w:hyperlink r:id="rId10" w:history="1">
        <w:r w:rsidRPr="00531075">
          <w:rPr>
            <w:rStyle w:val="Hipervnculo"/>
            <w:rFonts w:ascii="Calibri" w:eastAsia="Calibri" w:hAnsi="Calibri" w:cs="Times New Roman"/>
            <w:lang w:eastAsia="es-SV"/>
          </w:rPr>
          <w:t>http://www.innovacion.gob.sv/servicios/inventa/rebrand.html</w:t>
        </w:r>
      </w:hyperlink>
    </w:p>
    <w:p w:rsidR="00531075" w:rsidRPr="00531075" w:rsidRDefault="00531075" w:rsidP="00531075">
      <w:pPr>
        <w:pStyle w:val="Prrafodelista"/>
        <w:rPr>
          <w:rFonts w:ascii="Calibri" w:eastAsia="Calibri" w:hAnsi="Calibri" w:cs="Times New Roman"/>
          <w:lang w:eastAsia="es-SV"/>
        </w:rPr>
      </w:pPr>
    </w:p>
    <w:p w:rsidR="00531075" w:rsidRPr="00531075" w:rsidRDefault="00531075" w:rsidP="00531075">
      <w:pPr>
        <w:pStyle w:val="Prrafodelista"/>
        <w:numPr>
          <w:ilvl w:val="0"/>
          <w:numId w:val="3"/>
        </w:numPr>
        <w:rPr>
          <w:rFonts w:ascii="Calibri" w:eastAsia="Calibri" w:hAnsi="Calibri" w:cs="Times New Roman"/>
          <w:lang w:eastAsia="es-SV"/>
        </w:rPr>
      </w:pPr>
      <w:r w:rsidRPr="00531075">
        <w:rPr>
          <w:rFonts w:ascii="Calibri" w:eastAsia="Calibri" w:hAnsi="Calibri" w:cs="Times New Roman"/>
          <w:lang w:eastAsia="es-SV"/>
        </w:rPr>
        <w:t>INVENTA Diseño UTEC</w:t>
      </w:r>
    </w:p>
    <w:p w:rsidR="00531075" w:rsidRPr="00531075" w:rsidRDefault="00531075" w:rsidP="00531075">
      <w:pPr>
        <w:pStyle w:val="Prrafodelista"/>
        <w:rPr>
          <w:rFonts w:ascii="Calibri" w:eastAsia="Calibri" w:hAnsi="Calibri" w:cs="Times New Roman"/>
          <w:lang w:eastAsia="es-SV"/>
        </w:rPr>
      </w:pPr>
      <w:r w:rsidRPr="00531075">
        <w:rPr>
          <w:rFonts w:ascii="Calibri" w:eastAsia="Calibri" w:hAnsi="Calibri" w:cs="Times New Roman"/>
          <w:lang w:eastAsia="es-SV"/>
        </w:rPr>
        <w:tab/>
      </w:r>
      <w:hyperlink r:id="rId11" w:history="1">
        <w:r w:rsidRPr="00531075">
          <w:rPr>
            <w:rStyle w:val="Hipervnculo"/>
            <w:rFonts w:ascii="Calibri" w:eastAsia="Calibri" w:hAnsi="Calibri" w:cs="Times New Roman"/>
            <w:lang w:eastAsia="es-SV"/>
          </w:rPr>
          <w:t>http://www.innovacion.gob.sv/servicios/inventa/inventa-diseno-utec.html</w:t>
        </w:r>
      </w:hyperlink>
    </w:p>
    <w:p w:rsidR="00531075" w:rsidRPr="00531075" w:rsidRDefault="00531075" w:rsidP="00531075">
      <w:pPr>
        <w:pStyle w:val="Prrafodelista"/>
        <w:rPr>
          <w:rFonts w:ascii="Calibri" w:eastAsia="Calibri" w:hAnsi="Calibri" w:cs="Times New Roman"/>
          <w:lang w:eastAsia="es-SV"/>
        </w:rPr>
      </w:pPr>
    </w:p>
    <w:p w:rsidR="00531075" w:rsidRPr="00531075" w:rsidRDefault="00531075" w:rsidP="00531075">
      <w:pPr>
        <w:pStyle w:val="Prrafodelista"/>
        <w:numPr>
          <w:ilvl w:val="0"/>
          <w:numId w:val="3"/>
        </w:numPr>
        <w:rPr>
          <w:rFonts w:ascii="Calibri" w:eastAsia="Calibri" w:hAnsi="Calibri" w:cs="Times New Roman"/>
          <w:lang w:eastAsia="es-SV"/>
        </w:rPr>
      </w:pPr>
      <w:r w:rsidRPr="00531075">
        <w:rPr>
          <w:rFonts w:ascii="Calibri" w:eastAsia="Calibri" w:hAnsi="Calibri" w:cs="Times New Roman"/>
          <w:lang w:eastAsia="es-SV"/>
        </w:rPr>
        <w:t>INVENTA Diseño UDB</w:t>
      </w:r>
    </w:p>
    <w:p w:rsidR="00531075" w:rsidRPr="00531075" w:rsidRDefault="00531075" w:rsidP="00531075">
      <w:pPr>
        <w:pStyle w:val="Prrafodelista"/>
        <w:ind w:firstLine="696"/>
        <w:rPr>
          <w:rFonts w:ascii="Calibri" w:eastAsia="Calibri" w:hAnsi="Calibri" w:cs="Times New Roman"/>
          <w:lang w:eastAsia="es-SV"/>
        </w:rPr>
      </w:pPr>
      <w:r w:rsidRPr="00531075">
        <w:rPr>
          <w:rFonts w:ascii="Calibri" w:eastAsia="Calibri" w:hAnsi="Calibri" w:cs="Times New Roman"/>
          <w:lang w:val="es-MX" w:eastAsia="es-SV"/>
        </w:rPr>
        <w:t xml:space="preserve"> </w:t>
      </w:r>
      <w:hyperlink r:id="rId12" w:history="1">
        <w:r w:rsidRPr="00531075">
          <w:rPr>
            <w:rStyle w:val="Hipervnculo"/>
            <w:rFonts w:ascii="Calibri" w:eastAsia="Calibri" w:hAnsi="Calibri" w:cs="Times New Roman"/>
            <w:lang w:eastAsia="es-SV"/>
          </w:rPr>
          <w:t>http://www.innovacion.gob.sv/servicios/inventa/2018-01-30-23-35-35.html</w:t>
        </w:r>
      </w:hyperlink>
    </w:p>
    <w:p w:rsidR="00531075" w:rsidRPr="00531075" w:rsidRDefault="00531075" w:rsidP="00531075">
      <w:pPr>
        <w:pStyle w:val="Prrafodelista"/>
        <w:rPr>
          <w:rFonts w:ascii="Calibri" w:eastAsia="Calibri" w:hAnsi="Calibri" w:cs="Times New Roman"/>
          <w:lang w:eastAsia="es-SV"/>
        </w:rPr>
      </w:pPr>
    </w:p>
    <w:p w:rsidR="00531075" w:rsidRPr="00531075" w:rsidRDefault="00531075" w:rsidP="00531075">
      <w:pPr>
        <w:pStyle w:val="Prrafodelista"/>
        <w:numPr>
          <w:ilvl w:val="0"/>
          <w:numId w:val="3"/>
        </w:numPr>
        <w:rPr>
          <w:rFonts w:ascii="Calibri" w:eastAsia="Calibri" w:hAnsi="Calibri" w:cs="Times New Roman"/>
          <w:lang w:val="es-MX" w:eastAsia="es-SV"/>
        </w:rPr>
      </w:pPr>
      <w:r w:rsidRPr="00531075">
        <w:rPr>
          <w:rFonts w:ascii="Calibri" w:eastAsia="Calibri" w:hAnsi="Calibri" w:cs="Times New Roman"/>
          <w:lang w:eastAsia="es-SV"/>
        </w:rPr>
        <w:t>NOVUS</w:t>
      </w:r>
    </w:p>
    <w:p w:rsidR="00531075" w:rsidRPr="00531075" w:rsidRDefault="006D40F4" w:rsidP="00531075">
      <w:pPr>
        <w:pStyle w:val="Prrafodelista"/>
        <w:ind w:firstLine="696"/>
        <w:rPr>
          <w:rFonts w:ascii="Calibri" w:eastAsia="Calibri" w:hAnsi="Calibri" w:cs="Times New Roman"/>
          <w:lang w:val="es-MX" w:eastAsia="es-SV"/>
        </w:rPr>
      </w:pPr>
      <w:hyperlink r:id="rId13" w:history="1">
        <w:r w:rsidR="00531075" w:rsidRPr="00531075">
          <w:rPr>
            <w:rStyle w:val="Hipervnculo"/>
            <w:rFonts w:ascii="Calibri" w:eastAsia="Calibri" w:hAnsi="Calibri" w:cs="Times New Roman"/>
            <w:lang w:val="es-MX" w:eastAsia="es-SV"/>
          </w:rPr>
          <w:t>http://www.innovacion.gob.sv/novus/index.php/perfil-programa/novus</w:t>
        </w:r>
      </w:hyperlink>
    </w:p>
    <w:p w:rsidR="00531075" w:rsidRPr="00531075" w:rsidRDefault="00531075" w:rsidP="00531075">
      <w:pPr>
        <w:pStyle w:val="Prrafodelista"/>
        <w:rPr>
          <w:rFonts w:ascii="Calibri" w:eastAsia="Calibri" w:hAnsi="Calibri" w:cs="Times New Roman"/>
          <w:lang w:val="es-MX" w:eastAsia="es-SV"/>
        </w:rPr>
      </w:pPr>
    </w:p>
    <w:p w:rsidR="00531075" w:rsidRPr="00531075" w:rsidRDefault="00531075" w:rsidP="00531075">
      <w:pPr>
        <w:pStyle w:val="Prrafodelista"/>
        <w:numPr>
          <w:ilvl w:val="0"/>
          <w:numId w:val="3"/>
        </w:numPr>
        <w:rPr>
          <w:rFonts w:ascii="Calibri" w:eastAsia="Calibri" w:hAnsi="Calibri" w:cs="Times New Roman"/>
          <w:lang w:val="es-MX" w:eastAsia="es-SV"/>
        </w:rPr>
      </w:pPr>
      <w:r w:rsidRPr="00531075">
        <w:rPr>
          <w:rFonts w:ascii="Calibri" w:eastAsia="Calibri" w:hAnsi="Calibri" w:cs="Times New Roman"/>
          <w:lang w:val="es-MX" w:eastAsia="es-SV"/>
        </w:rPr>
        <w:t>CATI</w:t>
      </w:r>
    </w:p>
    <w:p w:rsidR="00531075" w:rsidRPr="00531075" w:rsidRDefault="006D40F4" w:rsidP="00531075">
      <w:pPr>
        <w:pStyle w:val="Prrafodelista"/>
        <w:ind w:firstLine="696"/>
        <w:rPr>
          <w:rFonts w:ascii="Calibri" w:eastAsia="Calibri" w:hAnsi="Calibri" w:cs="Times New Roman"/>
          <w:lang w:val="es-MX" w:eastAsia="es-SV"/>
        </w:rPr>
      </w:pPr>
      <w:hyperlink r:id="rId14" w:history="1">
        <w:r w:rsidR="00531075" w:rsidRPr="00531075">
          <w:rPr>
            <w:rStyle w:val="Hipervnculo"/>
            <w:rFonts w:ascii="Calibri" w:eastAsia="Calibri" w:hAnsi="Calibri" w:cs="Times New Roman"/>
            <w:lang w:val="es-MX" w:eastAsia="es-SV"/>
          </w:rPr>
          <w:t>http://www.innovacion.gob.sv/cati.html</w:t>
        </w:r>
      </w:hyperlink>
    </w:p>
    <w:p w:rsidR="00531075" w:rsidRPr="00531075" w:rsidRDefault="00531075" w:rsidP="00531075">
      <w:pPr>
        <w:pStyle w:val="Prrafodelista"/>
        <w:rPr>
          <w:rFonts w:ascii="Calibri" w:eastAsia="Calibri" w:hAnsi="Calibri" w:cs="Times New Roman"/>
          <w:lang w:val="es-MX" w:eastAsia="es-SV"/>
        </w:rPr>
      </w:pPr>
    </w:p>
    <w:p w:rsidR="00531075" w:rsidRPr="00531075" w:rsidRDefault="00531075" w:rsidP="00531075">
      <w:pPr>
        <w:pStyle w:val="Prrafodelista"/>
        <w:numPr>
          <w:ilvl w:val="0"/>
          <w:numId w:val="3"/>
        </w:numPr>
        <w:rPr>
          <w:rFonts w:ascii="Calibri" w:eastAsia="Calibri" w:hAnsi="Calibri" w:cs="Times New Roman"/>
          <w:lang w:val="es-MX" w:eastAsia="es-SV"/>
        </w:rPr>
      </w:pPr>
      <w:r w:rsidRPr="00531075">
        <w:rPr>
          <w:rFonts w:ascii="Calibri" w:eastAsia="Calibri" w:hAnsi="Calibri" w:cs="Times New Roman"/>
          <w:lang w:val="es-MX" w:eastAsia="es-SV"/>
        </w:rPr>
        <w:t>INNOVATIC 1</w:t>
      </w:r>
    </w:p>
    <w:p w:rsidR="00531075" w:rsidRPr="00531075" w:rsidRDefault="006D40F4" w:rsidP="00531075">
      <w:pPr>
        <w:pStyle w:val="Prrafodelista"/>
        <w:ind w:firstLine="696"/>
        <w:rPr>
          <w:rFonts w:ascii="Calibri" w:eastAsia="Calibri" w:hAnsi="Calibri" w:cs="Times New Roman"/>
          <w:lang w:val="es-MX" w:eastAsia="es-SV"/>
        </w:rPr>
      </w:pPr>
      <w:hyperlink r:id="rId15" w:history="1">
        <w:r w:rsidR="00531075" w:rsidRPr="00531075">
          <w:rPr>
            <w:rStyle w:val="Hipervnculo"/>
            <w:rFonts w:ascii="Calibri" w:eastAsia="Calibri" w:hAnsi="Calibri" w:cs="Times New Roman"/>
            <w:lang w:val="es-MX" w:eastAsia="es-SV"/>
          </w:rPr>
          <w:t>http://www.innovacion.gob.sv/innovatics/index.php/perfil-programa/2018-01-30-17-27-54</w:t>
        </w:r>
      </w:hyperlink>
    </w:p>
    <w:p w:rsidR="00531075" w:rsidRPr="00531075" w:rsidRDefault="00531075" w:rsidP="00531075">
      <w:pPr>
        <w:pStyle w:val="Prrafodelista"/>
        <w:rPr>
          <w:rFonts w:ascii="Calibri" w:eastAsia="Calibri" w:hAnsi="Calibri" w:cs="Times New Roman"/>
          <w:lang w:val="es-MX" w:eastAsia="es-SV"/>
        </w:rPr>
      </w:pPr>
    </w:p>
    <w:p w:rsidR="00531075" w:rsidRPr="00531075" w:rsidRDefault="00531075" w:rsidP="00531075">
      <w:pPr>
        <w:pStyle w:val="Prrafodelista"/>
        <w:numPr>
          <w:ilvl w:val="0"/>
          <w:numId w:val="3"/>
        </w:numPr>
        <w:rPr>
          <w:rFonts w:ascii="Calibri" w:eastAsia="Calibri" w:hAnsi="Calibri" w:cs="Times New Roman"/>
          <w:lang w:val="en-US" w:eastAsia="es-SV"/>
        </w:rPr>
      </w:pPr>
      <w:r w:rsidRPr="00531075">
        <w:rPr>
          <w:rFonts w:ascii="Calibri" w:eastAsia="Calibri" w:hAnsi="Calibri" w:cs="Times New Roman"/>
          <w:lang w:val="en-US" w:eastAsia="es-SV"/>
        </w:rPr>
        <w:t>INNOVATICS  2</w:t>
      </w:r>
    </w:p>
    <w:p w:rsidR="00531075" w:rsidRPr="00531075" w:rsidRDefault="00531075" w:rsidP="00531075">
      <w:pPr>
        <w:pStyle w:val="Prrafodelista"/>
        <w:ind w:firstLine="696"/>
        <w:rPr>
          <w:rFonts w:ascii="Calibri" w:eastAsia="Calibri" w:hAnsi="Calibri" w:cs="Times New Roman"/>
          <w:lang w:val="en-US" w:eastAsia="es-SV"/>
        </w:rPr>
      </w:pPr>
      <w:r w:rsidRPr="00531075">
        <w:rPr>
          <w:rFonts w:ascii="Calibri" w:eastAsia="Calibri" w:hAnsi="Calibri" w:cs="Times New Roman"/>
          <w:lang w:val="en-US" w:eastAsia="es-SV"/>
        </w:rPr>
        <w:t xml:space="preserve"> </w:t>
      </w:r>
      <w:hyperlink r:id="rId16" w:history="1">
        <w:r w:rsidRPr="00531075">
          <w:rPr>
            <w:rStyle w:val="Hipervnculo"/>
            <w:rFonts w:ascii="Calibri" w:eastAsia="Calibri" w:hAnsi="Calibri" w:cs="Times New Roman"/>
            <w:lang w:val="en-US" w:eastAsia="es-SV"/>
          </w:rPr>
          <w:t>http://www.innovacion.gob.sv/innovatics-ii.html</w:t>
        </w:r>
      </w:hyperlink>
    </w:p>
    <w:p w:rsidR="00531075" w:rsidRPr="00531075" w:rsidRDefault="00531075" w:rsidP="00531075">
      <w:pPr>
        <w:pStyle w:val="Prrafodelista"/>
        <w:rPr>
          <w:rFonts w:ascii="Calibri" w:eastAsia="Calibri" w:hAnsi="Calibri" w:cs="Times New Roman"/>
          <w:lang w:val="en-US" w:eastAsia="es-SV"/>
        </w:rPr>
      </w:pPr>
    </w:p>
    <w:p w:rsidR="00531075" w:rsidRPr="00531075" w:rsidRDefault="00531075" w:rsidP="00531075">
      <w:pPr>
        <w:pStyle w:val="Prrafodelista"/>
        <w:numPr>
          <w:ilvl w:val="0"/>
          <w:numId w:val="3"/>
        </w:numPr>
        <w:rPr>
          <w:rFonts w:ascii="Calibri" w:eastAsia="Calibri" w:hAnsi="Calibri" w:cs="Times New Roman"/>
          <w:lang w:val="es-MX" w:eastAsia="es-SV"/>
        </w:rPr>
      </w:pPr>
      <w:r w:rsidRPr="00531075">
        <w:rPr>
          <w:rFonts w:ascii="Calibri" w:eastAsia="Calibri" w:hAnsi="Calibri" w:cs="Times New Roman"/>
          <w:lang w:val="es-MX" w:eastAsia="es-SV"/>
        </w:rPr>
        <w:t xml:space="preserve">INNOVAEMPRENDE </w:t>
      </w:r>
    </w:p>
    <w:p w:rsidR="00531075" w:rsidRPr="00531075" w:rsidRDefault="00531075" w:rsidP="00531075">
      <w:pPr>
        <w:pStyle w:val="Prrafodelista"/>
        <w:rPr>
          <w:rFonts w:ascii="Calibri" w:eastAsia="Calibri" w:hAnsi="Calibri" w:cs="Times New Roman"/>
          <w:lang w:val="es-MX" w:eastAsia="es-SV"/>
        </w:rPr>
      </w:pPr>
      <w:r w:rsidRPr="00531075">
        <w:rPr>
          <w:rFonts w:ascii="Calibri" w:eastAsia="Calibri" w:hAnsi="Calibri" w:cs="Times New Roman"/>
          <w:lang w:eastAsia="es-SV"/>
        </w:rPr>
        <w:tab/>
      </w:r>
      <w:hyperlink r:id="rId17" w:history="1">
        <w:r w:rsidRPr="00531075">
          <w:rPr>
            <w:rStyle w:val="Hipervnculo"/>
            <w:rFonts w:ascii="Calibri" w:eastAsia="Calibri" w:hAnsi="Calibri" w:cs="Times New Roman"/>
            <w:lang w:val="es-MX" w:eastAsia="es-SV"/>
          </w:rPr>
          <w:t>http://www.innovacion.gob.sv/innovaemprende.html</w:t>
        </w:r>
      </w:hyperlink>
    </w:p>
    <w:p w:rsidR="00531075" w:rsidRPr="00531075" w:rsidRDefault="00531075" w:rsidP="00531075">
      <w:pPr>
        <w:pStyle w:val="Prrafodelista"/>
        <w:rPr>
          <w:rFonts w:ascii="Calibri" w:eastAsia="Calibri" w:hAnsi="Calibri" w:cs="Times New Roman"/>
          <w:lang w:val="es-MX" w:eastAsia="es-SV"/>
        </w:rPr>
      </w:pPr>
    </w:p>
    <w:p w:rsidR="00531075" w:rsidRPr="00531075" w:rsidRDefault="00531075" w:rsidP="00531075">
      <w:pPr>
        <w:pStyle w:val="Prrafodelista"/>
        <w:numPr>
          <w:ilvl w:val="0"/>
          <w:numId w:val="3"/>
        </w:numPr>
        <w:rPr>
          <w:rFonts w:ascii="Calibri" w:eastAsia="Calibri" w:hAnsi="Calibri" w:cs="Times New Roman"/>
          <w:lang w:eastAsia="es-SV"/>
        </w:rPr>
      </w:pPr>
      <w:r w:rsidRPr="00531075">
        <w:rPr>
          <w:rFonts w:ascii="Calibri" w:eastAsia="Calibri" w:hAnsi="Calibri" w:cs="Times New Roman"/>
          <w:lang w:eastAsia="es-SV"/>
        </w:rPr>
        <w:t>EXPORTAR CON CALIDAD,</w:t>
      </w:r>
    </w:p>
    <w:p w:rsidR="00531075" w:rsidRPr="00531075" w:rsidRDefault="006D40F4" w:rsidP="00531075">
      <w:pPr>
        <w:pStyle w:val="Prrafodelista"/>
        <w:ind w:firstLine="696"/>
        <w:rPr>
          <w:rFonts w:ascii="Calibri" w:eastAsia="Calibri" w:hAnsi="Calibri" w:cs="Times New Roman"/>
          <w:lang w:eastAsia="es-SV"/>
        </w:rPr>
      </w:pPr>
      <w:hyperlink r:id="rId18" w:history="1">
        <w:r w:rsidR="00531075" w:rsidRPr="00531075">
          <w:rPr>
            <w:rStyle w:val="Hipervnculo"/>
            <w:rFonts w:ascii="Calibri" w:eastAsia="Calibri" w:hAnsi="Calibri" w:cs="Times New Roman"/>
            <w:lang w:eastAsia="es-SV"/>
          </w:rPr>
          <w:t>http://www.innovacion.gob.sv/exportar-con-calidad.html</w:t>
        </w:r>
      </w:hyperlink>
    </w:p>
    <w:p w:rsidR="007B0C4C" w:rsidRDefault="007B0C4C" w:rsidP="007B0C4C">
      <w:pPr>
        <w:pStyle w:val="Prrafodelista"/>
        <w:rPr>
          <w:rFonts w:ascii="Calibri" w:eastAsia="Calibri" w:hAnsi="Calibri" w:cs="Times New Roman"/>
          <w:lang w:eastAsia="es-SV"/>
        </w:rPr>
      </w:pPr>
    </w:p>
    <w:p w:rsidR="007B0C4C" w:rsidRDefault="007B0C4C" w:rsidP="007B0C4C">
      <w:pPr>
        <w:ind w:left="709"/>
        <w:contextualSpacing/>
        <w:jc w:val="both"/>
        <w:rPr>
          <w:rFonts w:ascii="Calibri" w:eastAsia="Calibri" w:hAnsi="Calibri" w:cs="Times New Roman"/>
          <w:lang w:eastAsia="es-SV"/>
        </w:rPr>
      </w:pPr>
    </w:p>
    <w:p w:rsidR="00CE2212" w:rsidRPr="003C1118" w:rsidRDefault="007B0C4C" w:rsidP="007B0C4C">
      <w:pPr>
        <w:ind w:left="709"/>
        <w:contextualSpacing/>
        <w:jc w:val="both"/>
        <w:rPr>
          <w:rFonts w:ascii="Calibri" w:eastAsia="Calibri" w:hAnsi="Calibri" w:cs="Times New Roman"/>
          <w:lang w:eastAsia="es-SV"/>
        </w:rPr>
      </w:pPr>
      <w:r w:rsidRPr="003C1118">
        <w:rPr>
          <w:rFonts w:ascii="Calibri" w:eastAsia="Calibri" w:hAnsi="Calibri" w:cs="Times New Roman"/>
          <w:lang w:eastAsia="es-SV"/>
        </w:rPr>
        <w:t xml:space="preserve"> </w:t>
      </w: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3C1118">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F13850">
        <w:rPr>
          <w:rFonts w:ascii="Calibri" w:eastAsia="Calibri" w:hAnsi="Calibri" w:cs="Times New Roman"/>
          <w:b/>
          <w:lang w:val="es-ES" w:eastAsia="es-SV"/>
        </w:rPr>
        <w:t xml:space="preserve"> DE MANERA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4C2296" w:rsidRPr="004C2296">
        <w:rPr>
          <w:rFonts w:ascii="Calibri" w:eastAsia="Calibri" w:hAnsi="Calibri" w:cs="Times New Roman"/>
          <w:lang w:val="es-ES" w:eastAsia="es-SV"/>
        </w:rPr>
        <w:t>la señora</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B4FE2" w:rsidRDefault="00FB4FE2" w:rsidP="00FB4FE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FB4FE2" w:rsidRDefault="00FB4FE2" w:rsidP="00FB4FE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FB4FE2" w:rsidRDefault="00FB4FE2" w:rsidP="00FB4FE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FB4FE2">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19"/>
      <w:footerReference w:type="default" r:id="rId2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0F4" w:rsidRDefault="006D40F4">
      <w:pPr>
        <w:spacing w:after="0" w:line="240" w:lineRule="auto"/>
      </w:pPr>
      <w:r>
        <w:separator/>
      </w:r>
    </w:p>
  </w:endnote>
  <w:endnote w:type="continuationSeparator" w:id="0">
    <w:p w:rsidR="006D40F4" w:rsidRDefault="006D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FB4FE2" w:rsidRPr="00FB4FE2">
      <w:rPr>
        <w:noProof/>
        <w:lang w:val="es-ES"/>
      </w:rPr>
      <w:t>5</w:t>
    </w:r>
    <w:r>
      <w:rPr>
        <w:noProof/>
        <w:lang w:val="es-ES"/>
      </w:rPr>
      <w:fldChar w:fldCharType="end"/>
    </w:r>
  </w:p>
  <w:p w:rsidR="00173CF6" w:rsidRDefault="006D40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0F4" w:rsidRDefault="006D40F4">
      <w:pPr>
        <w:spacing w:after="0" w:line="240" w:lineRule="auto"/>
      </w:pPr>
      <w:r>
        <w:separator/>
      </w:r>
    </w:p>
  </w:footnote>
  <w:footnote w:type="continuationSeparator" w:id="0">
    <w:p w:rsidR="006D40F4" w:rsidRDefault="006D4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D40F4"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1F217878"/>
    <w:multiLevelType w:val="hybridMultilevel"/>
    <w:tmpl w:val="AB206B04"/>
    <w:lvl w:ilvl="0" w:tplc="742296EE">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06B4F"/>
    <w:rsid w:val="00014EA1"/>
    <w:rsid w:val="00065967"/>
    <w:rsid w:val="000803B8"/>
    <w:rsid w:val="000F633A"/>
    <w:rsid w:val="00114C93"/>
    <w:rsid w:val="001225BF"/>
    <w:rsid w:val="001E6F39"/>
    <w:rsid w:val="002164D8"/>
    <w:rsid w:val="002653FE"/>
    <w:rsid w:val="0028737B"/>
    <w:rsid w:val="002C38BF"/>
    <w:rsid w:val="002E4841"/>
    <w:rsid w:val="002F7DD6"/>
    <w:rsid w:val="00303501"/>
    <w:rsid w:val="003513E6"/>
    <w:rsid w:val="00376FC3"/>
    <w:rsid w:val="003C1118"/>
    <w:rsid w:val="003C501D"/>
    <w:rsid w:val="00474E11"/>
    <w:rsid w:val="004C2296"/>
    <w:rsid w:val="004E7405"/>
    <w:rsid w:val="00500D05"/>
    <w:rsid w:val="00531075"/>
    <w:rsid w:val="00547CD8"/>
    <w:rsid w:val="005665A3"/>
    <w:rsid w:val="005B0795"/>
    <w:rsid w:val="005B0FA9"/>
    <w:rsid w:val="005C4379"/>
    <w:rsid w:val="005E264B"/>
    <w:rsid w:val="006561A1"/>
    <w:rsid w:val="0068193A"/>
    <w:rsid w:val="00692C20"/>
    <w:rsid w:val="006A6DE7"/>
    <w:rsid w:val="006D40F4"/>
    <w:rsid w:val="007364F5"/>
    <w:rsid w:val="007B0C4C"/>
    <w:rsid w:val="007B7F56"/>
    <w:rsid w:val="007F546F"/>
    <w:rsid w:val="00811155"/>
    <w:rsid w:val="008608AB"/>
    <w:rsid w:val="00860B67"/>
    <w:rsid w:val="008E2D7E"/>
    <w:rsid w:val="00923DA2"/>
    <w:rsid w:val="00A264B2"/>
    <w:rsid w:val="00B13B4F"/>
    <w:rsid w:val="00BD56C1"/>
    <w:rsid w:val="00C768F4"/>
    <w:rsid w:val="00CE2212"/>
    <w:rsid w:val="00D27146"/>
    <w:rsid w:val="00D524BE"/>
    <w:rsid w:val="00D75DF0"/>
    <w:rsid w:val="00D81AFC"/>
    <w:rsid w:val="00DA03A5"/>
    <w:rsid w:val="00DE4764"/>
    <w:rsid w:val="00DF0073"/>
    <w:rsid w:val="00DF1583"/>
    <w:rsid w:val="00F13850"/>
    <w:rsid w:val="00FB4FE2"/>
    <w:rsid w:val="00FB6BC1"/>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2748">
      <w:bodyDiv w:val="1"/>
      <w:marLeft w:val="0"/>
      <w:marRight w:val="0"/>
      <w:marTop w:val="0"/>
      <w:marBottom w:val="0"/>
      <w:divBdr>
        <w:top w:val="none" w:sz="0" w:space="0" w:color="auto"/>
        <w:left w:val="none" w:sz="0" w:space="0" w:color="auto"/>
        <w:bottom w:val="none" w:sz="0" w:space="0" w:color="auto"/>
        <w:right w:val="none" w:sz="0" w:space="0" w:color="auto"/>
      </w:divBdr>
    </w:div>
    <w:div w:id="1708523792">
      <w:bodyDiv w:val="1"/>
      <w:marLeft w:val="0"/>
      <w:marRight w:val="0"/>
      <w:marTop w:val="0"/>
      <w:marBottom w:val="0"/>
      <w:divBdr>
        <w:top w:val="none" w:sz="0" w:space="0" w:color="auto"/>
        <w:left w:val="none" w:sz="0" w:space="0" w:color="auto"/>
        <w:bottom w:val="none" w:sz="0" w:space="0" w:color="auto"/>
        <w:right w:val="none" w:sz="0" w:space="0" w:color="auto"/>
      </w:divBdr>
    </w:div>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13" Type="http://schemas.openxmlformats.org/officeDocument/2006/relationships/hyperlink" Target="http://www.innovacion.gob.sv/novus/index.php/perfil-programa/novus" TargetMode="External"/><Relationship Id="rId18" Type="http://schemas.openxmlformats.org/officeDocument/2006/relationships/hyperlink" Target="http://www.innovacion.gob.sv/exportar-con-calidad.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novacion.gob.sv/servicios/inventa/2018-01-30-23-35-35.html" TargetMode="External"/><Relationship Id="rId17" Type="http://schemas.openxmlformats.org/officeDocument/2006/relationships/hyperlink" Target="http://www.innovacion.gob.sv/innovaemprende.html" TargetMode="External"/><Relationship Id="rId2" Type="http://schemas.openxmlformats.org/officeDocument/2006/relationships/styles" Target="styles.xml"/><Relationship Id="rId16" Type="http://schemas.openxmlformats.org/officeDocument/2006/relationships/hyperlink" Target="http://www.innovacion.gob.sv/innovatics-ii.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novacion.gob.sv/servicios/inventa/inventa-diseno-utec.html" TargetMode="External"/><Relationship Id="rId5" Type="http://schemas.openxmlformats.org/officeDocument/2006/relationships/webSettings" Target="webSettings.xml"/><Relationship Id="rId15" Type="http://schemas.openxmlformats.org/officeDocument/2006/relationships/hyperlink" Target="http://www.innovacion.gob.sv/innovatics/index.php/perfil-programa/2018-01-30-17-27-54" TargetMode="External"/><Relationship Id="rId10" Type="http://schemas.openxmlformats.org/officeDocument/2006/relationships/hyperlink" Target="http://www.innovacion.gob.sv/servicios/inventa/rebrand.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novacion.gob.sv/servicios/premio-pixels.html" TargetMode="External"/><Relationship Id="rId14" Type="http://schemas.openxmlformats.org/officeDocument/2006/relationships/hyperlink" Target="http://www.innovacion.gob.sv/cati.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5</Pages>
  <Words>1298</Words>
  <Characters>7141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6</cp:revision>
  <cp:lastPrinted>2018-02-02T21:25:00Z</cp:lastPrinted>
  <dcterms:created xsi:type="dcterms:W3CDTF">2018-02-02T18:40:00Z</dcterms:created>
  <dcterms:modified xsi:type="dcterms:W3CDTF">2018-07-06T16:10:00Z</dcterms:modified>
</cp:coreProperties>
</file>