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C000AF">
                              <w:rPr>
                                <w:sz w:val="24"/>
                                <w:szCs w:val="24"/>
                              </w:rPr>
                              <w:t>2</w:t>
                            </w:r>
                            <w:r w:rsidR="009537E6">
                              <w:rPr>
                                <w:sz w:val="24"/>
                                <w:szCs w:val="24"/>
                              </w:rPr>
                              <w:t>2</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C000AF">
                        <w:rPr>
                          <w:sz w:val="24"/>
                          <w:szCs w:val="24"/>
                        </w:rPr>
                        <w:t>2</w:t>
                      </w:r>
                      <w:r w:rsidR="009537E6">
                        <w:rPr>
                          <w:sz w:val="24"/>
                          <w:szCs w:val="24"/>
                        </w:rPr>
                        <w:t>2</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474E11">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E264B">
        <w:rPr>
          <w:rFonts w:ascii="Calibri" w:eastAsia="Calibri" w:hAnsi="Calibri" w:cs="Times New Roman"/>
          <w:u w:val="single"/>
          <w:lang w:val="es-ES" w:eastAsia="es-SV"/>
        </w:rPr>
        <w:t>veintiséis</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F15B76">
        <w:rPr>
          <w:rFonts w:ascii="Calibri" w:eastAsia="Times New Roman" w:hAnsi="Calibri" w:cs="Times New Roman"/>
          <w:b/>
          <w:lang w:eastAsia="es-SV"/>
        </w:rPr>
        <w:t>MINEC-2018-00</w:t>
      </w:r>
      <w:r w:rsidR="00C000AF">
        <w:rPr>
          <w:rFonts w:ascii="Calibri" w:eastAsia="Times New Roman" w:hAnsi="Calibri" w:cs="Times New Roman"/>
          <w:b/>
          <w:lang w:eastAsia="es-SV"/>
        </w:rPr>
        <w:t>1</w:t>
      </w:r>
      <w:r w:rsidR="00BA36F1">
        <w:rPr>
          <w:rFonts w:ascii="Calibri" w:eastAsia="Times New Roman" w:hAnsi="Calibri" w:cs="Times New Roman"/>
          <w:b/>
          <w:lang w:eastAsia="es-SV"/>
        </w:rPr>
        <w:t>9</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C000AF">
        <w:rPr>
          <w:rFonts w:ascii="Calibri" w:eastAsia="Calibri" w:hAnsi="Calibri" w:cs="Times New Roman"/>
          <w:lang w:val="es-ES" w:eastAsia="es-SV"/>
        </w:rPr>
        <w:t>diecinueve</w:t>
      </w:r>
      <w:r w:rsidRPr="003C1118">
        <w:rPr>
          <w:rFonts w:ascii="Calibri" w:eastAsia="Calibri" w:hAnsi="Calibri" w:cs="Times New Roman"/>
          <w:lang w:val="es-ES" w:eastAsia="es-SV"/>
        </w:rPr>
        <w:t xml:space="preserve"> de enero de dos mil dieciocho, presentada por </w:t>
      </w:r>
      <w:r w:rsidR="00BA36F1">
        <w:rPr>
          <w:rFonts w:ascii="Calibri" w:eastAsia="Calibri" w:hAnsi="Calibri" w:cs="Times New Roman"/>
          <w:lang w:val="es-ES" w:eastAsia="es-SV"/>
        </w:rPr>
        <w:t xml:space="preserve">la </w:t>
      </w:r>
      <w:r w:rsidRPr="003C1118">
        <w:rPr>
          <w:rFonts w:ascii="Calibri" w:eastAsia="Calibri" w:hAnsi="Calibri" w:cs="Times New Roman"/>
          <w:lang w:eastAsia="es-SV"/>
        </w:rPr>
        <w:t>señor</w:t>
      </w:r>
      <w:r w:rsidR="00BA36F1">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534F13">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534F13">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784275" w:rsidRPr="00784275">
        <w:rPr>
          <w:rFonts w:ascii="Calibri" w:eastAsia="Calibri" w:hAnsi="Calibri" w:cs="Times New Roman"/>
          <w:lang w:eastAsia="es-SV"/>
        </w:rPr>
        <w:t>Antiguo Cuscatlán</w:t>
      </w:r>
      <w:r w:rsidRPr="003C1118">
        <w:rPr>
          <w:rFonts w:ascii="Calibri" w:eastAsia="Calibri" w:hAnsi="Calibri" w:cs="Times New Roman"/>
          <w:lang w:eastAsia="es-SV"/>
        </w:rPr>
        <w:t xml:space="preserve">,   departamento  de </w:t>
      </w:r>
      <w:r w:rsidR="00784275" w:rsidRPr="00784275">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784275" w:rsidRPr="00784275" w:rsidRDefault="003C1118" w:rsidP="00784275">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784275" w:rsidRPr="00784275">
        <w:rPr>
          <w:rFonts w:ascii="Calibri" w:eastAsia="Calibri" w:hAnsi="Calibri" w:cs="Times New Roman"/>
          <w:u w:val="single"/>
          <w:lang w:val="es-ES" w:eastAsia="es-SV"/>
        </w:rPr>
        <w:t>Solicito listado en Excel de las empresas con categoría vigente, de los departamentos de San Salvador y La Libertad con los respectivos datos siguientes:</w:t>
      </w:r>
    </w:p>
    <w:p w:rsidR="00784275" w:rsidRPr="00784275" w:rsidRDefault="00784275" w:rsidP="00784275">
      <w:pPr>
        <w:spacing w:after="0"/>
        <w:jc w:val="both"/>
        <w:rPr>
          <w:rFonts w:ascii="Calibri" w:eastAsia="Calibri" w:hAnsi="Calibri" w:cs="Times New Roman"/>
          <w:u w:val="single"/>
          <w:lang w:val="es-ES" w:eastAsia="es-SV"/>
        </w:rPr>
      </w:pPr>
      <w:r w:rsidRPr="00784275">
        <w:rPr>
          <w:rFonts w:ascii="Calibri" w:eastAsia="Calibri" w:hAnsi="Calibri" w:cs="Times New Roman"/>
          <w:u w:val="single"/>
          <w:lang w:val="es-ES" w:eastAsia="es-SV"/>
        </w:rPr>
        <w:t>Nombre de Empresa.</w:t>
      </w:r>
    </w:p>
    <w:p w:rsidR="00784275" w:rsidRPr="00784275" w:rsidRDefault="00784275" w:rsidP="00784275">
      <w:pPr>
        <w:spacing w:after="0"/>
        <w:jc w:val="both"/>
        <w:rPr>
          <w:rFonts w:ascii="Calibri" w:eastAsia="Calibri" w:hAnsi="Calibri" w:cs="Times New Roman"/>
          <w:u w:val="single"/>
          <w:lang w:val="es-ES" w:eastAsia="es-SV"/>
        </w:rPr>
      </w:pPr>
      <w:r w:rsidRPr="00784275">
        <w:rPr>
          <w:rFonts w:ascii="Calibri" w:eastAsia="Calibri" w:hAnsi="Calibri" w:cs="Times New Roman"/>
          <w:u w:val="single"/>
          <w:lang w:val="es-ES" w:eastAsia="es-SV"/>
        </w:rPr>
        <w:t>Categorías mediana y grande</w:t>
      </w:r>
    </w:p>
    <w:p w:rsidR="00784275" w:rsidRPr="00784275" w:rsidRDefault="00784275" w:rsidP="00784275">
      <w:pPr>
        <w:spacing w:after="0"/>
        <w:jc w:val="both"/>
        <w:rPr>
          <w:rFonts w:ascii="Calibri" w:eastAsia="Calibri" w:hAnsi="Calibri" w:cs="Times New Roman"/>
          <w:u w:val="single"/>
          <w:lang w:val="es-ES" w:eastAsia="es-SV"/>
        </w:rPr>
      </w:pPr>
      <w:r w:rsidRPr="00784275">
        <w:rPr>
          <w:rFonts w:ascii="Calibri" w:eastAsia="Calibri" w:hAnsi="Calibri" w:cs="Times New Roman"/>
          <w:u w:val="single"/>
          <w:lang w:val="es-ES" w:eastAsia="es-SV"/>
        </w:rPr>
        <w:t>Dirección</w:t>
      </w:r>
    </w:p>
    <w:p w:rsidR="00784275" w:rsidRPr="00784275" w:rsidRDefault="00784275" w:rsidP="00784275">
      <w:pPr>
        <w:spacing w:after="0"/>
        <w:jc w:val="both"/>
        <w:rPr>
          <w:rFonts w:ascii="Calibri" w:eastAsia="Calibri" w:hAnsi="Calibri" w:cs="Times New Roman"/>
          <w:u w:val="single"/>
          <w:lang w:val="es-ES" w:eastAsia="es-SV"/>
        </w:rPr>
      </w:pPr>
      <w:r w:rsidRPr="00784275">
        <w:rPr>
          <w:rFonts w:ascii="Calibri" w:eastAsia="Calibri" w:hAnsi="Calibri" w:cs="Times New Roman"/>
          <w:u w:val="single"/>
          <w:lang w:val="es-ES" w:eastAsia="es-SV"/>
        </w:rPr>
        <w:t>Municipio</w:t>
      </w:r>
    </w:p>
    <w:p w:rsidR="00784275" w:rsidRPr="00784275" w:rsidRDefault="00784275" w:rsidP="00784275">
      <w:pPr>
        <w:spacing w:after="0"/>
        <w:jc w:val="both"/>
        <w:rPr>
          <w:rFonts w:ascii="Calibri" w:eastAsia="Calibri" w:hAnsi="Calibri" w:cs="Times New Roman"/>
          <w:u w:val="single"/>
          <w:lang w:val="es-ES" w:eastAsia="es-SV"/>
        </w:rPr>
      </w:pPr>
      <w:r w:rsidRPr="00784275">
        <w:rPr>
          <w:rFonts w:ascii="Calibri" w:eastAsia="Calibri" w:hAnsi="Calibri" w:cs="Times New Roman"/>
          <w:u w:val="single"/>
          <w:lang w:val="es-ES" w:eastAsia="es-SV"/>
        </w:rPr>
        <w:t>Correo electrónico de la persona de contacto</w:t>
      </w:r>
    </w:p>
    <w:p w:rsidR="003C1118" w:rsidRPr="003C1118" w:rsidRDefault="00784275" w:rsidP="00784275">
      <w:pPr>
        <w:spacing w:after="0"/>
        <w:jc w:val="both"/>
      </w:pPr>
      <w:r w:rsidRPr="00784275">
        <w:rPr>
          <w:rFonts w:ascii="Calibri" w:eastAsia="Calibri" w:hAnsi="Calibri" w:cs="Times New Roman"/>
          <w:u w:val="single"/>
          <w:lang w:val="es-ES" w:eastAsia="es-SV"/>
        </w:rPr>
        <w:t>Teléfono de la persona de contacto</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5E264B" w:rsidRPr="005E264B">
          <w:rPr>
            <w:color w:val="0000FF" w:themeColor="hyperlink"/>
            <w:u w:val="single"/>
          </w:rPr>
          <w:t xml:space="preserve"> </w:t>
        </w:r>
        <w:r w:rsidR="003C1118"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C000AF">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84275" w:rsidRPr="00784275">
        <w:rPr>
          <w:rFonts w:ascii="Calibri" w:eastAsia="Calibri" w:hAnsi="Calibri" w:cs="Times New Roman"/>
          <w:lang w:val="es-ES" w:eastAsia="es-SV"/>
        </w:rPr>
        <w:t xml:space="preserve">la </w:t>
      </w:r>
      <w:r w:rsidR="00784275" w:rsidRPr="00784275">
        <w:rPr>
          <w:rFonts w:ascii="Calibri" w:eastAsia="Calibri" w:hAnsi="Calibri" w:cs="Times New Roman"/>
          <w:lang w:eastAsia="es-SV"/>
        </w:rPr>
        <w:t>señora</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Default="003C1118" w:rsidP="00C000AF">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lastRenderedPageBreak/>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784275">
        <w:rPr>
          <w:rFonts w:ascii="Calibri" w:eastAsia="Calibri" w:hAnsi="Calibri" w:cs="Times New Roman"/>
          <w:lang w:val="es-ES" w:eastAsia="es-SV"/>
        </w:rPr>
        <w:t>se</w:t>
      </w:r>
      <w:r w:rsidR="00784275" w:rsidRPr="00784275">
        <w:rPr>
          <w:rFonts w:ascii="Calibri" w:eastAsia="Calibri" w:hAnsi="Calibri" w:cs="Times New Roman"/>
          <w:lang w:eastAsia="es-SV"/>
        </w:rPr>
        <w:t xml:space="preserve"> elaboró lo solicitado extraída de la Base del Registro de Empresas año 2016, mencionar que no se le hizo entrega de las variables con datos confidenciales : Dirección , correo electrónico y teléfono, únicamente datos públicos : Generación de empleo, tamaño de las empresas, Municipio</w:t>
      </w:r>
      <w:r w:rsidR="00784275">
        <w:rPr>
          <w:rFonts w:ascii="Calibri" w:eastAsia="Calibri" w:hAnsi="Calibri" w:cs="Times New Roman"/>
          <w:lang w:eastAsia="es-SV"/>
        </w:rPr>
        <w:t>, nombres de la empresas.</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784275">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784275" w:rsidRPr="00784275">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0F145E" w:rsidRDefault="000F145E" w:rsidP="000F145E">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F145E" w:rsidRDefault="000F145E" w:rsidP="000F145E">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F145E" w:rsidRDefault="000F145E" w:rsidP="000F145E">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CE2212">
      <w:pPr>
        <w:jc w:val="center"/>
        <w:rPr>
          <w:rFonts w:ascii="Calibri" w:eastAsia="Calibri" w:hAnsi="Calibri" w:cs="Times New Roman"/>
          <w:lang w:val="es-ES" w:eastAsia="es-SV"/>
        </w:rPr>
      </w:pPr>
      <w:bookmarkStart w:id="0" w:name="_GoBack"/>
      <w:bookmarkEnd w:id="0"/>
    </w:p>
    <w:p w:rsidR="00CE2212" w:rsidRDefault="00CE2212" w:rsidP="00CE2212"/>
    <w:p w:rsidR="00CE2212" w:rsidRDefault="00CE2212" w:rsidP="00F97879">
      <w:pPr>
        <w:ind w:left="709"/>
        <w:contextualSpacing/>
        <w:jc w:val="both"/>
        <w:rPr>
          <w:rFonts w:ascii="Calibri" w:eastAsia="Calibri" w:hAnsi="Calibri" w:cs="Times New Roman"/>
          <w:lang w:eastAsia="es-SV"/>
        </w:rPr>
      </w:pPr>
      <w:r>
        <w:rPr>
          <w:rFonts w:ascii="Calibri" w:eastAsia="Calibri" w:hAnsi="Calibri" w:cs="Times New Roman"/>
          <w:lang w:eastAsia="es-SV"/>
        </w:rPr>
        <w:br/>
      </w:r>
    </w:p>
    <w:p w:rsidR="001E782F" w:rsidRDefault="001E782F" w:rsidP="00F97879">
      <w:pPr>
        <w:ind w:left="709"/>
        <w:contextualSpacing/>
        <w:jc w:val="both"/>
        <w:rPr>
          <w:rFonts w:ascii="Calibri" w:eastAsia="Calibri" w:hAnsi="Calibri" w:cs="Times New Roman"/>
          <w:lang w:eastAsia="es-SV"/>
        </w:rPr>
      </w:pPr>
    </w:p>
    <w:sectPr w:rsidR="001E782F"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22C" w:rsidRDefault="00A7222C">
      <w:pPr>
        <w:spacing w:after="0" w:line="240" w:lineRule="auto"/>
      </w:pPr>
      <w:r>
        <w:separator/>
      </w:r>
    </w:p>
  </w:endnote>
  <w:endnote w:type="continuationSeparator" w:id="0">
    <w:p w:rsidR="00A7222C" w:rsidRDefault="00A7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0F145E" w:rsidRPr="000F145E">
      <w:rPr>
        <w:noProof/>
        <w:lang w:val="es-ES"/>
      </w:rPr>
      <w:t>2</w:t>
    </w:r>
    <w:r>
      <w:rPr>
        <w:noProof/>
        <w:lang w:val="es-ES"/>
      </w:rPr>
      <w:fldChar w:fldCharType="end"/>
    </w:r>
  </w:p>
  <w:p w:rsidR="00173CF6" w:rsidRDefault="00A722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22C" w:rsidRDefault="00A7222C">
      <w:pPr>
        <w:spacing w:after="0" w:line="240" w:lineRule="auto"/>
      </w:pPr>
      <w:r>
        <w:separator/>
      </w:r>
    </w:p>
  </w:footnote>
  <w:footnote w:type="continuationSeparator" w:id="0">
    <w:p w:rsidR="00A7222C" w:rsidRDefault="00A72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7222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93D44"/>
    <w:rsid w:val="000F145E"/>
    <w:rsid w:val="000F633A"/>
    <w:rsid w:val="001225BF"/>
    <w:rsid w:val="001E782F"/>
    <w:rsid w:val="002164D8"/>
    <w:rsid w:val="002653FE"/>
    <w:rsid w:val="002E4841"/>
    <w:rsid w:val="003513E6"/>
    <w:rsid w:val="003C1118"/>
    <w:rsid w:val="003C501D"/>
    <w:rsid w:val="00474E11"/>
    <w:rsid w:val="00534F13"/>
    <w:rsid w:val="00547CD8"/>
    <w:rsid w:val="005676F5"/>
    <w:rsid w:val="005B0795"/>
    <w:rsid w:val="005B0FA9"/>
    <w:rsid w:val="005E264B"/>
    <w:rsid w:val="0068193A"/>
    <w:rsid w:val="007364F5"/>
    <w:rsid w:val="00784275"/>
    <w:rsid w:val="009537E6"/>
    <w:rsid w:val="00A7222C"/>
    <w:rsid w:val="00BA36F1"/>
    <w:rsid w:val="00BD56C1"/>
    <w:rsid w:val="00C000AF"/>
    <w:rsid w:val="00C47E7B"/>
    <w:rsid w:val="00CE2212"/>
    <w:rsid w:val="00D27146"/>
    <w:rsid w:val="00D524BE"/>
    <w:rsid w:val="00DF0073"/>
    <w:rsid w:val="00F15B76"/>
    <w:rsid w:val="00F978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Quintanilla de Arias</dc:creator>
  <cp:lastModifiedBy>Laura Quintanilla de Arias</cp:lastModifiedBy>
  <cp:revision>6</cp:revision>
  <cp:lastPrinted>2018-01-26T22:25:00Z</cp:lastPrinted>
  <dcterms:created xsi:type="dcterms:W3CDTF">2018-01-26T22:25:00Z</dcterms:created>
  <dcterms:modified xsi:type="dcterms:W3CDTF">2018-07-06T16:08:00Z</dcterms:modified>
</cp:coreProperties>
</file>