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6B2581">
                              <w:rPr>
                                <w:sz w:val="24"/>
                                <w:szCs w:val="24"/>
                              </w:rPr>
                              <w:t>4</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6B2581">
                        <w:rPr>
                          <w:sz w:val="24"/>
                          <w:szCs w:val="24"/>
                        </w:rPr>
                        <w:t>4</w:t>
                      </w:r>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6B2581">
        <w:rPr>
          <w:rFonts w:ascii="Calibri" w:eastAsia="Calibri" w:hAnsi="Calibri" w:cs="Times New Roman"/>
          <w:u w:val="single"/>
          <w:lang w:val="es-ES" w:eastAsia="es-SV"/>
        </w:rPr>
        <w:t>nueve</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2022DC">
        <w:rPr>
          <w:rFonts w:ascii="Calibri" w:eastAsia="Calibri" w:hAnsi="Calibri" w:cs="Times New Roman"/>
          <w:u w:val="single"/>
          <w:lang w:val="es-ES" w:eastAsia="es-SV"/>
        </w:rPr>
        <w:t>cuatro</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6B2581" w:rsidRPr="006B2581" w:rsidRDefault="00E03FE1" w:rsidP="006B2581">
      <w:pPr>
        <w:spacing w:after="0"/>
        <w:jc w:val="both"/>
        <w:rPr>
          <w:rFonts w:ascii="Calibri" w:eastAsia="Calibri" w:hAnsi="Calibri" w:cs="Times New Roman"/>
          <w:u w:val="single"/>
          <w:lang w:eastAsia="es-SV"/>
        </w:rPr>
      </w:pPr>
      <w:r w:rsidRPr="00E03FE1">
        <w:rPr>
          <w:rFonts w:ascii="Calibri" w:eastAsia="Calibri" w:hAnsi="Calibri" w:cs="Times New Roman"/>
          <w:lang w:val="es-ES" w:eastAsia="es-SV"/>
        </w:rPr>
        <w:t xml:space="preserve">Admítase la solicitud de información </w:t>
      </w:r>
      <w:r w:rsidR="006B2581" w:rsidRPr="006B2581">
        <w:rPr>
          <w:rFonts w:ascii="Calibri" w:eastAsia="Times New Roman" w:hAnsi="Calibri" w:cs="Times New Roman"/>
          <w:b/>
          <w:lang w:eastAsia="es-SV"/>
        </w:rPr>
        <w:t>MINEC-2018-0001</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6B2581">
        <w:rPr>
          <w:rFonts w:ascii="Calibri" w:eastAsia="Calibri" w:hAnsi="Calibri" w:cs="Times New Roman"/>
          <w:lang w:val="es-ES" w:eastAsia="es-SV"/>
        </w:rPr>
        <w:t>tres</w:t>
      </w:r>
      <w:r w:rsidRPr="00E03FE1">
        <w:rPr>
          <w:rFonts w:ascii="Calibri" w:eastAsia="Calibri" w:hAnsi="Calibri" w:cs="Times New Roman"/>
          <w:lang w:val="es-ES" w:eastAsia="es-SV"/>
        </w:rPr>
        <w:t xml:space="preserve"> de </w:t>
      </w:r>
      <w:r w:rsidR="006B2581">
        <w:rPr>
          <w:rFonts w:ascii="Calibri" w:eastAsia="Calibri" w:hAnsi="Calibri" w:cs="Times New Roman"/>
          <w:lang w:val="es-ES" w:eastAsia="es-SV"/>
        </w:rPr>
        <w:t>enero</w:t>
      </w:r>
      <w:r w:rsidRPr="00E03FE1">
        <w:rPr>
          <w:rFonts w:ascii="Calibri" w:eastAsia="Calibri" w:hAnsi="Calibri" w:cs="Times New Roman"/>
          <w:lang w:val="es-ES" w:eastAsia="es-SV"/>
        </w:rPr>
        <w:t xml:space="preserve"> de dos mil dieci</w:t>
      </w:r>
      <w:r w:rsidR="006B2581">
        <w:rPr>
          <w:rFonts w:ascii="Calibri" w:eastAsia="Calibri" w:hAnsi="Calibri" w:cs="Times New Roman"/>
          <w:lang w:val="es-ES" w:eastAsia="es-SV"/>
        </w:rPr>
        <w:t>ocho</w:t>
      </w:r>
      <w:r w:rsidRPr="00E03FE1">
        <w:rPr>
          <w:rFonts w:ascii="Calibri" w:eastAsia="Calibri" w:hAnsi="Calibri" w:cs="Times New Roman"/>
          <w:lang w:val="es-ES" w:eastAsia="es-SV"/>
        </w:rPr>
        <w:t xml:space="preserve">, presentada por </w:t>
      </w:r>
      <w:r w:rsidR="00306040">
        <w:rPr>
          <w:rFonts w:ascii="Calibri" w:eastAsia="Calibri" w:hAnsi="Calibri" w:cs="Times New Roman"/>
          <w:lang w:val="es-ES" w:eastAsia="es-SV"/>
        </w:rPr>
        <w:t>e</w:t>
      </w:r>
      <w:r w:rsidRPr="00E03FE1">
        <w:rPr>
          <w:rFonts w:ascii="Calibri" w:eastAsia="Calibri" w:hAnsi="Calibri" w:cs="Times New Roman"/>
          <w:lang w:val="es-ES" w:eastAsia="es-SV"/>
        </w:rPr>
        <w:t xml:space="preserve">l </w:t>
      </w:r>
      <w:r w:rsidRPr="00E03FE1">
        <w:rPr>
          <w:rFonts w:ascii="Calibri" w:eastAsia="Calibri" w:hAnsi="Calibri" w:cs="Times New Roman"/>
          <w:lang w:eastAsia="es-SV"/>
        </w:rPr>
        <w:t>señor</w:t>
      </w:r>
      <w:r w:rsidRPr="00E03FE1">
        <w:rPr>
          <w:rFonts w:ascii="Calibri" w:eastAsia="Calibri" w:hAnsi="Calibri" w:cs="Times New Roman"/>
          <w:b/>
          <w:u w:val="single"/>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6B2581" w:rsidRPr="006B2581">
        <w:rPr>
          <w:rFonts w:ascii="Calibri" w:eastAsia="Calibri" w:hAnsi="Calibri" w:cs="Times New Roman"/>
          <w:lang w:eastAsia="es-SV"/>
        </w:rPr>
        <w:t>Delgado</w:t>
      </w:r>
      <w:r w:rsidRPr="00E03FE1">
        <w:rPr>
          <w:rFonts w:ascii="Calibri" w:eastAsia="Calibri" w:hAnsi="Calibri" w:cs="Times New Roman"/>
          <w:lang w:eastAsia="es-SV"/>
        </w:rPr>
        <w:t xml:space="preserve">,   departamento  de </w:t>
      </w:r>
      <w:r w:rsidR="0008625E" w:rsidRPr="0008625E">
        <w:rPr>
          <w:rFonts w:ascii="Calibri" w:eastAsia="Calibri" w:hAnsi="Calibri" w:cs="Times New Roman"/>
          <w:lang w:eastAsia="es-SV"/>
        </w:rPr>
        <w:t>San Salvador</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 xml:space="preserve">en la cual solicita que se le proporcione la siguiente información: </w:t>
      </w:r>
      <w:r w:rsidR="001D550D">
        <w:rPr>
          <w:rFonts w:ascii="Calibri" w:eastAsia="Calibri" w:hAnsi="Calibri" w:cs="Times New Roman"/>
          <w:lang w:val="es-ES" w:eastAsia="es-SV"/>
        </w:rPr>
        <w:br/>
      </w:r>
      <w:r w:rsidRPr="00E03FE1">
        <w:rPr>
          <w:rFonts w:ascii="Calibri" w:eastAsia="Calibri" w:hAnsi="Calibri" w:cs="Times New Roman"/>
          <w:lang w:val="es-ES" w:eastAsia="es-SV"/>
        </w:rPr>
        <w:t>“</w:t>
      </w:r>
      <w:r w:rsidR="006B2581" w:rsidRPr="006B2581">
        <w:rPr>
          <w:rFonts w:ascii="Calibri" w:eastAsia="Calibri" w:hAnsi="Calibri" w:cs="Times New Roman"/>
          <w:u w:val="single"/>
          <w:lang w:eastAsia="es-SV"/>
        </w:rPr>
        <w:t>Listados Empresas</w:t>
      </w:r>
    </w:p>
    <w:p w:rsidR="00E03FE1" w:rsidRPr="00E03FE1" w:rsidRDefault="006B2581" w:rsidP="006B2581">
      <w:pPr>
        <w:spacing w:after="0"/>
        <w:jc w:val="both"/>
      </w:pPr>
      <w:r w:rsidRPr="006B2581">
        <w:rPr>
          <w:rFonts w:ascii="Calibri" w:eastAsia="Calibri" w:hAnsi="Calibri" w:cs="Times New Roman"/>
          <w:u w:val="single"/>
          <w:lang w:eastAsia="es-SV"/>
        </w:rPr>
        <w:t>Base de registro de empresas año 2016</w:t>
      </w:r>
      <w:r w:rsidR="00F17994" w:rsidRPr="00F17994">
        <w:rPr>
          <w:rFonts w:ascii="Calibri" w:eastAsia="Calibri" w:hAnsi="Calibri" w:cs="Times New Roman"/>
          <w:u w:val="single"/>
          <w:lang w:eastAsia="es-SV"/>
        </w:rPr>
        <w:t>.</w:t>
      </w:r>
      <w:r w:rsidR="00E03FE1" w:rsidRPr="00E03FE1">
        <w:rPr>
          <w:rFonts w:ascii="Calibri" w:eastAsia="Calibri" w:hAnsi="Calibri" w:cs="Times New Roman"/>
          <w:u w:val="single"/>
          <w:lang w:eastAsia="es-SV"/>
        </w:rPr>
        <w:t>”</w:t>
      </w:r>
      <w:r w:rsidR="00E03FE1" w:rsidRPr="00E03FE1">
        <w:rPr>
          <w:rFonts w:ascii="Calibri" w:eastAsia="Calibri" w:hAnsi="Calibri" w:cs="Times New Roman"/>
          <w:u w:val="single"/>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hyperlink r:id="rId8" w:history="1">
        <w:r w:rsidR="002022DC" w:rsidRPr="00D02C12">
          <w:rPr>
            <w:rStyle w:val="Hipervnculo"/>
          </w:rPr>
          <w:t xml:space="preserve">     </w:t>
        </w:r>
      </w:hyperlink>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08625E">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06040" w:rsidRPr="00306040">
        <w:rPr>
          <w:rFonts w:ascii="Calibri" w:eastAsia="Calibri" w:hAnsi="Calibri" w:cs="Times New Roman"/>
          <w:lang w:val="es-ES" w:eastAsia="es-SV"/>
        </w:rPr>
        <w:t xml:space="preserve">el </w:t>
      </w:r>
      <w:r w:rsidR="00306040" w:rsidRPr="00306040">
        <w:rPr>
          <w:rFonts w:ascii="Calibri" w:eastAsia="Calibri" w:hAnsi="Calibri" w:cs="Times New Roman"/>
          <w:lang w:eastAsia="es-SV"/>
        </w:rPr>
        <w:t xml:space="preserve">señor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E03FE1" w:rsidRDefault="00E03FE1" w:rsidP="00E03FE1">
      <w:pPr>
        <w:ind w:left="709"/>
        <w:contextualSpacing/>
        <w:jc w:val="both"/>
        <w:rPr>
          <w:rFonts w:ascii="Calibri" w:eastAsia="Calibri" w:hAnsi="Calibri" w:cs="Times New Roman"/>
          <w:sz w:val="6"/>
          <w:lang w:val="es-ES" w:eastAsia="es-SV"/>
        </w:rPr>
      </w:pPr>
    </w:p>
    <w:p w:rsidR="00E03FE1" w:rsidRPr="00E03FE1" w:rsidRDefault="00E03FE1" w:rsidP="006B258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la </w:t>
      </w:r>
      <w:r w:rsidR="0000793A">
        <w:rPr>
          <w:rFonts w:ascii="Calibri" w:eastAsia="Calibri" w:hAnsi="Calibri" w:cs="Times New Roman"/>
          <w:b/>
          <w:lang w:val="es-ES" w:eastAsia="es-SV"/>
        </w:rPr>
        <w:t>Dirección</w:t>
      </w:r>
      <w:r w:rsidR="002022DC">
        <w:rPr>
          <w:rFonts w:ascii="Calibri" w:eastAsia="Calibri" w:hAnsi="Calibri" w:cs="Times New Roman"/>
          <w:b/>
          <w:lang w:val="es-ES" w:eastAsia="es-SV"/>
        </w:rPr>
        <w:t xml:space="preserve"> General </w:t>
      </w:r>
      <w:r w:rsidR="003D29A1">
        <w:rPr>
          <w:rFonts w:ascii="Calibri" w:eastAsia="Calibri" w:hAnsi="Calibri" w:cs="Times New Roman"/>
          <w:b/>
          <w:lang w:val="es-ES" w:eastAsia="es-SV"/>
        </w:rPr>
        <w:t xml:space="preserve">de </w:t>
      </w:r>
      <w:r w:rsidR="002022DC">
        <w:rPr>
          <w:rFonts w:ascii="Calibri" w:eastAsia="Calibri" w:hAnsi="Calibri" w:cs="Times New Roman"/>
          <w:b/>
          <w:lang w:val="es-ES" w:eastAsia="es-SV"/>
        </w:rPr>
        <w:t>Estadísticas y Censos</w:t>
      </w:r>
      <w:r w:rsidRPr="00E03FE1">
        <w:rPr>
          <w:rFonts w:ascii="Calibri" w:eastAsia="Calibri" w:hAnsi="Calibri" w:cs="Times New Roman"/>
          <w:b/>
          <w:lang w:val="es-ES" w:eastAsia="es-SV"/>
        </w:rPr>
        <w:t xml:space="preserve">,  </w:t>
      </w:r>
      <w:r w:rsidRPr="00E03FE1">
        <w:rPr>
          <w:rFonts w:ascii="Calibri" w:eastAsia="Calibri" w:hAnsi="Calibri" w:cs="Times New Roman"/>
          <w:lang w:val="es-ES" w:eastAsia="es-SV"/>
        </w:rPr>
        <w:t xml:space="preserve">atendiendo  lo solicitado, </w:t>
      </w:r>
      <w:r w:rsidR="003E3509" w:rsidRPr="003E3509">
        <w:rPr>
          <w:rFonts w:ascii="Calibri" w:eastAsia="Calibri" w:hAnsi="Calibri" w:cs="Times New Roman"/>
          <w:lang w:eastAsia="es-SV"/>
        </w:rPr>
        <w:t xml:space="preserve"> </w:t>
      </w:r>
      <w:r w:rsidR="00306040" w:rsidRPr="00306040">
        <w:rPr>
          <w:rFonts w:ascii="Calibri" w:eastAsia="Calibri" w:hAnsi="Calibri" w:cs="Times New Roman"/>
          <w:lang w:eastAsia="es-SV"/>
        </w:rPr>
        <w:t xml:space="preserve">se le entregó </w:t>
      </w:r>
      <w:r w:rsidR="006B2581" w:rsidRPr="006B2581">
        <w:rPr>
          <w:rFonts w:ascii="Calibri" w:eastAsia="Calibri" w:hAnsi="Calibri" w:cs="Times New Roman"/>
          <w:lang w:eastAsia="es-SV"/>
        </w:rPr>
        <w:t>la Base de Datos del Registro Administrativo de Empresas año 2016, y las principales variables de los diferentes Sectores Económicos, en formato Excel.</w:t>
      </w:r>
      <w:r w:rsidR="00306040">
        <w:rPr>
          <w:rFonts w:ascii="Calibri" w:eastAsia="Calibri" w:hAnsi="Calibri" w:cs="Times New Roman"/>
          <w:lang w:eastAsia="es-SV"/>
        </w:rPr>
        <w:t>.</w:t>
      </w:r>
      <w:r w:rsidR="006E1FAF">
        <w:rPr>
          <w:rFonts w:ascii="Calibri" w:eastAsia="Calibri" w:hAnsi="Calibri" w:cs="Times New Roman"/>
          <w:lang w:val="es-ES" w:eastAsia="es-SV"/>
        </w:rPr>
        <w:t xml:space="preserve"> </w:t>
      </w:r>
    </w:p>
    <w:p w:rsidR="00E03FE1" w:rsidRPr="00E03FE1" w:rsidRDefault="00E03FE1" w:rsidP="003E3509">
      <w:pPr>
        <w:ind w:left="720" w:hanging="720"/>
        <w:contextualSpacing/>
        <w:jc w:val="both"/>
        <w:rPr>
          <w:rFonts w:ascii="Calibri" w:eastAsia="Calibri" w:hAnsi="Calibri" w:cs="Times New Roman"/>
          <w:lang w:val="es-ES"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E03FE1">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 </w:t>
      </w:r>
      <w:r w:rsidR="00306040" w:rsidRPr="00306040">
        <w:rPr>
          <w:rFonts w:ascii="Calibri" w:eastAsia="Calibri" w:hAnsi="Calibri" w:cs="Times New Roman"/>
          <w:lang w:val="es-ES" w:eastAsia="es-SV"/>
        </w:rPr>
        <w:t xml:space="preserve">el señor </w:t>
      </w:r>
      <w:r w:rsidRPr="00E03FE1">
        <w:rPr>
          <w:rFonts w:ascii="Calibri" w:eastAsia="Calibri" w:hAnsi="Calibri" w:cs="Times New Roman"/>
          <w:lang w:val="es-ES" w:eastAsia="es-SV"/>
        </w:rPr>
        <w:t xml:space="preserve">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8D1DDD" w:rsidRDefault="00E03FE1" w:rsidP="000C7FB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bookmarkStart w:id="0" w:name="_GoBack"/>
      <w:bookmarkEnd w:id="0"/>
    </w:p>
    <w:p w:rsidR="000C7FB5" w:rsidRDefault="000C7FB5" w:rsidP="000C7FB5">
      <w:pPr>
        <w:spacing w:after="0"/>
        <w:jc w:val="center"/>
        <w:rPr>
          <w:rFonts w:ascii="Calibri" w:eastAsia="Calibri" w:hAnsi="Calibri" w:cs="Times New Roman"/>
          <w:lang w:val="es-ES" w:eastAsia="es-SV"/>
        </w:rPr>
      </w:pPr>
      <w:r>
        <w:rPr>
          <w:rFonts w:ascii="Calibri" w:eastAsia="Calibri" w:hAnsi="Calibri" w:cs="Times New Roman"/>
          <w:lang w:val="es-ES" w:eastAsia="es-SV"/>
        </w:rPr>
        <w:t>Laura Quintanilla</w:t>
      </w:r>
    </w:p>
    <w:p w:rsidR="000C7FB5" w:rsidRDefault="000C7FB5" w:rsidP="000C7FB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sectPr w:rsidR="000C7FB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FB" w:rsidRDefault="00E77EFB">
      <w:pPr>
        <w:spacing w:after="0" w:line="240" w:lineRule="auto"/>
      </w:pPr>
      <w:r>
        <w:separator/>
      </w:r>
    </w:p>
  </w:endnote>
  <w:endnote w:type="continuationSeparator" w:id="0">
    <w:p w:rsidR="00E77EFB" w:rsidRDefault="00E7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0C7FB5" w:rsidRPr="000C7FB5">
      <w:rPr>
        <w:noProof/>
        <w:lang w:val="es-ES"/>
      </w:rPr>
      <w:t>2</w:t>
    </w:r>
    <w:r>
      <w:rPr>
        <w:noProof/>
        <w:lang w:val="es-ES"/>
      </w:rPr>
      <w:fldChar w:fldCharType="end"/>
    </w:r>
  </w:p>
  <w:p w:rsidR="00173CF6" w:rsidRDefault="00E77E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FB" w:rsidRDefault="00E77EFB">
      <w:pPr>
        <w:spacing w:after="0" w:line="240" w:lineRule="auto"/>
      </w:pPr>
      <w:r>
        <w:separator/>
      </w:r>
    </w:p>
  </w:footnote>
  <w:footnote w:type="continuationSeparator" w:id="0">
    <w:p w:rsidR="00E77EFB" w:rsidRDefault="00E77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46BCB68C" wp14:editId="50B400C9">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248EF663" wp14:editId="1B8F05DD">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77EF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C7FB5"/>
    <w:rsid w:val="000F633A"/>
    <w:rsid w:val="0010265D"/>
    <w:rsid w:val="00102F99"/>
    <w:rsid w:val="0012275C"/>
    <w:rsid w:val="0013715C"/>
    <w:rsid w:val="001C77BB"/>
    <w:rsid w:val="001D550D"/>
    <w:rsid w:val="002022DC"/>
    <w:rsid w:val="002245F0"/>
    <w:rsid w:val="00230181"/>
    <w:rsid w:val="0023093D"/>
    <w:rsid w:val="002922E5"/>
    <w:rsid w:val="00306040"/>
    <w:rsid w:val="00345B3D"/>
    <w:rsid w:val="003A4BFF"/>
    <w:rsid w:val="003D29A1"/>
    <w:rsid w:val="003E10AD"/>
    <w:rsid w:val="003E3509"/>
    <w:rsid w:val="004622F0"/>
    <w:rsid w:val="00546AB2"/>
    <w:rsid w:val="005803D3"/>
    <w:rsid w:val="006B2581"/>
    <w:rsid w:val="006E1FAF"/>
    <w:rsid w:val="007A5B23"/>
    <w:rsid w:val="007D1333"/>
    <w:rsid w:val="00866FD1"/>
    <w:rsid w:val="00A656C8"/>
    <w:rsid w:val="00B04A08"/>
    <w:rsid w:val="00B25DEF"/>
    <w:rsid w:val="00CA04D2"/>
    <w:rsid w:val="00CA30E1"/>
    <w:rsid w:val="00E03FE1"/>
    <w:rsid w:val="00E6390C"/>
    <w:rsid w:val="00E77EFB"/>
    <w:rsid w:val="00F17994"/>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2018-01-04T15:31:00Z</cp:lastPrinted>
  <dcterms:created xsi:type="dcterms:W3CDTF">2018-01-04T16:30:00Z</dcterms:created>
  <dcterms:modified xsi:type="dcterms:W3CDTF">2018-07-06T15:57:00Z</dcterms:modified>
</cp:coreProperties>
</file>