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32350" w14:textId="77777777" w:rsidR="005D31B7" w:rsidRDefault="00000000">
      <w:r>
        <w:rPr>
          <w:noProof/>
        </w:rPr>
        <w:drawing>
          <wp:anchor distT="0" distB="0" distL="0" distR="0" simplePos="0" relativeHeight="2" behindDoc="1" locked="0" layoutInCell="0" allowOverlap="1" wp14:anchorId="786A6174" wp14:editId="242987AB">
            <wp:simplePos x="0" y="0"/>
            <wp:positionH relativeFrom="column">
              <wp:posOffset>1958340</wp:posOffset>
            </wp:positionH>
            <wp:positionV relativeFrom="paragraph">
              <wp:posOffset>-309880</wp:posOffset>
            </wp:positionV>
            <wp:extent cx="2199640" cy="129349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E7C25" w14:textId="77777777" w:rsidR="005D31B7" w:rsidRDefault="005D31B7">
      <w:pPr>
        <w:jc w:val="center"/>
        <w:rPr>
          <w:rFonts w:ascii="Book Antiqua" w:hAnsi="Book Antiqua"/>
        </w:rPr>
      </w:pPr>
    </w:p>
    <w:p w14:paraId="7DBD673D" w14:textId="77777777" w:rsidR="005D31B7" w:rsidRDefault="005D31B7">
      <w:pPr>
        <w:tabs>
          <w:tab w:val="left" w:pos="2506"/>
        </w:tabs>
        <w:ind w:right="40"/>
        <w:jc w:val="center"/>
        <w:rPr>
          <w:rFonts w:ascii="Georgia" w:eastAsia="Times New Roman" w:hAnsi="Georgia" w:cs="Times New Roman"/>
          <w:b/>
          <w:smallCaps/>
          <w:szCs w:val="21"/>
          <w:lang w:eastAsia="es-ES_tradnl"/>
        </w:rPr>
      </w:pPr>
    </w:p>
    <w:p w14:paraId="662E7A28" w14:textId="77777777" w:rsidR="005D31B7" w:rsidRDefault="005D31B7">
      <w:pPr>
        <w:jc w:val="both"/>
        <w:rPr>
          <w:rFonts w:ascii="Book Antiqua" w:hAnsi="Book Antiqua"/>
        </w:rPr>
      </w:pPr>
    </w:p>
    <w:p w14:paraId="2011390F" w14:textId="77777777" w:rsidR="005D31B7" w:rsidRDefault="005D31B7">
      <w:pPr>
        <w:jc w:val="both"/>
        <w:rPr>
          <w:rFonts w:ascii="Book Antiqua" w:hAnsi="Book Antiqua"/>
        </w:rPr>
      </w:pPr>
    </w:p>
    <w:p w14:paraId="4FC6B6D6" w14:textId="77777777" w:rsidR="005D31B7" w:rsidRDefault="005D31B7">
      <w:pPr>
        <w:jc w:val="both"/>
        <w:rPr>
          <w:rFonts w:ascii="Book Antiqua" w:hAnsi="Book Antiqua"/>
        </w:rPr>
      </w:pPr>
    </w:p>
    <w:p w14:paraId="15610709" w14:textId="77777777" w:rsidR="005D31B7" w:rsidRDefault="005D31B7">
      <w:pPr>
        <w:jc w:val="both"/>
        <w:rPr>
          <w:rFonts w:ascii="Book Antiqua" w:hAnsi="Book Antiqua"/>
        </w:rPr>
      </w:pPr>
    </w:p>
    <w:p w14:paraId="4657AF33" w14:textId="77777777" w:rsidR="005D31B7" w:rsidRDefault="005D31B7">
      <w:pPr>
        <w:jc w:val="both"/>
        <w:rPr>
          <w:rFonts w:ascii="Book Antiqua" w:hAnsi="Book Antiqua"/>
        </w:rPr>
      </w:pPr>
    </w:p>
    <w:p w14:paraId="2CE90395" w14:textId="70AFBC58" w:rsidR="005D31B7" w:rsidRDefault="00000000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En la ciudad y departamento de San Salvador, </w:t>
      </w:r>
      <w:r w:rsidR="00002D74">
        <w:rPr>
          <w:rFonts w:ascii="Book Antiqua" w:hAnsi="Book Antiqua"/>
        </w:rPr>
        <w:t>al veintiuno</w:t>
      </w:r>
      <w:r>
        <w:rPr>
          <w:rFonts w:ascii="Book Antiqua" w:hAnsi="Book Antiqua"/>
        </w:rPr>
        <w:t xml:space="preserve"> días del mes de </w:t>
      </w:r>
      <w:r w:rsidR="006926F9">
        <w:rPr>
          <w:rFonts w:ascii="Book Antiqua" w:hAnsi="Book Antiqua"/>
        </w:rPr>
        <w:t>octubre</w:t>
      </w:r>
      <w:r>
        <w:rPr>
          <w:rFonts w:ascii="Book Antiqua" w:hAnsi="Book Antiqua"/>
        </w:rPr>
        <w:t xml:space="preserve"> de dos mil veinti</w:t>
      </w:r>
      <w:r w:rsidR="00561A81">
        <w:rPr>
          <w:rFonts w:ascii="Book Antiqua" w:hAnsi="Book Antiqua"/>
        </w:rPr>
        <w:t>cuatro</w:t>
      </w:r>
      <w:r>
        <w:rPr>
          <w:rFonts w:ascii="Book Antiqua" w:hAnsi="Book Antiqua"/>
        </w:rPr>
        <w:t xml:space="preserve">, por este medio se informa a la población en general: </w:t>
      </w:r>
    </w:p>
    <w:p w14:paraId="023B2C9F" w14:textId="77777777" w:rsidR="005D31B7" w:rsidRDefault="005D31B7">
      <w:pPr>
        <w:jc w:val="both"/>
        <w:rPr>
          <w:rFonts w:ascii="Book Antiqua" w:hAnsi="Book Antiqua"/>
        </w:rPr>
      </w:pPr>
    </w:p>
    <w:p w14:paraId="332B79CC" w14:textId="17EAE147" w:rsidR="005D31B7" w:rsidRDefault="00000000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Que, el Ministerio de Gobernación y Desarrollo Territorial, en cumplimiento del artículo 10 de Ley de Acceso a la Información Pública y artículo 4 del Lineamiento 1 de la publicación de Información Oficiosa, se requirió en fecha </w:t>
      </w:r>
      <w:r w:rsidR="00FB37AC">
        <w:rPr>
          <w:rFonts w:ascii="Book Antiqua" w:hAnsi="Book Antiqua"/>
          <w:sz w:val="24"/>
          <w:szCs w:val="24"/>
        </w:rPr>
        <w:t>0</w:t>
      </w:r>
      <w:r w:rsidR="00376633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 xml:space="preserve"> de </w:t>
      </w:r>
      <w:r w:rsidR="00376633">
        <w:rPr>
          <w:rFonts w:ascii="Book Antiqua" w:hAnsi="Book Antiqua"/>
          <w:sz w:val="24"/>
          <w:szCs w:val="24"/>
        </w:rPr>
        <w:t>octubre</w:t>
      </w:r>
      <w:r>
        <w:rPr>
          <w:rFonts w:ascii="Book Antiqua" w:hAnsi="Book Antiqua"/>
          <w:sz w:val="24"/>
          <w:szCs w:val="24"/>
        </w:rPr>
        <w:t xml:space="preserve"> de 202</w:t>
      </w:r>
      <w:r w:rsidR="00561A81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 xml:space="preserve"> a la Dirección </w:t>
      </w:r>
      <w:r w:rsidR="00002D74">
        <w:rPr>
          <w:rFonts w:ascii="Book Antiqua" w:hAnsi="Book Antiqua"/>
          <w:sz w:val="24"/>
          <w:szCs w:val="24"/>
        </w:rPr>
        <w:t>de Planificación y Proyectos Estratégicos</w:t>
      </w:r>
      <w:r>
        <w:rPr>
          <w:rFonts w:ascii="Book Antiqua" w:hAnsi="Book Antiqua"/>
          <w:sz w:val="24"/>
          <w:szCs w:val="24"/>
        </w:rPr>
        <w:t xml:space="preserve"> Institucional, los </w:t>
      </w:r>
      <w:r w:rsidR="00002D74">
        <w:rPr>
          <w:rFonts w:ascii="Book Antiqua" w:hAnsi="Book Antiqua"/>
          <w:sz w:val="24"/>
          <w:szCs w:val="24"/>
        </w:rPr>
        <w:t xml:space="preserve">manuales básicos de organización realizados y aprobados en el tercer periodo del </w:t>
      </w:r>
      <w:r w:rsidR="00561A81">
        <w:rPr>
          <w:rFonts w:ascii="Book Antiqua" w:hAnsi="Book Antiqua"/>
          <w:sz w:val="24"/>
          <w:szCs w:val="24"/>
        </w:rPr>
        <w:t>2024</w:t>
      </w:r>
      <w:r>
        <w:rPr>
          <w:rFonts w:ascii="Book Antiqua" w:hAnsi="Book Antiqua"/>
          <w:sz w:val="24"/>
          <w:szCs w:val="24"/>
        </w:rPr>
        <w:t xml:space="preserve">. </w:t>
      </w:r>
    </w:p>
    <w:p w14:paraId="25EC5D22" w14:textId="77777777" w:rsidR="005D31B7" w:rsidRDefault="005D31B7">
      <w:pPr>
        <w:pStyle w:val="Prrafodelista"/>
        <w:ind w:left="1080"/>
        <w:jc w:val="both"/>
        <w:rPr>
          <w:rFonts w:ascii="Book Antiqua" w:hAnsi="Book Antiqua"/>
          <w:sz w:val="24"/>
          <w:szCs w:val="24"/>
        </w:rPr>
      </w:pPr>
    </w:p>
    <w:p w14:paraId="77BD998B" w14:textId="4FE1F7BF" w:rsidR="005D31B7" w:rsidRDefault="00000000">
      <w:pPr>
        <w:pStyle w:val="Prrafodelista"/>
        <w:numPr>
          <w:ilvl w:val="0"/>
          <w:numId w:val="1"/>
        </w:numPr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Que, dicha Dirección en cumplimiento a las disposiciones citadas y en el envío de la Información Oficiosa del </w:t>
      </w:r>
      <w:r w:rsidR="00FB37AC">
        <w:rPr>
          <w:rFonts w:ascii="Book Antiqua" w:hAnsi="Book Antiqua"/>
          <w:sz w:val="24"/>
          <w:szCs w:val="24"/>
        </w:rPr>
        <w:t>1</w:t>
      </w:r>
      <w:r w:rsidR="006926F9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 xml:space="preserve"> de</w:t>
      </w:r>
      <w:r w:rsidR="006926F9">
        <w:rPr>
          <w:rFonts w:ascii="Book Antiqua" w:hAnsi="Book Antiqua"/>
          <w:sz w:val="24"/>
          <w:szCs w:val="24"/>
        </w:rPr>
        <w:t xml:space="preserve"> octubre</w:t>
      </w:r>
      <w:r>
        <w:rPr>
          <w:rFonts w:ascii="Book Antiqua" w:hAnsi="Book Antiqua"/>
          <w:sz w:val="24"/>
          <w:szCs w:val="24"/>
        </w:rPr>
        <w:t xml:space="preserve"> de 202</w:t>
      </w:r>
      <w:r w:rsidR="00561A81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>, por medio de memorándum con referencia MIGOBDT-D</w:t>
      </w:r>
      <w:r w:rsidR="00002D74">
        <w:rPr>
          <w:rFonts w:ascii="Book Antiqua" w:hAnsi="Book Antiqua"/>
          <w:sz w:val="24"/>
          <w:szCs w:val="24"/>
        </w:rPr>
        <w:t>IPLAN-LD-IG-AV-207/2024</w:t>
      </w:r>
      <w:r>
        <w:rPr>
          <w:rFonts w:ascii="Book Antiqua" w:hAnsi="Book Antiqua"/>
          <w:sz w:val="24"/>
          <w:szCs w:val="24"/>
        </w:rPr>
        <w:t xml:space="preserve">; menciona con respecto a los </w:t>
      </w:r>
      <w:r w:rsidR="00002D74">
        <w:rPr>
          <w:rFonts w:ascii="Book Antiqua" w:hAnsi="Book Antiqua"/>
          <w:sz w:val="24"/>
          <w:szCs w:val="24"/>
        </w:rPr>
        <w:t>manuales básicos de organización</w:t>
      </w:r>
      <w:r>
        <w:rPr>
          <w:rFonts w:ascii="Book Antiqua" w:hAnsi="Book Antiqua"/>
          <w:sz w:val="24"/>
          <w:szCs w:val="24"/>
        </w:rPr>
        <w:t xml:space="preserve">, lo siguiente: </w:t>
      </w:r>
      <w:r>
        <w:rPr>
          <w:rFonts w:ascii="Book Antiqua" w:hAnsi="Book Antiqua"/>
          <w:i/>
          <w:sz w:val="24"/>
          <w:szCs w:val="24"/>
        </w:rPr>
        <w:t>“No</w:t>
      </w:r>
      <w:r w:rsidR="00002D74">
        <w:rPr>
          <w:rFonts w:ascii="Book Antiqua" w:hAnsi="Book Antiqua"/>
          <w:i/>
          <w:sz w:val="24"/>
          <w:szCs w:val="24"/>
        </w:rPr>
        <w:t xml:space="preserve"> se cuenta con autorización ni divulgación de manuales de organización, en el periodo comprendido de julio a septiembre de 2024</w:t>
      </w:r>
      <w:r>
        <w:rPr>
          <w:rFonts w:ascii="Book Antiqua" w:hAnsi="Book Antiqua"/>
          <w:i/>
          <w:sz w:val="24"/>
          <w:szCs w:val="24"/>
        </w:rPr>
        <w:t xml:space="preserve">”. </w:t>
      </w:r>
    </w:p>
    <w:p w14:paraId="3FB8728A" w14:textId="77777777" w:rsidR="005D31B7" w:rsidRDefault="005D31B7">
      <w:pPr>
        <w:jc w:val="both"/>
        <w:rPr>
          <w:rFonts w:ascii="Book Antiqua" w:hAnsi="Book Antiqua"/>
        </w:rPr>
      </w:pPr>
    </w:p>
    <w:p w14:paraId="220EFA84" w14:textId="6BC32D82" w:rsidR="005D31B7" w:rsidRDefault="00000000">
      <w:pPr>
        <w:pStyle w:val="Prrafodelista"/>
        <w:ind w:lef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POR TANTO</w:t>
      </w:r>
      <w:r>
        <w:rPr>
          <w:rFonts w:ascii="Book Antiqua" w:hAnsi="Book Antiqua"/>
          <w:sz w:val="24"/>
          <w:szCs w:val="24"/>
        </w:rPr>
        <w:t>, el Ministerio de Gobernación de Desarrollo</w:t>
      </w:r>
      <w:r w:rsidR="006926F9">
        <w:rPr>
          <w:rFonts w:ascii="Book Antiqua" w:hAnsi="Book Antiqua"/>
          <w:sz w:val="24"/>
          <w:szCs w:val="24"/>
        </w:rPr>
        <w:t xml:space="preserve"> Territorial</w:t>
      </w:r>
      <w:r>
        <w:rPr>
          <w:rFonts w:ascii="Book Antiqua" w:hAnsi="Book Antiqua"/>
          <w:sz w:val="24"/>
          <w:szCs w:val="24"/>
        </w:rPr>
        <w:t xml:space="preserve">, </w:t>
      </w:r>
      <w:r w:rsidR="00002D74">
        <w:rPr>
          <w:rFonts w:ascii="Book Antiqua" w:hAnsi="Book Antiqua"/>
          <w:sz w:val="24"/>
          <w:szCs w:val="24"/>
        </w:rPr>
        <w:t xml:space="preserve">en el periodo de julio a septiembre de 2024, </w:t>
      </w:r>
      <w:r>
        <w:rPr>
          <w:rFonts w:ascii="Book Antiqua" w:hAnsi="Book Antiqua"/>
          <w:sz w:val="24"/>
          <w:szCs w:val="24"/>
        </w:rPr>
        <w:t xml:space="preserve">no </w:t>
      </w:r>
      <w:r w:rsidR="00002D74">
        <w:rPr>
          <w:rFonts w:ascii="Book Antiqua" w:hAnsi="Book Antiqua"/>
          <w:sz w:val="24"/>
          <w:szCs w:val="24"/>
        </w:rPr>
        <w:t xml:space="preserve">generó, tampoco oficializo algún manual básico de organización. </w:t>
      </w:r>
    </w:p>
    <w:p w14:paraId="33AD6063" w14:textId="77777777" w:rsidR="005D31B7" w:rsidRDefault="005D31B7">
      <w:pPr>
        <w:pStyle w:val="Prrafodelista"/>
        <w:ind w:left="0"/>
        <w:jc w:val="both"/>
        <w:rPr>
          <w:rFonts w:ascii="Book Antiqua" w:hAnsi="Book Antiqua"/>
          <w:sz w:val="24"/>
          <w:szCs w:val="24"/>
        </w:rPr>
      </w:pPr>
    </w:p>
    <w:p w14:paraId="1D5785EA" w14:textId="77777777" w:rsidR="005D31B7" w:rsidRDefault="005D31B7">
      <w:pPr>
        <w:pStyle w:val="Prrafodelista"/>
        <w:ind w:left="0"/>
        <w:jc w:val="both"/>
        <w:rPr>
          <w:rFonts w:ascii="Book Antiqua" w:hAnsi="Book Antiqua"/>
          <w:sz w:val="24"/>
          <w:szCs w:val="24"/>
        </w:rPr>
      </w:pPr>
    </w:p>
    <w:p w14:paraId="41B93494" w14:textId="77777777" w:rsidR="005D31B7" w:rsidRDefault="005D31B7">
      <w:pPr>
        <w:pStyle w:val="Prrafodelista"/>
        <w:ind w:left="0"/>
        <w:jc w:val="both"/>
        <w:rPr>
          <w:rFonts w:ascii="Book Antiqua" w:hAnsi="Book Antiqua"/>
          <w:sz w:val="24"/>
          <w:szCs w:val="24"/>
        </w:rPr>
      </w:pPr>
    </w:p>
    <w:p w14:paraId="7922F20C" w14:textId="77777777" w:rsidR="005D31B7" w:rsidRDefault="005D31B7">
      <w:pPr>
        <w:rPr>
          <w:rFonts w:ascii="Book Antiqua" w:hAnsi="Book Antiqua"/>
          <w:lang w:val="es-SV"/>
        </w:rPr>
      </w:pPr>
    </w:p>
    <w:p w14:paraId="4CAC9FDC" w14:textId="77777777" w:rsidR="005D31B7" w:rsidRDefault="005D31B7">
      <w:pPr>
        <w:rPr>
          <w:rFonts w:ascii="Book Antiqua" w:hAnsi="Book Antiqua"/>
          <w:lang w:val="es-SV"/>
        </w:rPr>
      </w:pPr>
    </w:p>
    <w:p w14:paraId="157D8B2C" w14:textId="77777777" w:rsidR="005D31B7" w:rsidRDefault="00000000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ROBERTO ARNOLDO RIVERA FLORES</w:t>
      </w:r>
    </w:p>
    <w:p w14:paraId="0C50DF12" w14:textId="77777777" w:rsidR="005D31B7" w:rsidRDefault="00000000">
      <w:pPr>
        <w:pStyle w:val="Prrafodelista"/>
        <w:ind w:left="108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OFICIAL DE INFORMACIÓN</w:t>
      </w:r>
    </w:p>
    <w:p w14:paraId="158A5EFA" w14:textId="77777777" w:rsidR="005D31B7" w:rsidRDefault="005D31B7"/>
    <w:sectPr w:rsidR="005D31B7">
      <w:pgSz w:w="12240" w:h="15840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85AA0"/>
    <w:multiLevelType w:val="multilevel"/>
    <w:tmpl w:val="EF9CE7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431109"/>
    <w:multiLevelType w:val="multilevel"/>
    <w:tmpl w:val="6FAECF2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61678037">
    <w:abstractNumId w:val="1"/>
  </w:num>
  <w:num w:numId="2" w16cid:durableId="15410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7"/>
    <w:rsid w:val="00002D74"/>
    <w:rsid w:val="00376633"/>
    <w:rsid w:val="00561A81"/>
    <w:rsid w:val="005D31B7"/>
    <w:rsid w:val="006926F9"/>
    <w:rsid w:val="00FB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158222"/>
  <w15:docId w15:val="{C8805BD9-623D-4E6E-AE6D-700D1618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8B8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1608B8"/>
    <w:pPr>
      <w:spacing w:after="200" w:line="276" w:lineRule="auto"/>
      <w:ind w:left="720"/>
      <w:contextualSpacing/>
    </w:pPr>
    <w:rPr>
      <w:sz w:val="22"/>
      <w:szCs w:val="22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Quintanilla</dc:creator>
  <dc:description/>
  <cp:lastModifiedBy>usuario 365</cp:lastModifiedBy>
  <cp:revision>2</cp:revision>
  <dcterms:created xsi:type="dcterms:W3CDTF">2024-10-22T18:06:00Z</dcterms:created>
  <dcterms:modified xsi:type="dcterms:W3CDTF">2024-10-22T18:06:00Z</dcterms:modified>
  <dc:language>es-SV</dc:language>
</cp:coreProperties>
</file>