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556AB8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1AA5C3D" wp14:editId="2FA18FD7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AB1BD1" w:rsidRDefault="00AB1BD1" w:rsidP="00986D45">
      <w:pPr>
        <w:spacing w:after="0"/>
        <w:rPr>
          <w:rFonts w:ascii="Book Antiqua" w:hAnsi="Book Antiqua"/>
          <w:b/>
        </w:rPr>
      </w:pPr>
    </w:p>
    <w:p w:rsidR="00556AB8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  <w:r w:rsidRPr="00986D45">
        <w:rPr>
          <w:rFonts w:ascii="Book Antiqua" w:hAnsi="Book Antiqua"/>
          <w:b/>
          <w:sz w:val="24"/>
        </w:rPr>
        <w:t>RESOLUCIÓN No</w:t>
      </w:r>
      <w:r w:rsidR="00556AB8" w:rsidRPr="00986D45">
        <w:rPr>
          <w:rFonts w:ascii="Book Antiqua" w:hAnsi="Book Antiqua"/>
          <w:b/>
          <w:sz w:val="24"/>
        </w:rPr>
        <w:t>.</w:t>
      </w:r>
      <w:r w:rsidRPr="00986D45">
        <w:rPr>
          <w:rFonts w:ascii="Book Antiqua" w:hAnsi="Book Antiqua"/>
          <w:b/>
          <w:sz w:val="24"/>
        </w:rPr>
        <w:t xml:space="preserve"> 119</w:t>
      </w:r>
      <w:r w:rsidR="00556AB8" w:rsidRPr="00986D45">
        <w:rPr>
          <w:rFonts w:ascii="Book Antiqua" w:hAnsi="Book Antiqua"/>
          <w:b/>
          <w:sz w:val="24"/>
        </w:rPr>
        <w:t>-2021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986D45">
      <w:pPr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>la Unidad de Acceso a la Información Pública del Ministerio de Gobernación y Desarrollo Territ</w:t>
      </w:r>
      <w:r w:rsidR="00AB1BD1">
        <w:rPr>
          <w:rFonts w:ascii="Book Antiqua" w:hAnsi="Book Antiqua"/>
        </w:rPr>
        <w:t>orial: San Salvad</w:t>
      </w:r>
      <w:r w:rsidR="00986D45">
        <w:rPr>
          <w:rFonts w:ascii="Book Antiqua" w:hAnsi="Book Antiqua"/>
        </w:rPr>
        <w:t>or, a las quince horas y diez</w:t>
      </w:r>
      <w:r w:rsidR="00AB1BD1">
        <w:rPr>
          <w:rFonts w:ascii="Book Antiqua" w:hAnsi="Book Antiqua"/>
        </w:rPr>
        <w:t xml:space="preserve"> minutos del día ocho de diciembre </w:t>
      </w:r>
      <w:r>
        <w:rPr>
          <w:rFonts w:ascii="Book Antiqua" w:hAnsi="Book Antiqua"/>
        </w:rPr>
        <w:t xml:space="preserve">de dos mil veintiuno. </w:t>
      </w:r>
      <w:r w:rsidRPr="00CF7D3E">
        <w:rPr>
          <w:rFonts w:ascii="Book Antiqua" w:hAnsi="Book Antiqua"/>
          <w:b/>
        </w:rPr>
        <w:t>CONSIDERANDO</w:t>
      </w:r>
      <w:r>
        <w:rPr>
          <w:rFonts w:ascii="Book Antiqua" w:hAnsi="Book Antiqua"/>
        </w:rPr>
        <w:t xml:space="preserve"> que: </w:t>
      </w:r>
      <w:r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</w:t>
      </w:r>
      <w:r w:rsidR="00CF7D3E">
        <w:rPr>
          <w:rFonts w:ascii="Book Antiqua" w:hAnsi="Book Antiqua"/>
          <w:lang w:val="es-ES" w:eastAsia="es-ES"/>
        </w:rPr>
        <w:t xml:space="preserve">ne por recibida la solicitud de datos personales, </w:t>
      </w:r>
      <w:r>
        <w:rPr>
          <w:rFonts w:ascii="Book Antiqua" w:hAnsi="Book Antiqua"/>
          <w:lang w:val="es-ES" w:eastAsia="es-ES"/>
        </w:rPr>
        <w:t xml:space="preserve">presentada en fecha </w:t>
      </w:r>
      <w:r w:rsidR="00AB1BD1">
        <w:rPr>
          <w:rFonts w:ascii="Book Antiqua" w:hAnsi="Book Antiqua"/>
          <w:lang w:val="es-ES" w:eastAsia="es-ES"/>
        </w:rPr>
        <w:t>19</w:t>
      </w:r>
      <w:r w:rsidR="00CF7D3E">
        <w:rPr>
          <w:rFonts w:ascii="Book Antiqua" w:hAnsi="Book Antiqua"/>
          <w:lang w:val="es-ES" w:eastAsia="es-ES"/>
        </w:rPr>
        <w:t xml:space="preserve"> </w:t>
      </w:r>
      <w:r w:rsidR="00AB1BD1">
        <w:rPr>
          <w:rFonts w:ascii="Book Antiqua" w:hAnsi="Book Antiqua"/>
          <w:lang w:val="es-ES" w:eastAsia="es-ES"/>
        </w:rPr>
        <w:t>de noviembre</w:t>
      </w:r>
      <w:r w:rsidR="00CF7D3E">
        <w:rPr>
          <w:rFonts w:ascii="Book Antiqua" w:hAnsi="Book Antiqua"/>
          <w:lang w:val="es-ES" w:eastAsia="es-ES"/>
        </w:rPr>
        <w:t xml:space="preserve"> del presente año, a nombre de  </w:t>
      </w:r>
      <w:r w:rsidR="0057263A">
        <w:rPr>
          <w:rFonts w:ascii="Book Antiqua" w:hAnsi="Book Antiqua"/>
          <w:b/>
          <w:lang w:val="es-ES" w:eastAsia="es-ES"/>
        </w:rPr>
        <w:t>***********************</w:t>
      </w:r>
      <w:bookmarkStart w:id="0" w:name="_GoBack"/>
      <w:bookmarkEnd w:id="0"/>
      <w:r>
        <w:rPr>
          <w:rFonts w:ascii="Book Antiqua" w:hAnsi="Book Antiqua"/>
          <w:lang w:val="es-ES" w:eastAsia="es-ES"/>
        </w:rPr>
        <w:t>, registrada por esta Unidad bajo</w:t>
      </w:r>
      <w:r w:rsidR="00AB1BD1">
        <w:rPr>
          <w:rFonts w:ascii="Book Antiqua" w:hAnsi="Book Antiqua"/>
          <w:lang w:val="es-ES" w:eastAsia="es-ES"/>
        </w:rPr>
        <w:t xml:space="preserve"> el correlativo MIGOBDT-2021-0117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>n razón que dicha solicitud de información cumple con los requisitos establecidos en los Art</w:t>
      </w:r>
      <w:r w:rsidR="00CF7D3E">
        <w:rPr>
          <w:rFonts w:ascii="Book Antiqua" w:hAnsi="Book Antiqua"/>
          <w:lang w:val="es-ES" w:eastAsia="es-ES"/>
        </w:rPr>
        <w:t>s</w:t>
      </w:r>
      <w:r>
        <w:rPr>
          <w:rFonts w:ascii="Book Antiqua" w:hAnsi="Book Antiqua"/>
          <w:lang w:val="es-ES" w:eastAsia="es-ES"/>
        </w:rPr>
        <w:t xml:space="preserve">. </w:t>
      </w:r>
      <w:r w:rsidR="00CF7D3E">
        <w:rPr>
          <w:rFonts w:ascii="Book Antiqua" w:hAnsi="Book Antiqua"/>
          <w:lang w:val="es-ES" w:eastAsia="es-ES"/>
        </w:rPr>
        <w:t xml:space="preserve">36 y </w:t>
      </w:r>
      <w:r>
        <w:rPr>
          <w:rFonts w:ascii="Book Antiqua" w:hAnsi="Book Antiqua"/>
          <w:lang w:val="es-ES" w:eastAsia="es-ES"/>
        </w:rPr>
        <w:t xml:space="preserve">66 de la Ley de </w:t>
      </w:r>
      <w:r w:rsidR="00A50BE8">
        <w:rPr>
          <w:rFonts w:ascii="Book Antiqua" w:hAnsi="Book Antiqua"/>
          <w:lang w:val="es-ES" w:eastAsia="es-ES"/>
        </w:rPr>
        <w:t xml:space="preserve">Acceso a la Información Pública, </w:t>
      </w:r>
      <w:r>
        <w:rPr>
          <w:rFonts w:ascii="Book Antiqua" w:hAnsi="Book Antiqua"/>
          <w:lang w:eastAsia="es-ES"/>
        </w:rPr>
        <w:t>se gestionó la solicitud de información con la</w:t>
      </w:r>
      <w:r w:rsidR="00CF7D3E">
        <w:rPr>
          <w:rFonts w:ascii="Book Antiqua" w:hAnsi="Book Antiqua"/>
          <w:lang w:eastAsia="es-ES"/>
        </w:rPr>
        <w:t xml:space="preserve"> Dirección de Recursos Humanos y Bienestar Laboral</w:t>
      </w:r>
      <w:r>
        <w:rPr>
          <w:rFonts w:ascii="Book Antiqua" w:hAnsi="Book Antiqua"/>
          <w:lang w:eastAsia="es-ES"/>
        </w:rPr>
        <w:t xml:space="preserve">, </w:t>
      </w:r>
      <w:r w:rsidR="00A50BE8">
        <w:rPr>
          <w:rFonts w:ascii="Book Antiqua" w:hAnsi="Book Antiqua"/>
          <w:lang w:eastAsia="es-ES"/>
        </w:rPr>
        <w:t>III) Que, en fecha 06 de diciembre del presente año y con base al artículo 71 de la Ley de Acceso a la Información Pública, la unidad administrativa facultada solicitó prorroga al plazo otorgado, por medio de memorándum con referencia MIGOBDT-DRH-G-AF-131-2021, manifestado: “</w:t>
      </w:r>
      <w:r w:rsidR="00A50BE8">
        <w:rPr>
          <w:rFonts w:ascii="Book Antiqua" w:hAnsi="Book Antiqua"/>
          <w:i/>
          <w:lang w:eastAsia="es-ES"/>
        </w:rPr>
        <w:t>…ya que los años que son solicitados es de remitirnos a los archivos físicos de esos años”</w:t>
      </w:r>
      <w:r w:rsidR="0083173D">
        <w:rPr>
          <w:rFonts w:ascii="Book Antiqua" w:hAnsi="Book Antiqua"/>
          <w:i/>
          <w:lang w:eastAsia="es-ES"/>
        </w:rPr>
        <w:t xml:space="preserve">. </w:t>
      </w:r>
      <w:r w:rsidR="0083173D">
        <w:rPr>
          <w:rFonts w:ascii="Book Antiqua" w:hAnsi="Book Antiqua"/>
          <w:lang w:eastAsia="es-ES"/>
        </w:rPr>
        <w:t>IV) Que por medio de memorándum de fecha ocho de diciembre de 2021, la unidad administrativa facultada</w:t>
      </w:r>
      <w:r>
        <w:rPr>
          <w:rFonts w:ascii="Book Antiqua" w:hAnsi="Book Antiqua"/>
          <w:lang w:eastAsia="es-ES"/>
        </w:rPr>
        <w:t xml:space="preserve"> envía información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</w:t>
      </w:r>
      <w:r w:rsidR="00CF7D3E">
        <w:rPr>
          <w:rFonts w:ascii="Book Antiqua" w:hAnsi="Book Antiqua"/>
          <w:lang w:val="es-ES" w:eastAsia="es-ES"/>
        </w:rPr>
        <w:t xml:space="preserve">la Constitución, Arts. 2, 7, 9, </w:t>
      </w:r>
      <w:r>
        <w:rPr>
          <w:rFonts w:ascii="Book Antiqua" w:hAnsi="Book Antiqua"/>
          <w:lang w:val="es-ES" w:eastAsia="es-ES"/>
        </w:rPr>
        <w:t xml:space="preserve">24, </w:t>
      </w:r>
      <w:r w:rsidR="00CF7D3E">
        <w:rPr>
          <w:rFonts w:ascii="Book Antiqua" w:hAnsi="Book Antiqua"/>
          <w:lang w:val="es-ES" w:eastAsia="es-ES"/>
        </w:rPr>
        <w:t xml:space="preserve">36, </w:t>
      </w:r>
      <w:r>
        <w:rPr>
          <w:rFonts w:ascii="Book Antiqua" w:hAnsi="Book Antiqua"/>
          <w:lang w:val="es-ES" w:eastAsia="es-ES"/>
        </w:rPr>
        <w:t>50, 62, 66, 70</w:t>
      </w:r>
      <w:r w:rsidR="0083173D">
        <w:rPr>
          <w:rFonts w:ascii="Book Antiqua" w:hAnsi="Book Antiqua"/>
          <w:lang w:val="es-ES" w:eastAsia="es-ES"/>
        </w:rPr>
        <w:t>, 71</w:t>
      </w:r>
      <w:r>
        <w:rPr>
          <w:rFonts w:ascii="Book Antiqua" w:hAnsi="Book Antiqua"/>
          <w:lang w:val="es-ES" w:eastAsia="es-ES"/>
        </w:rPr>
        <w:t xml:space="preserve"> y 72 de la Ley de Acceso a la</w:t>
      </w:r>
      <w:r w:rsidR="00CF7D3E">
        <w:rPr>
          <w:rFonts w:ascii="Book Antiqua" w:hAnsi="Book Antiqua"/>
          <w:lang w:val="es-ES" w:eastAsia="es-ES"/>
        </w:rPr>
        <w:t xml:space="preserve"> Información Pública </w:t>
      </w:r>
      <w:r>
        <w:rPr>
          <w:rFonts w:ascii="Book Antiqua" w:hAnsi="Book Antiqua"/>
          <w:lang w:val="es-ES" w:eastAsia="es-ES"/>
        </w:rPr>
        <w:t xml:space="preserve">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57263A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105AE8"/>
    <w:rsid w:val="00556AB8"/>
    <w:rsid w:val="0057263A"/>
    <w:rsid w:val="0083173D"/>
    <w:rsid w:val="00876156"/>
    <w:rsid w:val="00986D45"/>
    <w:rsid w:val="00A50BE8"/>
    <w:rsid w:val="00AB1BD1"/>
    <w:rsid w:val="00CF7D3E"/>
    <w:rsid w:val="00D92408"/>
    <w:rsid w:val="00E15764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2</cp:revision>
  <cp:lastPrinted>2021-04-30T15:39:00Z</cp:lastPrinted>
  <dcterms:created xsi:type="dcterms:W3CDTF">2022-01-03T20:14:00Z</dcterms:created>
  <dcterms:modified xsi:type="dcterms:W3CDTF">2022-01-03T20:14:00Z</dcterms:modified>
</cp:coreProperties>
</file>