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CE" w:rsidRDefault="002975CE" w:rsidP="002975C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30/2021</w:t>
      </w:r>
    </w:p>
    <w:p w:rsidR="002975CE" w:rsidRPr="00A26ECC" w:rsidRDefault="002975CE" w:rsidP="002975CE">
      <w:pPr>
        <w:jc w:val="both"/>
        <w:rPr>
          <w:rFonts w:ascii="Book Antiqua" w:hAnsi="Book Antiqua"/>
          <w:lang w:val="es-ES" w:eastAsia="es-ES"/>
        </w:rPr>
      </w:pPr>
      <w:r w:rsidRPr="005F3E7F">
        <w:rPr>
          <w:rFonts w:ascii="Book Antiqua" w:hAnsi="Book Antiqua"/>
          <w:lang w:val="es-ES" w:eastAsia="es-ES"/>
        </w:rPr>
        <w:t xml:space="preserve">En </w:t>
      </w:r>
      <w:r w:rsidRPr="005F3E7F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/>
        </w:rPr>
        <w:t xml:space="preserve">nueve </w:t>
      </w:r>
      <w:r w:rsidRPr="005F3E7F">
        <w:rPr>
          <w:rFonts w:ascii="Book Antiqua" w:hAnsi="Book Antiqua"/>
        </w:rPr>
        <w:t xml:space="preserve">horas y </w:t>
      </w:r>
      <w:r>
        <w:rPr>
          <w:rFonts w:ascii="Book Antiqua" w:hAnsi="Book Antiqua"/>
        </w:rPr>
        <w:t>quince</w:t>
      </w:r>
      <w:r w:rsidRPr="005F3E7F">
        <w:rPr>
          <w:rFonts w:ascii="Book Antiqua" w:hAnsi="Book Antiqua"/>
        </w:rPr>
        <w:t xml:space="preserve"> minutos </w:t>
      </w:r>
      <w:r>
        <w:rPr>
          <w:rFonts w:ascii="Book Antiqua" w:hAnsi="Book Antiqua"/>
        </w:rPr>
        <w:t xml:space="preserve">del día diecinueve </w:t>
      </w:r>
      <w:r w:rsidRPr="005F3E7F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 xml:space="preserve">abril </w:t>
      </w:r>
      <w:r w:rsidRPr="005F3E7F">
        <w:rPr>
          <w:rFonts w:ascii="Book Antiqua" w:hAnsi="Book Antiqua"/>
        </w:rPr>
        <w:t xml:space="preserve">de dos mil </w:t>
      </w:r>
      <w:r>
        <w:rPr>
          <w:rFonts w:ascii="Book Antiqua" w:hAnsi="Book Antiqua"/>
        </w:rPr>
        <w:t xml:space="preserve">veintiuno. </w:t>
      </w:r>
      <w:r w:rsidRPr="005F3E7F">
        <w:rPr>
          <w:rFonts w:ascii="Book Antiqua" w:hAnsi="Book Antiqua"/>
          <w:b/>
        </w:rPr>
        <w:t>CONSIDERANDO</w:t>
      </w:r>
      <w:r w:rsidRPr="005F3E7F">
        <w:rPr>
          <w:rFonts w:ascii="Book Antiqua" w:hAnsi="Book Antiqua"/>
        </w:rPr>
        <w:t xml:space="preserve"> que:</w:t>
      </w:r>
      <w:r>
        <w:rPr>
          <w:rFonts w:ascii="Book Antiqua" w:hAnsi="Book Antiqua"/>
        </w:rPr>
        <w:t xml:space="preserve"> I) </w:t>
      </w:r>
      <w:r w:rsidRPr="005F3E7F">
        <w:rPr>
          <w:rFonts w:ascii="Book Antiqua" w:hAnsi="Book Antiqua"/>
          <w:lang w:val="es-ES" w:eastAsia="es-ES"/>
        </w:rPr>
        <w:t xml:space="preserve">Se tiene por recibida la solicitud de información </w:t>
      </w:r>
      <w:r>
        <w:rPr>
          <w:rFonts w:ascii="Book Antiqua" w:hAnsi="Book Antiqua"/>
          <w:lang w:val="es-ES" w:eastAsia="es-ES"/>
        </w:rPr>
        <w:t xml:space="preserve">ingresada por medio de correo electrónico, </w:t>
      </w:r>
      <w:r w:rsidRPr="005F3E7F">
        <w:rPr>
          <w:rFonts w:ascii="Book Antiqua" w:hAnsi="Book Antiqua"/>
          <w:lang w:val="es-ES" w:eastAsia="es-ES"/>
        </w:rPr>
        <w:t xml:space="preserve">en fecha </w:t>
      </w:r>
      <w:r>
        <w:rPr>
          <w:rFonts w:ascii="Book Antiqua" w:hAnsi="Book Antiqua"/>
          <w:lang w:val="es-ES" w:eastAsia="es-ES"/>
        </w:rPr>
        <w:t xml:space="preserve">diecisiete de febrero </w:t>
      </w:r>
      <w:r w:rsidRPr="005F3E7F">
        <w:rPr>
          <w:rFonts w:ascii="Book Antiqua" w:hAnsi="Book Antiqua"/>
          <w:lang w:val="es-ES" w:eastAsia="es-ES"/>
        </w:rPr>
        <w:t>del presente año, a nombre de</w:t>
      </w:r>
      <w:r>
        <w:rPr>
          <w:rFonts w:ascii="Book Antiqua" w:hAnsi="Book Antiqua"/>
          <w:b/>
          <w:lang w:val="es-ES" w:eastAsia="es-ES"/>
        </w:rPr>
        <w:t xml:space="preserve"> </w:t>
      </w:r>
      <w:r>
        <w:rPr>
          <w:rFonts w:ascii="Book Antiqua" w:hAnsi="Book Antiqua"/>
          <w:b/>
        </w:rPr>
        <w:t>****</w:t>
      </w:r>
      <w:r>
        <w:rPr>
          <w:rFonts w:ascii="Book Antiqua" w:hAnsi="Book Antiqua"/>
          <w:b/>
        </w:rPr>
        <w:t>,</w:t>
      </w:r>
      <w:r w:rsidRPr="005F3E7F">
        <w:rPr>
          <w:rFonts w:ascii="Book Antiqua" w:hAnsi="Book Antiqua"/>
          <w:lang w:val="es-ES" w:eastAsia="es-ES"/>
        </w:rPr>
        <w:t xml:space="preserve"> registrada por esta Unidad bajo el correlativo </w:t>
      </w:r>
      <w:r w:rsidRPr="005F3E7F">
        <w:rPr>
          <w:rFonts w:ascii="Book Antiqua" w:hAnsi="Book Antiqua"/>
          <w:b/>
          <w:lang w:val="es-ES" w:eastAsia="es-ES"/>
        </w:rPr>
        <w:t>MIGOBDT-20</w:t>
      </w:r>
      <w:r>
        <w:rPr>
          <w:rFonts w:ascii="Book Antiqua" w:hAnsi="Book Antiqua"/>
          <w:b/>
          <w:lang w:val="es-ES" w:eastAsia="es-ES"/>
        </w:rPr>
        <w:t>21</w:t>
      </w:r>
      <w:r w:rsidRPr="005F3E7F">
        <w:rPr>
          <w:rFonts w:ascii="Book Antiqua" w:hAnsi="Book Antiqua"/>
          <w:b/>
          <w:lang w:val="es-ES" w:eastAsia="es-ES"/>
        </w:rPr>
        <w:t>-0</w:t>
      </w:r>
      <w:r>
        <w:rPr>
          <w:rFonts w:ascii="Book Antiqua" w:hAnsi="Book Antiqua"/>
          <w:b/>
          <w:lang w:val="es-ES" w:eastAsia="es-ES"/>
        </w:rPr>
        <w:t>022</w:t>
      </w:r>
      <w:r w:rsidRPr="005F3E7F">
        <w:rPr>
          <w:rFonts w:ascii="Book Antiqua" w:hAnsi="Book Antiqua"/>
          <w:lang w:val="es-ES" w:eastAsia="es-ES"/>
        </w:rPr>
        <w:t>,</w:t>
      </w:r>
      <w:r>
        <w:rPr>
          <w:rFonts w:ascii="Book Antiqua" w:hAnsi="Book Antiqua"/>
          <w:shd w:val="clear" w:color="auto" w:fill="FFFFFF"/>
        </w:rPr>
        <w:t xml:space="preserve"> en la cual realiza la siguiente petición: “</w:t>
      </w:r>
      <w:r>
        <w:rPr>
          <w:rFonts w:ascii="Book Antiqua" w:eastAsia="Times New Roman" w:hAnsi="Book Antiqua" w:cs="Times New Roman"/>
          <w:lang w:eastAsia="es-ES_tradnl"/>
        </w:rPr>
        <w:t xml:space="preserve">Se me proporcione copia simple del expediente número 008-A-2007 de la Asociación ARBOL”.  II) </w:t>
      </w:r>
      <w:r w:rsidRPr="005F3E7F">
        <w:rPr>
          <w:rFonts w:ascii="Book Antiqua" w:hAnsi="Book Antiqua"/>
          <w:lang w:eastAsia="es-ES"/>
        </w:rPr>
        <w:t>E</w:t>
      </w:r>
      <w:r w:rsidRPr="005F3E7F">
        <w:rPr>
          <w:rFonts w:ascii="Book Antiqua" w:hAnsi="Book Antiqua"/>
          <w:lang w:val="es-ES" w:eastAsia="es-ES"/>
        </w:rPr>
        <w:t>n razón que dicha solicitud de información cumple con los requisitos establecidos en los Art. 66 de la Ley de Acceso a la Información Pública –en adelante LAIP-, y 71 de la Ley de Procedimientos Administrativos –en adelante LPA-, y conforme a los Art. 66 Inciso 8° de la LAIP, 53 de su Reglamento y 96 de la LPA, se envió al requirente constancia de recepción de solicitud de información, en la cual se expresa que de acuerdo con los Arts. 71 de la LAIP, 81 y 82 Inciso 3° de la LPA, el plazo de entrega de respuesta es de diez días hábiles, señ</w:t>
      </w:r>
      <w:r>
        <w:rPr>
          <w:rFonts w:ascii="Book Antiqua" w:hAnsi="Book Antiqua"/>
          <w:lang w:val="es-ES" w:eastAsia="es-ES"/>
        </w:rPr>
        <w:t xml:space="preserve">alando como fecha máxima el día cuatro </w:t>
      </w:r>
      <w:r w:rsidRPr="005F3E7F">
        <w:rPr>
          <w:rFonts w:ascii="Book Antiqua" w:hAnsi="Book Antiqua"/>
          <w:lang w:val="es-ES" w:eastAsia="es-ES"/>
        </w:rPr>
        <w:t xml:space="preserve">de </w:t>
      </w:r>
      <w:r>
        <w:rPr>
          <w:rFonts w:ascii="Book Antiqua" w:hAnsi="Book Antiqua"/>
          <w:lang w:val="es-ES" w:eastAsia="es-ES"/>
        </w:rPr>
        <w:t xml:space="preserve">marzo </w:t>
      </w:r>
      <w:r w:rsidRPr="005F3E7F">
        <w:rPr>
          <w:rFonts w:ascii="Book Antiqua" w:hAnsi="Book Antiqua"/>
          <w:lang w:val="es-ES" w:eastAsia="es-ES"/>
        </w:rPr>
        <w:t xml:space="preserve">de dos mil </w:t>
      </w:r>
      <w:r>
        <w:rPr>
          <w:rFonts w:ascii="Book Antiqua" w:hAnsi="Book Antiqua"/>
          <w:lang w:val="es-ES" w:eastAsia="es-ES"/>
        </w:rPr>
        <w:t xml:space="preserve">veintiuno. </w:t>
      </w:r>
      <w:r w:rsidRPr="00C87A0C"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 w:rsidRPr="005F3E7F">
        <w:rPr>
          <w:rFonts w:ascii="Book Antiqua" w:hAnsi="Book Antiqua"/>
          <w:lang w:eastAsia="es-ES"/>
        </w:rPr>
        <w:t>Con base en el Art. 70 de la LAIP, se gestionó la solicitud de información con la Dirección General del Registro de Asociaciones y Fundaciones Sin Fines de Lucro, por medio del memorando con referencia MEM-UAIP-</w:t>
      </w:r>
      <w:r>
        <w:rPr>
          <w:rFonts w:ascii="Book Antiqua" w:hAnsi="Book Antiqua"/>
          <w:lang w:eastAsia="es-ES"/>
        </w:rPr>
        <w:t>63</w:t>
      </w:r>
      <w:r w:rsidRPr="005F3E7F">
        <w:rPr>
          <w:rFonts w:ascii="Book Antiqua" w:hAnsi="Book Antiqua"/>
          <w:lang w:eastAsia="es-ES"/>
        </w:rPr>
        <w:t>-20</w:t>
      </w:r>
      <w:r>
        <w:rPr>
          <w:rFonts w:ascii="Book Antiqua" w:hAnsi="Book Antiqua"/>
          <w:lang w:eastAsia="es-ES"/>
        </w:rPr>
        <w:t xml:space="preserve">21 </w:t>
      </w:r>
      <w:r w:rsidRPr="005F3E7F">
        <w:rPr>
          <w:rFonts w:ascii="Book Antiqua" w:hAnsi="Book Antiqua"/>
          <w:lang w:eastAsia="es-ES"/>
        </w:rPr>
        <w:t xml:space="preserve">de fecha </w:t>
      </w:r>
      <w:r>
        <w:rPr>
          <w:rFonts w:ascii="Book Antiqua" w:hAnsi="Book Antiqua"/>
          <w:lang w:eastAsia="es-ES"/>
        </w:rPr>
        <w:t xml:space="preserve">22 </w:t>
      </w:r>
      <w:r w:rsidRPr="005F3E7F">
        <w:rPr>
          <w:rFonts w:ascii="Book Antiqua" w:hAnsi="Book Antiqua"/>
          <w:lang w:eastAsia="es-ES"/>
        </w:rPr>
        <w:t xml:space="preserve">de </w:t>
      </w:r>
      <w:r>
        <w:rPr>
          <w:rFonts w:ascii="Book Antiqua" w:hAnsi="Book Antiqua"/>
          <w:lang w:eastAsia="es-ES"/>
        </w:rPr>
        <w:t>febrero</w:t>
      </w:r>
      <w:r w:rsidRPr="005F3E7F">
        <w:rPr>
          <w:rFonts w:ascii="Book Antiqua" w:hAnsi="Book Antiqua"/>
          <w:lang w:eastAsia="es-ES"/>
        </w:rPr>
        <w:t xml:space="preserve"> de dos mil </w:t>
      </w:r>
      <w:r>
        <w:rPr>
          <w:rFonts w:ascii="Book Antiqua" w:hAnsi="Book Antiqua"/>
          <w:lang w:eastAsia="es-ES"/>
        </w:rPr>
        <w:t>veintiuno</w:t>
      </w:r>
      <w:r w:rsidRPr="005F3E7F">
        <w:rPr>
          <w:rFonts w:ascii="Book Antiqua" w:hAnsi="Book Antiqua"/>
          <w:lang w:eastAsia="es-ES"/>
        </w:rPr>
        <w:t xml:space="preserve">; recibiéndose en </w:t>
      </w:r>
      <w:r>
        <w:rPr>
          <w:rFonts w:ascii="Book Antiqua" w:hAnsi="Book Antiqua"/>
          <w:lang w:eastAsia="es-ES"/>
        </w:rPr>
        <w:t xml:space="preserve"> esa misma </w:t>
      </w:r>
      <w:r w:rsidRPr="005F3E7F">
        <w:rPr>
          <w:rFonts w:ascii="Book Antiqua" w:hAnsi="Book Antiqua"/>
          <w:lang w:eastAsia="es-ES"/>
        </w:rPr>
        <w:t>fecha</w:t>
      </w:r>
      <w:r>
        <w:rPr>
          <w:rFonts w:ascii="Book Antiqua" w:hAnsi="Book Antiqua"/>
          <w:lang w:eastAsia="es-ES"/>
        </w:rPr>
        <w:t>. Sin embargo, transcurrió el plazo de entrega de la información, sin recibir una respuesta por parte de dicha Dirección, por lo que en fecha 7 de abril de 2021, se solicitó nuevamente que remitiese la información, por lo que en fecha 16 de abril de 2021, la mencionada unidad administrativa remite el memorando con referencia RAFSL-MIGOBDT-038/2021/SB, suscrito por la Licenciada Beatriz Leonor Flamenco de Cañas, Directora del mencionado</w:t>
      </w:r>
      <w:r w:rsidRPr="005F3E7F">
        <w:rPr>
          <w:rFonts w:ascii="Book Antiqua" w:hAnsi="Book Antiqua"/>
          <w:lang w:eastAsia="es-ES"/>
        </w:rPr>
        <w:t xml:space="preserve"> Registro,</w:t>
      </w:r>
      <w:r>
        <w:rPr>
          <w:rFonts w:ascii="Book Antiqua" w:hAnsi="Book Antiqua"/>
          <w:lang w:eastAsia="es-ES"/>
        </w:rPr>
        <w:t xml:space="preserve"> con el cual brinda respuesta a la solicitud de información de la siguiente manera:  “</w:t>
      </w:r>
      <w:r w:rsidRPr="002F5B1C">
        <w:rPr>
          <w:rFonts w:ascii="Book Antiqua" w:hAnsi="Book Antiqua"/>
          <w:i/>
          <w:lang w:eastAsia="es-ES"/>
        </w:rPr>
        <w:t>que en vista que el expediente de la Asociación ARBOL se compone de 16 diferentes trámites finalizados, sin especificar el usuario sobre el cual necesita información, se deja abierto a su consulta el expediente para el día 23/04/2021</w:t>
      </w:r>
      <w:r>
        <w:rPr>
          <w:rFonts w:ascii="Book Antiqua" w:hAnsi="Book Antiqua"/>
          <w:lang w:eastAsia="es-ES"/>
        </w:rPr>
        <w:t xml:space="preserve">”, en consecuencia, la solicitante tiene acceso para la consulta directa del expediente, de conformidad al Art. 62 y 63 de la Ley de Acceso a la Información Pública.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b/>
          <w:lang w:eastAsia="es-ES"/>
        </w:rPr>
        <w:t>,</w:t>
      </w:r>
      <w:r w:rsidRPr="005F3E7F">
        <w:rPr>
          <w:rFonts w:ascii="Book Antiqua" w:hAnsi="Book Antiqua"/>
          <w:lang w:val="es-ES" w:eastAsia="es-ES"/>
        </w:rPr>
        <w:t xml:space="preserve"> conforme</w:t>
      </w:r>
      <w:r w:rsidRPr="005F3E7F">
        <w:rPr>
          <w:rFonts w:ascii="Book Antiqua" w:hAnsi="Book Antiqua"/>
          <w:lang w:val="es-ES" w:eastAsia="es-ES"/>
        </w:rPr>
        <w:t xml:space="preserve">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 w:rsidRPr="005F3E7F"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  <w:lang w:val="es-ES" w:eastAsia="es-ES"/>
        </w:rPr>
        <w:t xml:space="preserve"> 1° </w:t>
      </w:r>
      <w:r w:rsidRPr="005F3E7F">
        <w:rPr>
          <w:rFonts w:ascii="Book Antiqua" w:hAnsi="Book Antiqua"/>
          <w:b/>
          <w:lang w:val="es-ES" w:eastAsia="es-ES"/>
        </w:rPr>
        <w:t xml:space="preserve">Conceder </w:t>
      </w:r>
      <w:r w:rsidRPr="005F3E7F">
        <w:rPr>
          <w:rFonts w:ascii="Book Antiqua" w:hAnsi="Book Antiqua"/>
          <w:lang w:val="es-ES" w:eastAsia="es-ES"/>
        </w:rPr>
        <w:t>acceso a la información solicitada.</w:t>
      </w:r>
      <w:r>
        <w:rPr>
          <w:rFonts w:ascii="Book Antiqua" w:hAnsi="Book Antiqua"/>
          <w:lang w:val="es-ES" w:eastAsia="es-ES"/>
        </w:rPr>
        <w:t xml:space="preserve"> 2° Se cita a la solicitante para que acuda a las oficinas del Registro de Asociaciones y Fundaciones Sin Fines de Lucro el día </w:t>
      </w:r>
      <w:r w:rsidRPr="00A26ECC">
        <w:rPr>
          <w:rFonts w:ascii="Book Antiqua" w:hAnsi="Book Antiqua"/>
          <w:b/>
          <w:u w:val="single"/>
          <w:lang w:val="es-ES" w:eastAsia="es-ES"/>
        </w:rPr>
        <w:t>2</w:t>
      </w:r>
      <w:r>
        <w:rPr>
          <w:rFonts w:ascii="Book Antiqua" w:hAnsi="Book Antiqua"/>
          <w:b/>
          <w:u w:val="single"/>
          <w:lang w:val="es-ES" w:eastAsia="es-ES"/>
        </w:rPr>
        <w:t>3</w:t>
      </w:r>
      <w:r w:rsidRPr="00A26ECC">
        <w:rPr>
          <w:rFonts w:ascii="Book Antiqua" w:hAnsi="Book Antiqua"/>
          <w:b/>
          <w:u w:val="single"/>
          <w:lang w:val="es-ES" w:eastAsia="es-ES"/>
        </w:rPr>
        <w:t xml:space="preserve"> de abril de 2021</w:t>
      </w:r>
      <w:r>
        <w:rPr>
          <w:rFonts w:ascii="Book Antiqua" w:hAnsi="Book Antiqua"/>
          <w:lang w:val="es-ES" w:eastAsia="es-ES"/>
        </w:rPr>
        <w:t xml:space="preserve">, y realice la consulta directa del expediente. </w:t>
      </w:r>
      <w:r w:rsidRPr="00A26ECC">
        <w:rPr>
          <w:rFonts w:ascii="Book Antiqua" w:hAnsi="Book Antiqua"/>
          <w:b/>
          <w:lang w:val="es-ES" w:eastAsia="es-ES"/>
        </w:rPr>
        <w:t xml:space="preserve">3° </w:t>
      </w:r>
      <w:r w:rsidRPr="005F3E7F">
        <w:rPr>
          <w:rFonts w:ascii="Book Antiqua" w:hAnsi="Book Antiqua"/>
          <w:b/>
          <w:lang w:val="es-ES" w:eastAsia="es-ES"/>
        </w:rPr>
        <w:t>Remitir</w:t>
      </w:r>
      <w:r w:rsidRPr="005F3E7F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5F3E7F">
        <w:rPr>
          <w:rFonts w:ascii="Book Antiqua" w:hAnsi="Book Antiqua"/>
          <w:b/>
          <w:lang w:val="es-ES" w:eastAsia="es-ES"/>
        </w:rPr>
        <w:t>NOTIFÍQUESE.</w:t>
      </w:r>
    </w:p>
    <w:p w:rsidR="002975CE" w:rsidRPr="005F3E7F" w:rsidRDefault="002975CE" w:rsidP="002975C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975CE" w:rsidRDefault="002975CE" w:rsidP="002975CE">
      <w:pPr>
        <w:jc w:val="both"/>
        <w:rPr>
          <w:rFonts w:ascii="Book Antiqua" w:hAnsi="Book Antiqua"/>
          <w:lang w:eastAsia="es-ES"/>
        </w:rPr>
      </w:pPr>
    </w:p>
    <w:p w:rsidR="002975CE" w:rsidRDefault="002975CE" w:rsidP="002975CE">
      <w:pPr>
        <w:jc w:val="both"/>
        <w:rPr>
          <w:rFonts w:ascii="Book Antiqua" w:hAnsi="Book Antiqua"/>
          <w:lang w:eastAsia="es-ES"/>
        </w:rPr>
      </w:pPr>
    </w:p>
    <w:p w:rsidR="002975CE" w:rsidRPr="00C87A0C" w:rsidRDefault="002975CE" w:rsidP="002975CE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2975CE" w:rsidRDefault="002975CE" w:rsidP="002975C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2975CE" w:rsidRDefault="002975CE" w:rsidP="002975C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2975CE" w:rsidRDefault="002975CE" w:rsidP="002975CE"/>
    <w:p w:rsidR="002975CE" w:rsidRDefault="002975CE" w:rsidP="002975CE">
      <w:pPr>
        <w:jc w:val="both"/>
      </w:pPr>
    </w:p>
    <w:p w:rsidR="002975CE" w:rsidRPr="0022486B" w:rsidRDefault="002975CE" w:rsidP="002975C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2975CE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CE"/>
    <w:rsid w:val="002975CE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2021-05-24T14:34:00Z</dcterms:created>
  <dcterms:modified xsi:type="dcterms:W3CDTF">2021-05-24T14:36:00Z</dcterms:modified>
</cp:coreProperties>
</file>