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Pr="00645AB8" w:rsidRDefault="00645AB8" w:rsidP="00645AB8">
      <w:pPr>
        <w:widowControl w:val="0"/>
        <w:jc w:val="center"/>
        <w:rPr>
          <w:rFonts w:ascii="Arial" w:eastAsia="Calibri" w:hAnsi="Arial" w:cs="Arial"/>
          <w:b/>
          <w:lang w:val="es-SV"/>
        </w:rPr>
      </w:pPr>
      <w:r w:rsidRPr="00645AB8">
        <w:rPr>
          <w:rFonts w:ascii="Arial" w:eastAsia="Calibri" w:hAnsi="Arial" w:cs="Arial"/>
          <w:b/>
          <w:lang w:val="es-SV"/>
        </w:rPr>
        <w:t>MINISTERIO DE GOBERNACIÓN Y</w:t>
      </w:r>
    </w:p>
    <w:p w:rsidR="00645AB8" w:rsidRPr="00645AB8" w:rsidRDefault="00645AB8" w:rsidP="00645AB8">
      <w:pPr>
        <w:widowControl w:val="0"/>
        <w:jc w:val="center"/>
        <w:rPr>
          <w:rFonts w:ascii="Arial" w:eastAsia="Times New Roman" w:hAnsi="Arial" w:cs="Arial"/>
          <w:sz w:val="26"/>
          <w:szCs w:val="26"/>
          <w:lang w:val="es-SV"/>
        </w:rPr>
      </w:pPr>
      <w:r w:rsidRPr="00645AB8">
        <w:rPr>
          <w:rFonts w:ascii="Arial" w:eastAsia="Calibri" w:hAnsi="Arial" w:cs="Arial"/>
          <w:b/>
          <w:lang w:val="es-SV"/>
        </w:rPr>
        <w:t>DESARROLLO TERRITORIAL</w:t>
      </w:r>
    </w:p>
    <w:p w:rsidR="00645AB8" w:rsidRPr="00645AB8" w:rsidRDefault="00645AB8" w:rsidP="00645AB8">
      <w:pPr>
        <w:widowControl w:val="0"/>
        <w:spacing w:before="109"/>
        <w:ind w:right="43"/>
        <w:jc w:val="center"/>
        <w:rPr>
          <w:rFonts w:ascii="Arial" w:eastAsia="Arial" w:hAnsi="Arial" w:cs="Arial"/>
          <w:sz w:val="34"/>
          <w:szCs w:val="34"/>
          <w:lang w:val="es-SV"/>
        </w:rPr>
      </w:pP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D</w:t>
      </w:r>
      <w:r w:rsidRPr="00645AB8">
        <w:rPr>
          <w:rFonts w:ascii="Arial" w:eastAsia="Arial" w:hAnsi="Arial" w:cs="Arial"/>
          <w:b/>
          <w:bCs/>
          <w:spacing w:val="4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R</w:t>
      </w:r>
      <w:r w:rsidRPr="00645AB8">
        <w:rPr>
          <w:rFonts w:ascii="Arial" w:eastAsia="Arial" w:hAnsi="Arial" w:cs="Arial"/>
          <w:b/>
          <w:bCs/>
          <w:spacing w:val="13"/>
          <w:sz w:val="34"/>
          <w:szCs w:val="34"/>
          <w:lang w:val="es-SV"/>
        </w:rPr>
        <w:t>E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23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3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Ó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N </w:t>
      </w:r>
      <w:r w:rsidRPr="00645AB8">
        <w:rPr>
          <w:rFonts w:ascii="Arial" w:eastAsia="Arial" w:hAnsi="Arial" w:cs="Arial"/>
          <w:b/>
          <w:bCs/>
          <w:spacing w:val="11"/>
          <w:sz w:val="34"/>
          <w:szCs w:val="34"/>
          <w:lang w:val="es-SV"/>
        </w:rPr>
        <w:t>DE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 xml:space="preserve"> ESPECTÁCULOS 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P</w:t>
      </w:r>
      <w:r w:rsidRPr="00645AB8">
        <w:rPr>
          <w:rFonts w:ascii="Arial" w:eastAsia="Arial" w:hAnsi="Arial" w:cs="Arial"/>
          <w:b/>
          <w:bCs/>
          <w:spacing w:val="33"/>
          <w:sz w:val="34"/>
          <w:szCs w:val="34"/>
          <w:lang w:val="es-SV"/>
        </w:rPr>
        <w:t>Ú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B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L</w:t>
      </w:r>
      <w:r w:rsidRPr="00645AB8">
        <w:rPr>
          <w:rFonts w:ascii="Arial" w:eastAsia="Arial" w:hAnsi="Arial" w:cs="Arial"/>
          <w:b/>
          <w:bCs/>
          <w:spacing w:val="4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4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O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S 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 xml:space="preserve">RADIO 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Y </w:t>
      </w:r>
      <w:r w:rsidRPr="00645AB8">
        <w:rPr>
          <w:rFonts w:ascii="Arial" w:eastAsia="Arial" w:hAnsi="Arial" w:cs="Arial"/>
          <w:b/>
          <w:bCs/>
          <w:spacing w:val="17"/>
          <w:sz w:val="34"/>
          <w:szCs w:val="34"/>
          <w:lang w:val="es-SV"/>
        </w:rPr>
        <w:t>TELEV</w:t>
      </w:r>
      <w:r w:rsidRPr="00645AB8">
        <w:rPr>
          <w:rFonts w:ascii="Arial" w:eastAsia="Arial" w:hAnsi="Arial" w:cs="Arial"/>
          <w:b/>
          <w:bCs/>
          <w:spacing w:val="35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S</w:t>
      </w:r>
      <w:r w:rsidRPr="00645AB8">
        <w:rPr>
          <w:rFonts w:ascii="Arial" w:eastAsia="Arial" w:hAnsi="Arial" w:cs="Arial"/>
          <w:b/>
          <w:bCs/>
          <w:spacing w:val="35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4"/>
          <w:sz w:val="34"/>
          <w:szCs w:val="34"/>
          <w:lang w:val="es-SV"/>
        </w:rPr>
        <w:t>Ó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>N</w:t>
      </w:r>
    </w:p>
    <w:p w:rsidR="00645AB8" w:rsidRPr="00645AB8" w:rsidRDefault="00645AB8" w:rsidP="00645AB8">
      <w:pPr>
        <w:widowControl w:val="0"/>
        <w:spacing w:before="83"/>
        <w:ind w:left="3"/>
        <w:jc w:val="center"/>
        <w:rPr>
          <w:rFonts w:ascii="Arial" w:eastAsia="Arial" w:hAnsi="Arial" w:cs="Arial"/>
          <w:sz w:val="30"/>
          <w:szCs w:val="30"/>
          <w:lang w:val="es-SV"/>
        </w:rPr>
      </w:pPr>
      <w:r w:rsidRPr="00645AB8">
        <w:rPr>
          <w:rFonts w:ascii="Arial" w:eastAsia="Arial" w:hAnsi="Arial" w:cs="Arial"/>
          <w:b/>
          <w:bCs/>
          <w:spacing w:val="8"/>
          <w:sz w:val="30"/>
          <w:szCs w:val="30"/>
          <w:lang w:val="es-SV"/>
        </w:rPr>
        <w:t>“ÁREA ESPECTACULOS INTERNACIONALES</w:t>
      </w:r>
      <w:r w:rsidRPr="00645AB8">
        <w:rPr>
          <w:rFonts w:ascii="Arial" w:eastAsia="Arial" w:hAnsi="Arial" w:cs="Arial"/>
          <w:b/>
          <w:bCs/>
          <w:spacing w:val="19"/>
          <w:sz w:val="30"/>
          <w:szCs w:val="30"/>
          <w:lang w:val="es-SV"/>
        </w:rPr>
        <w:t>”</w:t>
      </w:r>
    </w:p>
    <w:p w:rsidR="00645AB8" w:rsidRPr="006537BE" w:rsidRDefault="003438A2" w:rsidP="00645AB8">
      <w:pPr>
        <w:widowControl w:val="0"/>
        <w:spacing w:before="83"/>
        <w:ind w:left="3"/>
        <w:jc w:val="center"/>
        <w:rPr>
          <w:rFonts w:ascii="Arial" w:eastAsia="Arial" w:hAnsi="Arial" w:cs="Arial"/>
          <w:sz w:val="44"/>
          <w:szCs w:val="44"/>
          <w:lang w:val="es-SV"/>
        </w:rPr>
      </w:pPr>
      <w:r>
        <w:rPr>
          <w:rFonts w:ascii="Arial" w:eastAsia="Arial" w:hAnsi="Arial" w:cs="Arial"/>
          <w:sz w:val="44"/>
          <w:szCs w:val="44"/>
          <w:lang w:val="es-SV"/>
        </w:rPr>
        <w:t xml:space="preserve">03 ENERO A  15 MARZO </w:t>
      </w:r>
      <w:r w:rsidR="00645AB8" w:rsidRPr="006537BE">
        <w:rPr>
          <w:rFonts w:ascii="Arial" w:eastAsia="Arial" w:hAnsi="Arial" w:cs="Arial"/>
          <w:sz w:val="44"/>
          <w:szCs w:val="44"/>
          <w:lang w:val="es-SV"/>
        </w:rPr>
        <w:t>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8"/>
        <w:gridCol w:w="2107"/>
        <w:gridCol w:w="616"/>
        <w:gridCol w:w="1622"/>
        <w:gridCol w:w="2531"/>
        <w:gridCol w:w="2100"/>
        <w:gridCol w:w="2048"/>
      </w:tblGrid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spacing w:line="248" w:lineRule="auto"/>
              <w:ind w:left="90" w:right="95" w:firstLine="1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Clasificación de Contenidos de Espectáculos Públicos con participación de Artistas Internacionales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SV"/>
              </w:rPr>
            </w:pPr>
          </w:p>
        </w:tc>
        <w:tc>
          <w:tcPr>
            <w:tcW w:w="2107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>Titular</w:t>
            </w:r>
          </w:p>
          <w:p w:rsidR="00645AB8" w:rsidRPr="00645AB8" w:rsidRDefault="00645AB8" w:rsidP="00645AB8">
            <w:pPr>
              <w:widowControl w:val="0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(Empresario/a, Promotor/a, persona natural, que se dedica al rubro de los espectáculos públicos con presencia de artistas extranjeros).</w:t>
            </w:r>
          </w:p>
        </w:tc>
        <w:tc>
          <w:tcPr>
            <w:tcW w:w="2238" w:type="dxa"/>
            <w:gridSpan w:val="2"/>
            <w:shd w:val="clear" w:color="auto" w:fill="auto"/>
          </w:tcPr>
          <w:p w:rsidR="00645AB8" w:rsidRPr="00645AB8" w:rsidRDefault="00645AB8" w:rsidP="00645AB8">
            <w:pPr>
              <w:widowControl w:val="0"/>
              <w:spacing w:line="245" w:lineRule="auto"/>
              <w:ind w:left="171" w:right="172" w:firstLine="81"/>
              <w:jc w:val="both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Monto</w:t>
            </w: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 xml:space="preserve"> por el cual </w:t>
            </w: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se Clasifica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*No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left="1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>Plazos</w:t>
            </w:r>
          </w:p>
          <w:p w:rsidR="00645AB8" w:rsidRPr="00645AB8" w:rsidRDefault="00645AB8" w:rsidP="006537BE">
            <w:pPr>
              <w:widowControl w:val="0"/>
              <w:spacing w:line="245" w:lineRule="auto"/>
              <w:ind w:right="123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645AB8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La documentación completa debe ser entregada con 25 días de anticipación al espectáculo</w:t>
            </w:r>
          </w:p>
          <w:p w:rsidR="00645AB8" w:rsidRPr="00645AB8" w:rsidRDefault="00645AB8" w:rsidP="006537BE">
            <w:pPr>
              <w:widowControl w:val="0"/>
              <w:spacing w:before="6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537BE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2"/>
                <w:sz w:val="20"/>
                <w:szCs w:val="20"/>
                <w:lang w:val="es-SV"/>
              </w:rPr>
              <w:t>F</w:t>
            </w:r>
            <w:r w:rsidRPr="00645AB8">
              <w:rPr>
                <w:rFonts w:ascii="Arial" w:eastAsia="Calibri" w:hAnsi="Arial" w:cs="Arial"/>
                <w:spacing w:val="-5"/>
                <w:sz w:val="20"/>
                <w:szCs w:val="20"/>
                <w:lang w:val="es-SV"/>
              </w:rPr>
              <w:t>e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c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>h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5"/>
                <w:sz w:val="20"/>
                <w:szCs w:val="20"/>
                <w:lang w:val="es-SV"/>
              </w:rPr>
              <w:t>d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e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Clasificación de Contenido</w:t>
            </w:r>
          </w:p>
        </w:tc>
        <w:tc>
          <w:tcPr>
            <w:tcW w:w="2100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left="2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Objeto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Times New Roman" w:hAnsi="Arial" w:cs="Arial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2"/>
                <w:szCs w:val="22"/>
                <w:lang w:val="es-SV"/>
              </w:rPr>
              <w:t>Finalidad</w:t>
            </w:r>
          </w:p>
          <w:p w:rsidR="00645AB8" w:rsidRPr="00645AB8" w:rsidRDefault="00645AB8" w:rsidP="003438A2">
            <w:pPr>
              <w:widowControl w:val="0"/>
              <w:rPr>
                <w:rFonts w:ascii="Arial" w:eastAsia="Times New Roman" w:hAnsi="Arial" w:cs="Arial"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645AB8">
        <w:tc>
          <w:tcPr>
            <w:tcW w:w="13222" w:type="dxa"/>
            <w:gridSpan w:val="7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lastRenderedPageBreak/>
              <w:t>PERIODO  2019</w:t>
            </w:r>
          </w:p>
        </w:tc>
      </w:tr>
      <w:tr w:rsidR="00645AB8" w:rsidRPr="00645AB8" w:rsidTr="00645AB8">
        <w:tc>
          <w:tcPr>
            <w:tcW w:w="13222" w:type="dxa"/>
            <w:gridSpan w:val="7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SHOW AEREO ILOPANGO 2019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</w:p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ROGELIO PEÑA DURAN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09 ENERO/ MAYORES DE 12 AÑOS ACOMPAÑDOS POR UNA PERSONA ADULTA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CHARLIE CARDONA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RUBEN ALONSO FLAMENCO ERAZO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18 ENERO/ MAYORES DE 12 AÑOS ACOMPAÑDOS POR UNA PERSONA ADULTA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GUILLERMO LYNCH Y SUS ANGELES NEGROS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JOSE ANTONIO PORTAL PERDOMO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21 ENERO/ MAYORES DE 12 AÑOS ACOMPAÑDOS POR UNA PERSONA ADULTA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LA GRANJA DE ZENON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SAUL JOSUE HERNANDEZ FLAMENCO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28 ENERO/ TODO PUBLICO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ALBOROSIE Y FIDEL NADAL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RICARDO ENRIQUE ZEPEDA MURILLO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31 ENERO/ MAYORES DE 15 AÑOS 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6537BE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  <w:p w:rsidR="006537BE" w:rsidRPr="00B46488" w:rsidRDefault="006537B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SIMPLEMENTE ROSITA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EMELY MAYENSY BENITEZ RIVERA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01 FEBRERO/ MAYORES DE 15 AÑOS</w:t>
            </w:r>
          </w:p>
        </w:tc>
        <w:tc>
          <w:tcPr>
            <w:tcW w:w="2100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B46488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3438A2">
            <w:pPr>
              <w:widowControl w:val="0"/>
              <w:spacing w:line="276" w:lineRule="auto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3438A2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VENOM INC, TERRORIZER GAIAS PENDULUM, KRAKEN, DEIPHAGO,POWER FROM HELL, ALASTOR</w:t>
            </w:r>
            <w:r w:rsidR="003438A2" w:rsidRPr="003438A2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 </w:t>
            </w:r>
            <w:r w:rsidRPr="003438A2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Y MASACRE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RICARDO ENRIQUE ZEPEDA MURILLO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05 FEBRERO/ MAYORES DE 18 AÑOS </w:t>
            </w:r>
          </w:p>
        </w:tc>
        <w:tc>
          <w:tcPr>
            <w:tcW w:w="2100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n-US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734904" w:rsidRDefault="002314C9" w:rsidP="002314C9">
            <w:pPr>
              <w:widowControl w:val="0"/>
              <w:ind w:right="1"/>
              <w:rPr>
                <w:rFonts w:ascii="Arial" w:eastAsia="Calibri" w:hAnsi="Arial" w:cs="Arial"/>
                <w:b/>
                <w:lang w:val="en-US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3438A2" w:rsidRDefault="003438A2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</w:p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MORAT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MIRIAM BUITRAGO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06 FEBRERO/ MAYORES DE 12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GERSUVA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NESLON DAVID AVILA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14 FEBRERO/ MAYORES DE 18 AÑOS, </w:t>
            </w:r>
          </w:p>
        </w:tc>
        <w:tc>
          <w:tcPr>
            <w:tcW w:w="2100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645AB8" w:rsidRPr="00645AB8" w:rsidTr="000433C5">
        <w:tc>
          <w:tcPr>
            <w:tcW w:w="2198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SV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SV" w:eastAsia="es-ES"/>
              </w:rPr>
              <w:t>DIOS SALVE A LA REINA, QUEEN TRIBUTE SHOW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RICARDO ENRIQUE ZEPEDA MURILLO</w:t>
            </w:r>
          </w:p>
        </w:tc>
        <w:tc>
          <w:tcPr>
            <w:tcW w:w="1622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645AB8" w:rsidRPr="003438A2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18 FEBRERO/ MAYORES DE 12 AÑOS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645AB8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410465" w:rsidRPr="00645AB8" w:rsidTr="000433C5">
        <w:tc>
          <w:tcPr>
            <w:tcW w:w="2198" w:type="dxa"/>
            <w:shd w:val="clear" w:color="auto" w:fill="auto"/>
          </w:tcPr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BETTY LA FEA  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MIRIAM BUITRAGO</w:t>
            </w:r>
          </w:p>
        </w:tc>
        <w:tc>
          <w:tcPr>
            <w:tcW w:w="1622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25 FEBRERO/ MAYORES DE 12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410465" w:rsidRDefault="002314C9" w:rsidP="002314C9">
            <w:pPr>
              <w:widowControl w:val="0"/>
              <w:ind w:right="1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  <w:p w:rsidR="00410465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0433C5">
        <w:tc>
          <w:tcPr>
            <w:tcW w:w="2198" w:type="dxa"/>
            <w:shd w:val="clear" w:color="auto" w:fill="auto"/>
          </w:tcPr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SERRAT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MIRIAM BUITRAGO</w:t>
            </w:r>
          </w:p>
        </w:tc>
        <w:tc>
          <w:tcPr>
            <w:tcW w:w="1622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25 FEBRERO/ MAYORES DE 12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410465" w:rsidRPr="00645AB8" w:rsidTr="000433C5">
        <w:tc>
          <w:tcPr>
            <w:tcW w:w="2198" w:type="dxa"/>
            <w:shd w:val="clear" w:color="auto" w:fill="auto"/>
          </w:tcPr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i/>
                <w:sz w:val="20"/>
                <w:szCs w:val="20"/>
                <w:lang w:val="es-SV" w:eastAsia="es-SV"/>
              </w:rPr>
              <w:t>ESPECTACULARES HERMANOS FUENTES GASCA ON ICE, SOBRE HIELO DE LA REPUBLICA DE MEXICO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WILLIAM ALEXANDER MORALES GOMEZ</w:t>
            </w:r>
          </w:p>
        </w:tc>
        <w:tc>
          <w:tcPr>
            <w:tcW w:w="1622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410465" w:rsidRPr="003438A2" w:rsidRDefault="00410465" w:rsidP="00410465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27 FEBRERO/  TODO PUBLICO</w:t>
            </w:r>
          </w:p>
        </w:tc>
        <w:tc>
          <w:tcPr>
            <w:tcW w:w="2100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410465" w:rsidRPr="00645AB8" w:rsidTr="000433C5">
        <w:tc>
          <w:tcPr>
            <w:tcW w:w="2198" w:type="dxa"/>
            <w:shd w:val="clear" w:color="auto" w:fill="auto"/>
          </w:tcPr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SV" w:eastAsia="es-SV"/>
              </w:rPr>
            </w:pPr>
            <w:r w:rsidRPr="003438A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SV" w:eastAsia="es-SV"/>
              </w:rPr>
              <w:t>ELIZABETH SHEPHERD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EMBAJADA DE CANADÁ,</w:t>
            </w:r>
          </w:p>
        </w:tc>
        <w:tc>
          <w:tcPr>
            <w:tcW w:w="1622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27 FEBRERO/  TODO PUBLICO</w:t>
            </w:r>
          </w:p>
        </w:tc>
        <w:tc>
          <w:tcPr>
            <w:tcW w:w="2100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410465" w:rsidRPr="00645AB8" w:rsidTr="000433C5">
        <w:tc>
          <w:tcPr>
            <w:tcW w:w="2198" w:type="dxa"/>
            <w:shd w:val="clear" w:color="auto" w:fill="auto"/>
          </w:tcPr>
          <w:p w:rsidR="00410465" w:rsidRPr="003438A2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SV" w:eastAsia="es-SV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BANDA MAZATLAN DE SINALOA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MX" w:eastAsia="es-MX"/>
              </w:rPr>
              <w:t>MOISES ALEJANDRO OLMEDO MARTINEZ</w:t>
            </w:r>
          </w:p>
        </w:tc>
        <w:tc>
          <w:tcPr>
            <w:tcW w:w="1622" w:type="dxa"/>
            <w:shd w:val="clear" w:color="auto" w:fill="auto"/>
          </w:tcPr>
          <w:p w:rsidR="00410465" w:rsidRPr="003438A2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410465" w:rsidRPr="003438A2" w:rsidRDefault="00410465" w:rsidP="00410465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04 MARZO/ MAYORES DE 15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41046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0433C5" w:rsidRPr="00645AB8" w:rsidTr="000433C5">
        <w:tc>
          <w:tcPr>
            <w:tcW w:w="2198" w:type="dxa"/>
            <w:shd w:val="clear" w:color="auto" w:fill="auto"/>
          </w:tcPr>
          <w:p w:rsidR="000433C5" w:rsidRPr="003438A2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SONIC SNARES DJ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MX" w:eastAsia="es-MX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HENRY MANFREDO CHACON GOMEZ</w:t>
            </w:r>
          </w:p>
        </w:tc>
        <w:tc>
          <w:tcPr>
            <w:tcW w:w="1622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0433C5" w:rsidRPr="003438A2" w:rsidRDefault="000433C5" w:rsidP="000433C5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05 MARZO/ MAYORES DE 15 AÑOS</w:t>
            </w:r>
          </w:p>
        </w:tc>
        <w:tc>
          <w:tcPr>
            <w:tcW w:w="2100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0433C5" w:rsidRPr="00645AB8" w:rsidTr="000433C5">
        <w:tc>
          <w:tcPr>
            <w:tcW w:w="2198" w:type="dxa"/>
            <w:shd w:val="clear" w:color="auto" w:fill="auto"/>
          </w:tcPr>
          <w:p w:rsidR="000433C5" w:rsidRPr="003438A2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EL MURO</w:t>
            </w:r>
          </w:p>
          <w:p w:rsidR="000433C5" w:rsidRPr="003438A2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723" w:type="dxa"/>
            <w:gridSpan w:val="2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GERARDO JOSE HENRIQUEZ MORENO</w:t>
            </w:r>
          </w:p>
        </w:tc>
        <w:tc>
          <w:tcPr>
            <w:tcW w:w="1622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0433C5" w:rsidRPr="003438A2" w:rsidRDefault="000433C5" w:rsidP="000433C5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06 MARZO/ MAYORES DE 18 AÑOS.</w:t>
            </w:r>
          </w:p>
        </w:tc>
        <w:tc>
          <w:tcPr>
            <w:tcW w:w="2100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</w:tc>
      </w:tr>
      <w:tr w:rsidR="000433C5" w:rsidRPr="00645AB8" w:rsidTr="000433C5">
        <w:tc>
          <w:tcPr>
            <w:tcW w:w="2198" w:type="dxa"/>
            <w:shd w:val="clear" w:color="auto" w:fill="auto"/>
          </w:tcPr>
          <w:p w:rsidR="000433C5" w:rsidRPr="003438A2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LUIS MIGUEL 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MIRIAM BUITRAGO</w:t>
            </w:r>
          </w:p>
        </w:tc>
        <w:tc>
          <w:tcPr>
            <w:tcW w:w="1622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11 MARZO/ MAYORES DE 12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3438A2" w:rsidRDefault="002314C9" w:rsidP="002314C9">
            <w:pPr>
              <w:widowControl w:val="0"/>
              <w:ind w:right="1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  <w:p w:rsidR="003438A2" w:rsidRPr="00734904" w:rsidRDefault="003438A2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0433C5">
        <w:tc>
          <w:tcPr>
            <w:tcW w:w="2198" w:type="dxa"/>
            <w:shd w:val="clear" w:color="auto" w:fill="auto"/>
          </w:tcPr>
          <w:p w:rsidR="000433C5" w:rsidRPr="003438A2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ALEXI DELANO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CARLOS ROBERTO PADILLA PINTO</w:t>
            </w:r>
          </w:p>
        </w:tc>
        <w:tc>
          <w:tcPr>
            <w:tcW w:w="1622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</w:pPr>
            <w:r w:rsidRPr="003438A2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No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3438A2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3438A2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3438A2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31" w:type="dxa"/>
            <w:shd w:val="clear" w:color="auto" w:fill="auto"/>
          </w:tcPr>
          <w:p w:rsidR="000433C5" w:rsidRPr="003438A2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3438A2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14 MARZO/ MAYORES DE 12 AÑOS, ACOMPAÑADOS POR UNA PERSONA ADULTA</w:t>
            </w:r>
          </w:p>
        </w:tc>
        <w:tc>
          <w:tcPr>
            <w:tcW w:w="2100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</w:tc>
        <w:tc>
          <w:tcPr>
            <w:tcW w:w="2048" w:type="dxa"/>
            <w:shd w:val="clear" w:color="auto" w:fill="auto"/>
          </w:tcPr>
          <w:p w:rsidR="000433C5" w:rsidRPr="00734904" w:rsidRDefault="002314C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>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  <w:bookmarkStart w:id="0" w:name="_GoBack"/>
            <w:bookmarkEnd w:id="0"/>
          </w:p>
        </w:tc>
      </w:tr>
    </w:tbl>
    <w:p w:rsidR="00645AB8" w:rsidRPr="00645AB8" w:rsidRDefault="00645AB8" w:rsidP="00645AB8">
      <w:pPr>
        <w:rPr>
          <w:rFonts w:ascii="Times New Roman" w:eastAsia="Times New Roman" w:hAnsi="Times New Roman" w:cs="Times New Roman"/>
          <w:lang w:val="es-SV" w:eastAsia="es-ES"/>
        </w:rPr>
      </w:pPr>
    </w:p>
    <w:p w:rsidR="00645AB8" w:rsidRPr="00645AB8" w:rsidRDefault="00645AB8" w:rsidP="00645AB8">
      <w:pPr>
        <w:rPr>
          <w:rFonts w:ascii="Times New Roman" w:eastAsia="Times New Roman" w:hAnsi="Times New Roman" w:cs="Times New Roman"/>
          <w:lang w:val="es-SV" w:eastAsia="es-ES"/>
        </w:rPr>
      </w:pPr>
    </w:p>
    <w:p w:rsidR="000E298A" w:rsidRDefault="000E298A"/>
    <w:sectPr w:rsidR="000E298A" w:rsidSect="00645AB8">
      <w:headerReference w:type="default" r:id="rId8"/>
      <w:footerReference w:type="default" r:id="rId9"/>
      <w:pgSz w:w="15840" w:h="12240" w:orient="landscape"/>
      <w:pgMar w:top="1701" w:right="1417" w:bottom="1701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B9D" w:rsidRDefault="00DE3B9D" w:rsidP="00250ED1">
      <w:r>
        <w:separator/>
      </w:r>
    </w:p>
  </w:endnote>
  <w:endnote w:type="continuationSeparator" w:id="0">
    <w:p w:rsidR="00DE3B9D" w:rsidRDefault="00DE3B9D" w:rsidP="0025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D1" w:rsidRPr="00B355F4" w:rsidRDefault="003A61F5" w:rsidP="00B355F4">
    <w:pPr>
      <w:pStyle w:val="Piedepgina"/>
      <w:ind w:left="-851"/>
      <w:rPr>
        <w:rFonts w:ascii="Arial" w:eastAsia="Arial Unicode MS" w:hAnsi="Arial" w:cs="Arial"/>
        <w:b/>
        <w:sz w:val="22"/>
      </w:rPr>
    </w:pPr>
    <w:r w:rsidRPr="00B355F4">
      <w:rPr>
        <w:rFonts w:ascii="Arial" w:eastAsia="Arial Unicode MS" w:hAnsi="Arial" w:cs="Arial"/>
        <w:b/>
        <w:noProof/>
        <w:sz w:val="22"/>
        <w:lang w:val="es-SV" w:eastAsia="es-SV"/>
      </w:rPr>
      <w:drawing>
        <wp:anchor distT="0" distB="0" distL="114300" distR="114300" simplePos="0" relativeHeight="251659264" behindDoc="1" locked="0" layoutInCell="1" allowOverlap="1" wp14:anchorId="5AD8231D" wp14:editId="30C80121">
          <wp:simplePos x="0" y="0"/>
          <wp:positionH relativeFrom="column">
            <wp:posOffset>609263</wp:posOffset>
          </wp:positionH>
          <wp:positionV relativeFrom="paragraph">
            <wp:posOffset>-1080481</wp:posOffset>
          </wp:positionV>
          <wp:extent cx="8016134" cy="308541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eas azules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134" cy="3085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5F4" w:rsidRPr="00B355F4">
      <w:rPr>
        <w:rFonts w:ascii="Arial" w:eastAsia="Arial Unicode MS" w:hAnsi="Arial" w:cs="Arial"/>
        <w:b/>
        <w:sz w:val="22"/>
      </w:rPr>
      <w:t>Ministerio de Gobernación y Desarrollo Territorial</w:t>
    </w:r>
  </w:p>
  <w:p w:rsidR="00B355F4" w:rsidRPr="00B355F4" w:rsidRDefault="00B355F4" w:rsidP="00B355F4">
    <w:pPr>
      <w:pStyle w:val="Piedepgina"/>
      <w:ind w:left="-851"/>
      <w:rPr>
        <w:sz w:val="22"/>
      </w:rPr>
    </w:pPr>
    <w:r w:rsidRPr="00B355F4">
      <w:rPr>
        <w:sz w:val="22"/>
      </w:rPr>
      <w:t xml:space="preserve">9ª Calle Pte. </w:t>
    </w:r>
    <w:proofErr w:type="gramStart"/>
    <w:r w:rsidRPr="00B355F4">
      <w:rPr>
        <w:sz w:val="22"/>
      </w:rPr>
      <w:t>y</w:t>
    </w:r>
    <w:proofErr w:type="gramEnd"/>
    <w:r w:rsidRPr="00B355F4">
      <w:rPr>
        <w:sz w:val="22"/>
      </w:rPr>
      <w:t xml:space="preserve"> 15 Av. Nte., Centro de Gobierno, San Salvador</w:t>
    </w:r>
  </w:p>
  <w:p w:rsidR="00B355F4" w:rsidRPr="00B355F4" w:rsidRDefault="00B355F4" w:rsidP="00B355F4">
    <w:pPr>
      <w:pStyle w:val="Piedepgina"/>
      <w:ind w:left="-851"/>
      <w:rPr>
        <w:sz w:val="22"/>
      </w:rPr>
    </w:pPr>
    <w:r w:rsidRPr="00B355F4">
      <w:rPr>
        <w:sz w:val="22"/>
      </w:rPr>
      <w:t>Tel. (503) 2527-7000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B9D" w:rsidRDefault="00DE3B9D" w:rsidP="00250ED1">
      <w:r>
        <w:separator/>
      </w:r>
    </w:p>
  </w:footnote>
  <w:footnote w:type="continuationSeparator" w:id="0">
    <w:p w:rsidR="00DE3B9D" w:rsidRDefault="00DE3B9D" w:rsidP="00250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D1" w:rsidRDefault="00300E03" w:rsidP="00300E03">
    <w:pPr>
      <w:pStyle w:val="Encabezado"/>
      <w:rPr>
        <w:lang w:val="es-SV"/>
      </w:rPr>
    </w:pP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51F110D4" wp14:editId="281F7BAB">
          <wp:simplePos x="0" y="0"/>
          <wp:positionH relativeFrom="column">
            <wp:posOffset>-832485</wp:posOffset>
          </wp:positionH>
          <wp:positionV relativeFrom="paragraph">
            <wp:posOffset>-311785</wp:posOffset>
          </wp:positionV>
          <wp:extent cx="2997200" cy="1388745"/>
          <wp:effectExtent l="0" t="0" r="0" b="0"/>
          <wp:wrapTight wrapText="bothSides">
            <wp:wrapPolygon edited="0">
              <wp:start x="824" y="1481"/>
              <wp:lineTo x="824" y="19852"/>
              <wp:lineTo x="7551" y="19852"/>
              <wp:lineTo x="7414" y="16296"/>
              <wp:lineTo x="18671" y="16296"/>
              <wp:lineTo x="20731" y="15704"/>
              <wp:lineTo x="20319" y="1481"/>
              <wp:lineTo x="824" y="1481"/>
            </wp:wrapPolygon>
          </wp:wrapTight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GOBDT 2018-0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0" cy="138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0E03" w:rsidRPr="00300E03" w:rsidRDefault="00300E03" w:rsidP="00300E03">
    <w:pPr>
      <w:pStyle w:val="Encabezado"/>
      <w:rPr>
        <w:lang w:val="es-S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D1"/>
    <w:rsid w:val="00004DF3"/>
    <w:rsid w:val="000433C5"/>
    <w:rsid w:val="00080FB5"/>
    <w:rsid w:val="000A5EDF"/>
    <w:rsid w:val="000E298A"/>
    <w:rsid w:val="001148AB"/>
    <w:rsid w:val="001D0BCE"/>
    <w:rsid w:val="001E197B"/>
    <w:rsid w:val="001E6341"/>
    <w:rsid w:val="00204FEF"/>
    <w:rsid w:val="00220580"/>
    <w:rsid w:val="00223186"/>
    <w:rsid w:val="002314C9"/>
    <w:rsid w:val="00250ED1"/>
    <w:rsid w:val="00300E03"/>
    <w:rsid w:val="003424D1"/>
    <w:rsid w:val="003438A2"/>
    <w:rsid w:val="003A61F5"/>
    <w:rsid w:val="003B3499"/>
    <w:rsid w:val="00410465"/>
    <w:rsid w:val="004C5C58"/>
    <w:rsid w:val="004E323F"/>
    <w:rsid w:val="0051524F"/>
    <w:rsid w:val="005319D6"/>
    <w:rsid w:val="0055601B"/>
    <w:rsid w:val="005C2007"/>
    <w:rsid w:val="00645AB8"/>
    <w:rsid w:val="006537BE"/>
    <w:rsid w:val="006741EA"/>
    <w:rsid w:val="006B43CC"/>
    <w:rsid w:val="00734904"/>
    <w:rsid w:val="008640F7"/>
    <w:rsid w:val="00875949"/>
    <w:rsid w:val="009D5CB7"/>
    <w:rsid w:val="00A02EAC"/>
    <w:rsid w:val="00A0353D"/>
    <w:rsid w:val="00A15EBD"/>
    <w:rsid w:val="00A81D0F"/>
    <w:rsid w:val="00B355F4"/>
    <w:rsid w:val="00B46488"/>
    <w:rsid w:val="00B70664"/>
    <w:rsid w:val="00C00FBB"/>
    <w:rsid w:val="00C76CE7"/>
    <w:rsid w:val="00D30DEF"/>
    <w:rsid w:val="00D6511B"/>
    <w:rsid w:val="00D879D9"/>
    <w:rsid w:val="00DA60A4"/>
    <w:rsid w:val="00DE3847"/>
    <w:rsid w:val="00DE3B9D"/>
    <w:rsid w:val="00DE7289"/>
    <w:rsid w:val="00E00D48"/>
    <w:rsid w:val="00E716C6"/>
    <w:rsid w:val="00E96398"/>
    <w:rsid w:val="00F96C1C"/>
    <w:rsid w:val="00FA0AAA"/>
    <w:rsid w:val="00FD3641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ED1"/>
  </w:style>
  <w:style w:type="paragraph" w:styleId="Piedepgina">
    <w:name w:val="footer"/>
    <w:basedOn w:val="Normal"/>
    <w:link w:val="Piedepgina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ED1"/>
  </w:style>
  <w:style w:type="paragraph" w:styleId="Textodeglobo">
    <w:name w:val="Balloon Text"/>
    <w:basedOn w:val="Normal"/>
    <w:link w:val="TextodegloboCar"/>
    <w:uiPriority w:val="99"/>
    <w:semiHidden/>
    <w:unhideWhenUsed/>
    <w:rsid w:val="000E2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ED1"/>
  </w:style>
  <w:style w:type="paragraph" w:styleId="Piedepgina">
    <w:name w:val="footer"/>
    <w:basedOn w:val="Normal"/>
    <w:link w:val="Piedepgina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ED1"/>
  </w:style>
  <w:style w:type="paragraph" w:styleId="Textodeglobo">
    <w:name w:val="Balloon Text"/>
    <w:basedOn w:val="Normal"/>
    <w:link w:val="TextodegloboCar"/>
    <w:uiPriority w:val="99"/>
    <w:semiHidden/>
    <w:unhideWhenUsed/>
    <w:rsid w:val="000E2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3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FAC0A-EF17-4E7F-885A-3AFB9C90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2266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Jenni Quintanilla</cp:lastModifiedBy>
  <cp:revision>2</cp:revision>
  <cp:lastPrinted>2019-03-28T20:06:00Z</cp:lastPrinted>
  <dcterms:created xsi:type="dcterms:W3CDTF">2019-04-26T16:49:00Z</dcterms:created>
  <dcterms:modified xsi:type="dcterms:W3CDTF">2019-04-26T16:49:00Z</dcterms:modified>
</cp:coreProperties>
</file>