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87570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8276A9" w:rsidRDefault="008276A9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8276A9" w:rsidRPr="001A179C" w:rsidRDefault="008276A9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</w:t>
      </w:r>
      <w:r w:rsidR="00A43F25">
        <w:rPr>
          <w:rFonts w:ascii="Book Antiqua" w:hAnsi="Book Antiqua"/>
          <w:b/>
        </w:rPr>
        <w:t>DOSCIENTOS</w:t>
      </w:r>
      <w:r w:rsidR="00B604C7">
        <w:rPr>
          <w:rFonts w:ascii="Book Antiqua" w:hAnsi="Book Antiqua"/>
          <w:b/>
        </w:rPr>
        <w:t xml:space="preserve"> </w:t>
      </w:r>
      <w:r w:rsidR="00032630">
        <w:rPr>
          <w:rFonts w:ascii="Book Antiqua" w:hAnsi="Book Antiqua"/>
          <w:b/>
        </w:rPr>
        <w:t>NUEVE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B60171">
        <w:rPr>
          <w:rFonts w:ascii="Book Antiqua" w:hAnsi="Book Antiqua"/>
        </w:rPr>
        <w:t>once</w:t>
      </w:r>
      <w:r w:rsidR="00A93586" w:rsidRPr="001A179C">
        <w:rPr>
          <w:rFonts w:ascii="Book Antiqua" w:hAnsi="Book Antiqua"/>
        </w:rPr>
        <w:t xml:space="preserve"> </w:t>
      </w:r>
      <w:r w:rsidR="005546F1">
        <w:rPr>
          <w:rFonts w:ascii="Book Antiqua" w:hAnsi="Book Antiqua"/>
        </w:rPr>
        <w:t>trece</w:t>
      </w:r>
      <w:r w:rsidR="00A93586" w:rsidRPr="001A179C">
        <w:rPr>
          <w:rFonts w:ascii="Book Antiqua" w:hAnsi="Book Antiqua"/>
        </w:rPr>
        <w:t xml:space="preserve"> con </w:t>
      </w:r>
      <w:r w:rsidR="00032630">
        <w:rPr>
          <w:rFonts w:ascii="Book Antiqua" w:hAnsi="Book Antiqua"/>
        </w:rPr>
        <w:t>cuarenta y tres</w:t>
      </w:r>
      <w:r w:rsidR="005546F1">
        <w:rPr>
          <w:rFonts w:ascii="Book Antiqua" w:hAnsi="Book Antiqua"/>
        </w:rPr>
        <w:t xml:space="preserve"> </w:t>
      </w:r>
      <w:r w:rsidR="0030297B">
        <w:rPr>
          <w:rFonts w:ascii="Book Antiqua" w:hAnsi="Book Antiqua"/>
        </w:rPr>
        <w:t>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B60171">
        <w:rPr>
          <w:rFonts w:ascii="Book Antiqua" w:hAnsi="Book Antiqua"/>
        </w:rPr>
        <w:t>veinte</w:t>
      </w:r>
      <w:r w:rsidR="00F206BE">
        <w:rPr>
          <w:rFonts w:ascii="Book Antiqua" w:hAnsi="Book Antiqua"/>
        </w:rPr>
        <w:t xml:space="preserve"> de </w:t>
      </w:r>
      <w:r w:rsidR="008910E8">
        <w:rPr>
          <w:rFonts w:ascii="Book Antiqua" w:hAnsi="Book Antiqua"/>
        </w:rPr>
        <w:t>diciembre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3E12B9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032630">
        <w:rPr>
          <w:rFonts w:ascii="Book Antiqua" w:hAnsi="Book Antiqua"/>
          <w:lang w:val="es-ES" w:eastAsia="es-ES"/>
        </w:rPr>
        <w:t xml:space="preserve">a través del correo electrónico oficial de este Ministerio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032630">
        <w:rPr>
          <w:rFonts w:ascii="Book Antiqua" w:hAnsi="Book Antiqua"/>
          <w:lang w:val="es-ES" w:eastAsia="es-ES"/>
        </w:rPr>
        <w:t>diecisiete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A43F25">
        <w:rPr>
          <w:rFonts w:ascii="Book Antiqua" w:hAnsi="Book Antiqua"/>
          <w:lang w:val="es-ES" w:eastAsia="es-ES"/>
        </w:rPr>
        <w:t>diciembre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8276A9">
        <w:rPr>
          <w:rFonts w:ascii="Book Antiqua" w:hAnsi="Book Antiqua"/>
          <w:b/>
          <w:lang w:val="es-ES" w:eastAsia="es-ES"/>
        </w:rPr>
        <w:t>-----------------------------------------</w:t>
      </w:r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7C6604">
        <w:rPr>
          <w:rFonts w:ascii="Book Antiqua" w:hAnsi="Book Antiqua"/>
          <w:b/>
          <w:lang w:val="es-ES" w:eastAsia="es-ES"/>
        </w:rPr>
        <w:t>20</w:t>
      </w:r>
      <w:r w:rsidR="00032630">
        <w:rPr>
          <w:rFonts w:ascii="Book Antiqua" w:hAnsi="Book Antiqua"/>
          <w:b/>
          <w:lang w:val="es-ES" w:eastAsia="es-ES"/>
        </w:rPr>
        <w:t>5</w:t>
      </w:r>
      <w:r w:rsidR="007C6604">
        <w:rPr>
          <w:rFonts w:ascii="Book Antiqua" w:hAnsi="Book Antiqua"/>
          <w:lang w:val="es-ES" w:eastAsia="es-ES"/>
        </w:rPr>
        <w:t>,</w:t>
      </w:r>
      <w:r w:rsidR="00C815F2" w:rsidRPr="009B5051">
        <w:rPr>
          <w:rFonts w:ascii="Book Antiqua" w:hAnsi="Book Antiqua"/>
          <w:shd w:val="clear" w:color="auto" w:fill="FFFFFF"/>
        </w:rPr>
        <w:t xml:space="preserve"> en la que esencial y textualmente requiere</w:t>
      </w:r>
      <w:r w:rsidRPr="009B5051">
        <w:rPr>
          <w:rFonts w:ascii="Book Antiqua" w:hAnsi="Book Antiqua"/>
          <w:shd w:val="clear" w:color="auto" w:fill="FFFFFF"/>
        </w:rPr>
        <w:t xml:space="preserve">: </w:t>
      </w:r>
      <w:r w:rsidR="00F301BE">
        <w:rPr>
          <w:rFonts w:ascii="Book Antiqua" w:hAnsi="Book Antiqua"/>
          <w:shd w:val="clear" w:color="auto" w:fill="FFFFFF"/>
        </w:rPr>
        <w:t>“</w:t>
      </w:r>
      <w:r w:rsidR="00032630" w:rsidRPr="00C736F3">
        <w:rPr>
          <w:rFonts w:ascii="Book Antiqua" w:hAnsi="Book Antiqua" w:cs="Arial"/>
          <w:i/>
          <w:szCs w:val="20"/>
          <w:shd w:val="clear" w:color="auto" w:fill="FFFFFF"/>
        </w:rPr>
        <w:t>Detalle de los integrantes de cuerpo directivo de la Conferencia Evangélica de las Asambleas de Dios y copia de los últimos estados financieros depositados en el Registro de Fundaciones y Asociaciones Sin Fines de Lucro por parte de la Conferencia Evangélica de las Asambleas de Dios</w:t>
      </w:r>
      <w:r w:rsidR="007C6604" w:rsidRPr="0001585A">
        <w:rPr>
          <w:rFonts w:ascii="Book Antiqua" w:hAnsi="Book Antiqua" w:cs="Arial"/>
          <w:i/>
          <w:shd w:val="clear" w:color="auto" w:fill="FFFFFF"/>
        </w:rPr>
        <w:t>.</w:t>
      </w:r>
      <w:r w:rsidR="00F206BE" w:rsidRPr="003E12B9">
        <w:rPr>
          <w:rFonts w:ascii="Book Antiqua" w:hAnsi="Book Antiqua" w:cs="Helvetica"/>
        </w:rPr>
        <w:t>”</w:t>
      </w:r>
    </w:p>
    <w:p w:rsidR="003E12B9" w:rsidRPr="009B5051" w:rsidRDefault="003E12B9" w:rsidP="003E12B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i/>
          <w:sz w:val="21"/>
          <w:szCs w:val="21"/>
        </w:rPr>
      </w:pPr>
    </w:p>
    <w:p w:rsidR="00B604FB" w:rsidRPr="001A179C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3E12B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al</w:t>
      </w:r>
      <w:r w:rsidR="00B604C7">
        <w:rPr>
          <w:rFonts w:ascii="Book Antiqua" w:hAnsi="Book Antiqua"/>
          <w:lang w:eastAsia="es-ES"/>
        </w:rPr>
        <w:t xml:space="preserve"> Registro de Asociaciones y Fundaciones Sin Fines de Lucro</w:t>
      </w:r>
      <w:r w:rsidR="00D034B7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A43F25">
        <w:rPr>
          <w:rFonts w:ascii="Book Antiqua" w:hAnsi="Book Antiqua"/>
          <w:lang w:eastAsia="es-ES"/>
        </w:rPr>
        <w:t>20</w:t>
      </w:r>
      <w:r w:rsidR="00032630">
        <w:rPr>
          <w:rFonts w:ascii="Book Antiqua" w:hAnsi="Book Antiqua"/>
          <w:lang w:eastAsia="es-ES"/>
        </w:rPr>
        <w:t>7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032630">
        <w:rPr>
          <w:rFonts w:ascii="Book Antiqua" w:hAnsi="Book Antiqua"/>
          <w:lang w:eastAsia="es-ES"/>
        </w:rPr>
        <w:t>diecisiete</w:t>
      </w:r>
      <w:r w:rsidR="00D034B7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 xml:space="preserve">de </w:t>
      </w:r>
      <w:r w:rsidR="00A43F25">
        <w:rPr>
          <w:rFonts w:ascii="Book Antiqua" w:hAnsi="Book Antiqua"/>
          <w:lang w:eastAsia="es-ES"/>
        </w:rPr>
        <w:t xml:space="preserve">diciembre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3E12B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lastRenderedPageBreak/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B60171">
        <w:rPr>
          <w:rFonts w:ascii="Book Antiqua" w:hAnsi="Book Antiqua"/>
          <w:lang w:eastAsia="es-ES"/>
        </w:rPr>
        <w:t>veinte</w:t>
      </w:r>
      <w:r w:rsidRPr="00F57FB1">
        <w:rPr>
          <w:rFonts w:ascii="Book Antiqua" w:hAnsi="Book Antiqua"/>
          <w:lang w:eastAsia="es-ES"/>
        </w:rPr>
        <w:t xml:space="preserve"> de </w:t>
      </w:r>
      <w:r w:rsidR="008910E8">
        <w:rPr>
          <w:rFonts w:ascii="Book Antiqua" w:hAnsi="Book Antiqua"/>
          <w:lang w:eastAsia="es-ES"/>
        </w:rPr>
        <w:t xml:space="preserve">diciembre </w:t>
      </w:r>
      <w:r w:rsidRPr="00F57FB1">
        <w:rPr>
          <w:rFonts w:ascii="Book Antiqua" w:hAnsi="Book Antiqua"/>
          <w:lang w:eastAsia="es-ES"/>
        </w:rPr>
        <w:t>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B604C7">
        <w:rPr>
          <w:rFonts w:ascii="Book Antiqua" w:hAnsi="Book Antiqua"/>
          <w:lang w:eastAsia="es-ES"/>
        </w:rPr>
        <w:t>dicho Registro</w:t>
      </w:r>
      <w:r w:rsidR="006E3BD4" w:rsidRPr="00F57FB1">
        <w:rPr>
          <w:rFonts w:ascii="Book Antiqua" w:hAnsi="Book Antiqua"/>
          <w:lang w:eastAsia="es-ES"/>
        </w:rPr>
        <w:t>,</w:t>
      </w:r>
      <w:r w:rsidR="008910E8">
        <w:rPr>
          <w:rFonts w:ascii="Book Antiqua" w:hAnsi="Book Antiqua"/>
          <w:lang w:eastAsia="es-ES"/>
        </w:rPr>
        <w:t xml:space="preserve"> </w:t>
      </w:r>
      <w:r w:rsidR="00A43F25">
        <w:rPr>
          <w:rFonts w:ascii="Book Antiqua" w:hAnsi="Book Antiqua"/>
          <w:lang w:eastAsia="es-ES"/>
        </w:rPr>
        <w:t>la cual en lo medular expresa: “</w:t>
      </w:r>
      <w:r w:rsidR="005546F1">
        <w:rPr>
          <w:rFonts w:ascii="Book Antiqua" w:hAnsi="Book Antiqua"/>
          <w:b/>
          <w:i/>
          <w:color w:val="000000"/>
        </w:rPr>
        <w:t xml:space="preserve">Sobre el particular le informo que </w:t>
      </w:r>
      <w:r w:rsidR="00032630">
        <w:rPr>
          <w:rFonts w:ascii="Book Antiqua" w:hAnsi="Book Antiqua"/>
          <w:b/>
          <w:i/>
          <w:color w:val="000000"/>
        </w:rPr>
        <w:t>se encuentra conformada por Jeremías Bolaños Anaya, Superintendente; Arturo Barraza Piche, Vicesuperintendente; Jorge Antonio Cuellar Acosta, Secretario-Tesorero; Rafael Orlando González Gómez, Ángel López Martínez, Manuel Ángel Guardado Lira, Armando Antonio Bonilla, Miguel Ángel Magaña Bonilla, Federico Ramírez y Luis Rómulo Guardado Navarrete, Vocales. En cuanto a los estados financieros, las iglesias no están obligadas a presentar documentación por estar exentas de la aplicación de la Ley de Asociaciones y Fundaciones Sin Fines de Lucro de conformidad a lo señalado en sus Arts. 10 Inciso Segundo y 94</w:t>
      </w:r>
      <w:r w:rsidR="00B60171">
        <w:rPr>
          <w:rFonts w:ascii="Book Antiqua" w:hAnsi="Book Antiqua"/>
          <w:b/>
          <w:i/>
          <w:color w:val="000000"/>
        </w:rPr>
        <w:t>.</w:t>
      </w:r>
      <w:r w:rsidR="00A43F25">
        <w:rPr>
          <w:rFonts w:ascii="Book Antiqua" w:hAnsi="Book Antiqua"/>
          <w:b/>
          <w:i/>
          <w:lang w:eastAsia="es-ES"/>
        </w:rPr>
        <w:t>”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C4686" w:rsidRDefault="007C468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  <w:bookmarkStart w:id="0" w:name="_GoBack"/>
      <w:bookmarkEnd w:id="0"/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76" w:rsidRDefault="00FF2376" w:rsidP="008276A9">
      <w:pPr>
        <w:spacing w:after="0" w:line="240" w:lineRule="auto"/>
      </w:pPr>
      <w:r>
        <w:separator/>
      </w:r>
    </w:p>
  </w:endnote>
  <w:endnote w:type="continuationSeparator" w:id="0">
    <w:p w:rsidR="00FF2376" w:rsidRDefault="00FF2376" w:rsidP="008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76" w:rsidRDefault="00FF2376" w:rsidP="008276A9">
      <w:pPr>
        <w:spacing w:after="0" w:line="240" w:lineRule="auto"/>
      </w:pPr>
      <w:r>
        <w:separator/>
      </w:r>
    </w:p>
  </w:footnote>
  <w:footnote w:type="continuationSeparator" w:id="0">
    <w:p w:rsidR="00FF2376" w:rsidRDefault="00FF2376" w:rsidP="008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6A9" w:rsidRDefault="008276A9" w:rsidP="008276A9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-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8276A9" w:rsidRDefault="008276A9">
    <w:pPr>
      <w:pStyle w:val="Encabezado"/>
      <w:rPr>
        <w:lang w:val="es-ES"/>
      </w:rPr>
    </w:pPr>
  </w:p>
  <w:p w:rsidR="008276A9" w:rsidRPr="008276A9" w:rsidRDefault="008276A9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630"/>
    <w:rsid w:val="00032EF2"/>
    <w:rsid w:val="000331E8"/>
    <w:rsid w:val="00042662"/>
    <w:rsid w:val="00060AF6"/>
    <w:rsid w:val="0008047F"/>
    <w:rsid w:val="0008275D"/>
    <w:rsid w:val="000A5B2B"/>
    <w:rsid w:val="000B1D85"/>
    <w:rsid w:val="000D13A3"/>
    <w:rsid w:val="00105788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963B3"/>
    <w:rsid w:val="002B1114"/>
    <w:rsid w:val="002B39CA"/>
    <w:rsid w:val="002E697B"/>
    <w:rsid w:val="0030297B"/>
    <w:rsid w:val="00333766"/>
    <w:rsid w:val="00335882"/>
    <w:rsid w:val="003521E9"/>
    <w:rsid w:val="00370AE7"/>
    <w:rsid w:val="003A0DF7"/>
    <w:rsid w:val="003A7905"/>
    <w:rsid w:val="003B7C3C"/>
    <w:rsid w:val="003D0E60"/>
    <w:rsid w:val="003D65E7"/>
    <w:rsid w:val="003E12B9"/>
    <w:rsid w:val="003F630E"/>
    <w:rsid w:val="004045CB"/>
    <w:rsid w:val="00453448"/>
    <w:rsid w:val="00463E1F"/>
    <w:rsid w:val="00464F77"/>
    <w:rsid w:val="00486C97"/>
    <w:rsid w:val="004934B5"/>
    <w:rsid w:val="00497013"/>
    <w:rsid w:val="004B4E8F"/>
    <w:rsid w:val="004B6F50"/>
    <w:rsid w:val="004B7EFF"/>
    <w:rsid w:val="004E7461"/>
    <w:rsid w:val="004F212F"/>
    <w:rsid w:val="00514FDF"/>
    <w:rsid w:val="00526136"/>
    <w:rsid w:val="00537BAF"/>
    <w:rsid w:val="00540E25"/>
    <w:rsid w:val="005546F1"/>
    <w:rsid w:val="00555965"/>
    <w:rsid w:val="00595EFB"/>
    <w:rsid w:val="005B1BAA"/>
    <w:rsid w:val="005C6F1A"/>
    <w:rsid w:val="005E2B9A"/>
    <w:rsid w:val="005E37B1"/>
    <w:rsid w:val="005E6BCF"/>
    <w:rsid w:val="005F23BE"/>
    <w:rsid w:val="0060507D"/>
    <w:rsid w:val="00606EAA"/>
    <w:rsid w:val="00606ED6"/>
    <w:rsid w:val="006116FA"/>
    <w:rsid w:val="00657392"/>
    <w:rsid w:val="00662A46"/>
    <w:rsid w:val="006667B4"/>
    <w:rsid w:val="00674593"/>
    <w:rsid w:val="00686796"/>
    <w:rsid w:val="006C011C"/>
    <w:rsid w:val="006C66C4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4686"/>
    <w:rsid w:val="007C5612"/>
    <w:rsid w:val="007C6604"/>
    <w:rsid w:val="007C7B96"/>
    <w:rsid w:val="007D0763"/>
    <w:rsid w:val="007E2A6E"/>
    <w:rsid w:val="007F4C50"/>
    <w:rsid w:val="007F6FF7"/>
    <w:rsid w:val="008276A9"/>
    <w:rsid w:val="00861593"/>
    <w:rsid w:val="0087698A"/>
    <w:rsid w:val="008910E8"/>
    <w:rsid w:val="008919AD"/>
    <w:rsid w:val="008B15F0"/>
    <w:rsid w:val="008B3DA9"/>
    <w:rsid w:val="008D6F51"/>
    <w:rsid w:val="008F36CA"/>
    <w:rsid w:val="008F3BCA"/>
    <w:rsid w:val="008F622C"/>
    <w:rsid w:val="008F7493"/>
    <w:rsid w:val="0090161D"/>
    <w:rsid w:val="009676E1"/>
    <w:rsid w:val="00984C85"/>
    <w:rsid w:val="009A281C"/>
    <w:rsid w:val="009A3AE9"/>
    <w:rsid w:val="009B5051"/>
    <w:rsid w:val="009D2478"/>
    <w:rsid w:val="00A013DC"/>
    <w:rsid w:val="00A14DA2"/>
    <w:rsid w:val="00A43F25"/>
    <w:rsid w:val="00A81A68"/>
    <w:rsid w:val="00A927F2"/>
    <w:rsid w:val="00A93586"/>
    <w:rsid w:val="00A93BEF"/>
    <w:rsid w:val="00AA232B"/>
    <w:rsid w:val="00AA2C02"/>
    <w:rsid w:val="00AA5D63"/>
    <w:rsid w:val="00AB2DB8"/>
    <w:rsid w:val="00AC41DB"/>
    <w:rsid w:val="00AE27CC"/>
    <w:rsid w:val="00AE3D99"/>
    <w:rsid w:val="00AE728C"/>
    <w:rsid w:val="00AF1921"/>
    <w:rsid w:val="00AF1ADF"/>
    <w:rsid w:val="00B024B0"/>
    <w:rsid w:val="00B03C1E"/>
    <w:rsid w:val="00B4154E"/>
    <w:rsid w:val="00B60171"/>
    <w:rsid w:val="00B604C7"/>
    <w:rsid w:val="00B604FB"/>
    <w:rsid w:val="00B77442"/>
    <w:rsid w:val="00B9069B"/>
    <w:rsid w:val="00B92373"/>
    <w:rsid w:val="00B93158"/>
    <w:rsid w:val="00B978E1"/>
    <w:rsid w:val="00BA43E5"/>
    <w:rsid w:val="00BB3B2F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EF621F"/>
    <w:rsid w:val="00F206BE"/>
    <w:rsid w:val="00F301BE"/>
    <w:rsid w:val="00F30359"/>
    <w:rsid w:val="00F40235"/>
    <w:rsid w:val="00F535C1"/>
    <w:rsid w:val="00F57FB1"/>
    <w:rsid w:val="00F64508"/>
    <w:rsid w:val="00F86C28"/>
    <w:rsid w:val="00F91893"/>
    <w:rsid w:val="00F92366"/>
    <w:rsid w:val="00F9722E"/>
    <w:rsid w:val="00FA1B54"/>
    <w:rsid w:val="00FB316B"/>
    <w:rsid w:val="00FB3BEF"/>
    <w:rsid w:val="00FD0967"/>
    <w:rsid w:val="00FF2376"/>
    <w:rsid w:val="00FF69B4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27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6A9"/>
  </w:style>
  <w:style w:type="paragraph" w:styleId="Piedepgina">
    <w:name w:val="footer"/>
    <w:basedOn w:val="Normal"/>
    <w:link w:val="PiedepginaCar"/>
    <w:uiPriority w:val="99"/>
    <w:unhideWhenUsed/>
    <w:rsid w:val="00827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27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6A9"/>
  </w:style>
  <w:style w:type="paragraph" w:styleId="Piedepgina">
    <w:name w:val="footer"/>
    <w:basedOn w:val="Normal"/>
    <w:link w:val="PiedepginaCar"/>
    <w:uiPriority w:val="99"/>
    <w:unhideWhenUsed/>
    <w:rsid w:val="008276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2018-12-20T19:39:00Z</cp:lastPrinted>
  <dcterms:created xsi:type="dcterms:W3CDTF">2018-12-20T19:42:00Z</dcterms:created>
  <dcterms:modified xsi:type="dcterms:W3CDTF">2019-01-22T20:10:00Z</dcterms:modified>
</cp:coreProperties>
</file>