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4456B7" w:rsidRDefault="00146F8B" w:rsidP="004456B7">
      <w:pPr>
        <w:spacing w:after="0"/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9264" behindDoc="1" locked="0" layoutInCell="1" allowOverlap="1" wp14:anchorId="211EA404" wp14:editId="2F870439">
            <wp:simplePos x="0" y="0"/>
            <wp:positionH relativeFrom="column">
              <wp:posOffset>1720215</wp:posOffset>
            </wp:positionH>
            <wp:positionV relativeFrom="paragraph">
              <wp:posOffset>-156845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BCA" w:rsidRPr="004456B7" w:rsidRDefault="008F3BCA" w:rsidP="004456B7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7D0763" w:rsidRDefault="007D0763" w:rsidP="004456B7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4456B7" w:rsidRPr="004456B7" w:rsidRDefault="004456B7" w:rsidP="004456B7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337FA7" w:rsidRDefault="00337FA7" w:rsidP="004456B7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46F8B" w:rsidRDefault="00146F8B" w:rsidP="004456B7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46F8B" w:rsidRDefault="00146F8B" w:rsidP="004456B7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4456B7" w:rsidRDefault="008F3BCA" w:rsidP="004456B7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4456B7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8F3BCA" w:rsidRPr="004456B7" w:rsidRDefault="008F3BCA" w:rsidP="004456B7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4456B7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4456B7" w:rsidRDefault="008F3BCA" w:rsidP="004456B7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5310F2" w:rsidRDefault="008F3BCA" w:rsidP="004456B7">
      <w:pPr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4456B7">
        <w:rPr>
          <w:rFonts w:ascii="Book Antiqua" w:hAnsi="Book Antiqua"/>
          <w:b/>
          <w:sz w:val="24"/>
          <w:szCs w:val="24"/>
        </w:rPr>
        <w:t xml:space="preserve">RESOLUCIÓN NÚMERO </w:t>
      </w:r>
      <w:r w:rsidR="003521E9" w:rsidRPr="004456B7">
        <w:rPr>
          <w:rFonts w:ascii="Book Antiqua" w:hAnsi="Book Antiqua"/>
          <w:b/>
          <w:sz w:val="24"/>
          <w:szCs w:val="24"/>
        </w:rPr>
        <w:t>CIEN</w:t>
      </w:r>
      <w:r w:rsidR="00F91893" w:rsidRPr="004456B7">
        <w:rPr>
          <w:rFonts w:ascii="Book Antiqua" w:hAnsi="Book Antiqua"/>
          <w:b/>
          <w:sz w:val="24"/>
          <w:szCs w:val="24"/>
        </w:rPr>
        <w:t xml:space="preserve">TO </w:t>
      </w:r>
      <w:r w:rsidR="005310F2">
        <w:rPr>
          <w:rFonts w:ascii="Book Antiqua" w:hAnsi="Book Antiqua"/>
          <w:b/>
          <w:sz w:val="24"/>
          <w:szCs w:val="24"/>
        </w:rPr>
        <w:t>CINCUENTA Y OCHO</w:t>
      </w:r>
      <w:r w:rsidRPr="004456B7">
        <w:rPr>
          <w:rFonts w:ascii="Book Antiqua" w:hAnsi="Book Antiqua"/>
          <w:sz w:val="24"/>
          <w:szCs w:val="24"/>
        </w:rPr>
        <w:t xml:space="preserve">. </w:t>
      </w:r>
      <w:r w:rsidRPr="004456B7">
        <w:rPr>
          <w:rFonts w:ascii="Book Antiqua" w:hAnsi="Book Antiqua"/>
          <w:sz w:val="24"/>
          <w:szCs w:val="24"/>
          <w:lang w:val="es-ES" w:eastAsia="es-ES"/>
        </w:rPr>
        <w:t xml:space="preserve">En </w:t>
      </w:r>
      <w:r w:rsidRPr="004456B7">
        <w:rPr>
          <w:rFonts w:ascii="Book Antiqua" w:hAnsi="Book Antiqua"/>
          <w:sz w:val="24"/>
          <w:szCs w:val="24"/>
        </w:rPr>
        <w:t xml:space="preserve">la Unidad de Acceso a la Información Pública del Ministerio de Gobernación y Desarrollo Territorial: San Salvador, a las </w:t>
      </w:r>
      <w:r w:rsidR="005310F2">
        <w:rPr>
          <w:rFonts w:ascii="Book Antiqua" w:hAnsi="Book Antiqua"/>
          <w:sz w:val="24"/>
          <w:szCs w:val="24"/>
        </w:rPr>
        <w:t>nueve</w:t>
      </w:r>
      <w:r w:rsidR="00486C97" w:rsidRPr="004456B7">
        <w:rPr>
          <w:rFonts w:ascii="Book Antiqua" w:hAnsi="Book Antiqua"/>
          <w:sz w:val="24"/>
          <w:szCs w:val="24"/>
        </w:rPr>
        <w:t xml:space="preserve"> horas</w:t>
      </w:r>
      <w:r w:rsidR="00337FA7">
        <w:rPr>
          <w:rFonts w:ascii="Book Antiqua" w:hAnsi="Book Antiqua"/>
          <w:sz w:val="24"/>
          <w:szCs w:val="24"/>
        </w:rPr>
        <w:t xml:space="preserve"> </w:t>
      </w:r>
      <w:r w:rsidRPr="004456B7">
        <w:rPr>
          <w:rFonts w:ascii="Book Antiqua" w:hAnsi="Book Antiqua"/>
          <w:sz w:val="24"/>
          <w:szCs w:val="24"/>
        </w:rPr>
        <w:t xml:space="preserve">del día </w:t>
      </w:r>
      <w:r w:rsidR="005310F2">
        <w:rPr>
          <w:rFonts w:ascii="Book Antiqua" w:hAnsi="Book Antiqua"/>
          <w:sz w:val="24"/>
          <w:szCs w:val="24"/>
        </w:rPr>
        <w:t>diecisiete de septiembre</w:t>
      </w:r>
      <w:r w:rsidRPr="004456B7">
        <w:rPr>
          <w:rFonts w:ascii="Book Antiqua" w:hAnsi="Book Antiqua"/>
          <w:sz w:val="24"/>
          <w:szCs w:val="24"/>
        </w:rPr>
        <w:t xml:space="preserve"> de dos mil dieciocho. </w:t>
      </w:r>
      <w:r w:rsidRPr="004456B7">
        <w:rPr>
          <w:rFonts w:ascii="Book Antiqua" w:hAnsi="Book Antiqua"/>
          <w:b/>
          <w:sz w:val="24"/>
          <w:szCs w:val="24"/>
        </w:rPr>
        <w:t>CONSIDERANDO:</w:t>
      </w:r>
      <w:r w:rsidR="00E457CF" w:rsidRPr="004456B7">
        <w:rPr>
          <w:rFonts w:ascii="Book Antiqua" w:hAnsi="Book Antiqua"/>
          <w:b/>
          <w:sz w:val="24"/>
          <w:szCs w:val="24"/>
        </w:rPr>
        <w:t xml:space="preserve"> </w:t>
      </w:r>
    </w:p>
    <w:p w:rsidR="005310F2" w:rsidRDefault="005310F2" w:rsidP="004456B7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5310F2" w:rsidRPr="00146F8B" w:rsidRDefault="00E3332E" w:rsidP="005310F2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 w:cs="Helvetica"/>
          <w:i/>
          <w:color w:val="333333"/>
          <w:sz w:val="24"/>
          <w:szCs w:val="24"/>
          <w:shd w:val="clear" w:color="auto" w:fill="FFFFFF"/>
        </w:rPr>
      </w:pPr>
      <w:r w:rsidRPr="005310F2">
        <w:rPr>
          <w:rFonts w:ascii="Book Antiqua" w:hAnsi="Book Antiqua"/>
          <w:sz w:val="24"/>
          <w:szCs w:val="24"/>
          <w:lang w:val="es-ES" w:eastAsia="es-ES"/>
        </w:rPr>
        <w:t xml:space="preserve">Téngase por recibida la solicitud de información presentada </w:t>
      </w:r>
      <w:r w:rsidR="00B102E8">
        <w:rPr>
          <w:rFonts w:ascii="Book Antiqua" w:hAnsi="Book Antiqua"/>
          <w:sz w:val="24"/>
          <w:szCs w:val="24"/>
          <w:lang w:val="es-ES" w:eastAsia="es-ES"/>
        </w:rPr>
        <w:t xml:space="preserve">en la Unidad de Acceso a la Información Pública de este </w:t>
      </w:r>
      <w:r w:rsidR="00146F8B">
        <w:rPr>
          <w:rFonts w:ascii="Book Antiqua" w:hAnsi="Book Antiqua"/>
          <w:sz w:val="24"/>
          <w:szCs w:val="24"/>
          <w:lang w:val="es-ES" w:eastAsia="es-ES"/>
        </w:rPr>
        <w:t>Ministerio</w:t>
      </w:r>
      <w:r w:rsidR="00E457CF" w:rsidRPr="005310F2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="008F3BCA" w:rsidRPr="005310F2">
        <w:rPr>
          <w:rFonts w:ascii="Book Antiqua" w:hAnsi="Book Antiqua"/>
          <w:sz w:val="24"/>
          <w:szCs w:val="24"/>
          <w:lang w:val="es-ES" w:eastAsia="es-ES"/>
        </w:rPr>
        <w:t xml:space="preserve">en fecha </w:t>
      </w:r>
      <w:r w:rsidR="00B102E8">
        <w:rPr>
          <w:rFonts w:ascii="Book Antiqua" w:hAnsi="Book Antiqua"/>
          <w:sz w:val="24"/>
          <w:szCs w:val="24"/>
          <w:lang w:val="es-ES" w:eastAsia="es-ES"/>
        </w:rPr>
        <w:t>once</w:t>
      </w:r>
      <w:r w:rsidR="008F3BCA" w:rsidRPr="005310F2">
        <w:rPr>
          <w:rFonts w:ascii="Book Antiqua" w:hAnsi="Book Antiqua"/>
          <w:sz w:val="24"/>
          <w:szCs w:val="24"/>
          <w:lang w:val="es-ES" w:eastAsia="es-ES"/>
        </w:rPr>
        <w:t xml:space="preserve"> de </w:t>
      </w:r>
      <w:r w:rsidR="00B102E8">
        <w:rPr>
          <w:rFonts w:ascii="Book Antiqua" w:hAnsi="Book Antiqua"/>
          <w:sz w:val="24"/>
          <w:szCs w:val="24"/>
          <w:lang w:val="es-ES" w:eastAsia="es-ES"/>
        </w:rPr>
        <w:t>septiembre</w:t>
      </w:r>
      <w:r w:rsidR="008F3BCA" w:rsidRPr="005310F2">
        <w:rPr>
          <w:rFonts w:ascii="Book Antiqua" w:hAnsi="Book Antiqua"/>
          <w:sz w:val="24"/>
          <w:szCs w:val="24"/>
          <w:lang w:val="es-ES" w:eastAsia="es-ES"/>
        </w:rPr>
        <w:t xml:space="preserve"> del presente año, a nombre de </w:t>
      </w:r>
      <w:r w:rsidR="00084083">
        <w:rPr>
          <w:rFonts w:ascii="Book Antiqua" w:hAnsi="Book Antiqua"/>
          <w:b/>
          <w:sz w:val="24"/>
          <w:szCs w:val="24"/>
          <w:shd w:val="clear" w:color="auto" w:fill="FFFFFF"/>
          <w:lang w:val="es-ES"/>
        </w:rPr>
        <w:t>---------------------------------------------</w:t>
      </w:r>
      <w:r w:rsidR="008F3BCA" w:rsidRPr="005310F2">
        <w:rPr>
          <w:rFonts w:ascii="Book Antiqua" w:hAnsi="Book Antiqua"/>
          <w:sz w:val="24"/>
          <w:szCs w:val="24"/>
          <w:lang w:val="es-ES" w:eastAsia="es-ES"/>
        </w:rPr>
        <w:t xml:space="preserve">, registrada por esta Unidad bajo el correlativo </w:t>
      </w:r>
      <w:r w:rsidR="003521E9" w:rsidRPr="005310F2">
        <w:rPr>
          <w:rFonts w:ascii="Book Antiqua" w:hAnsi="Book Antiqua"/>
          <w:b/>
          <w:sz w:val="24"/>
          <w:szCs w:val="24"/>
          <w:lang w:val="es-ES" w:eastAsia="es-ES"/>
        </w:rPr>
        <w:t>MIGOBDT-2018-0</w:t>
      </w:r>
      <w:r w:rsidR="00984C85" w:rsidRPr="005310F2">
        <w:rPr>
          <w:rFonts w:ascii="Book Antiqua" w:hAnsi="Book Antiqua"/>
          <w:b/>
          <w:sz w:val="24"/>
          <w:szCs w:val="24"/>
          <w:lang w:val="es-ES" w:eastAsia="es-ES"/>
        </w:rPr>
        <w:t>1</w:t>
      </w:r>
      <w:r w:rsidR="00B102E8">
        <w:rPr>
          <w:rFonts w:ascii="Book Antiqua" w:hAnsi="Book Antiqua"/>
          <w:b/>
          <w:sz w:val="24"/>
          <w:szCs w:val="24"/>
          <w:lang w:val="es-ES" w:eastAsia="es-ES"/>
        </w:rPr>
        <w:t>55</w:t>
      </w:r>
      <w:r w:rsidR="008F3BCA" w:rsidRPr="005310F2">
        <w:rPr>
          <w:rFonts w:ascii="Book Antiqua" w:hAnsi="Book Antiqua"/>
          <w:sz w:val="24"/>
          <w:szCs w:val="24"/>
          <w:shd w:val="clear" w:color="auto" w:fill="FFFFFF"/>
        </w:rPr>
        <w:t>, en la que esencial y textualmente requiere: “</w:t>
      </w:r>
      <w:r w:rsidR="00B102E8" w:rsidRPr="00146F8B">
        <w:rPr>
          <w:rFonts w:ascii="Book Antiqua" w:hAnsi="Book Antiqua" w:cs="Helvetica"/>
          <w:i/>
          <w:sz w:val="24"/>
          <w:szCs w:val="24"/>
          <w:shd w:val="clear" w:color="auto" w:fill="FFFFFF"/>
        </w:rPr>
        <w:t>Acta de Constitución, Estatutos, representantes legales y los fines de la Fundación FUSATE</w:t>
      </w:r>
      <w:r w:rsidR="005310F2" w:rsidRPr="00146F8B">
        <w:rPr>
          <w:rFonts w:ascii="Book Antiqua" w:hAnsi="Book Antiqua" w:cs="Helvetica"/>
          <w:i/>
          <w:color w:val="333333"/>
          <w:sz w:val="24"/>
          <w:szCs w:val="24"/>
          <w:shd w:val="clear" w:color="auto" w:fill="FFFFFF"/>
        </w:rPr>
        <w:t>”.</w:t>
      </w:r>
    </w:p>
    <w:p w:rsidR="005310F2" w:rsidRPr="005310F2" w:rsidRDefault="005310F2" w:rsidP="005310F2">
      <w:pPr>
        <w:pStyle w:val="Prrafodelista"/>
        <w:spacing w:after="0"/>
        <w:ind w:left="1080"/>
        <w:jc w:val="both"/>
        <w:rPr>
          <w:rFonts w:ascii="Book Antiqua" w:hAnsi="Book Antiqua" w:cs="Helvetica"/>
          <w:i/>
          <w:color w:val="333333"/>
          <w:sz w:val="24"/>
          <w:szCs w:val="24"/>
          <w:shd w:val="clear" w:color="auto" w:fill="FFFFFF"/>
        </w:rPr>
      </w:pPr>
    </w:p>
    <w:p w:rsidR="005310F2" w:rsidRPr="005310F2" w:rsidRDefault="008F3BCA" w:rsidP="005310F2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 w:rsidRPr="005310F2">
        <w:rPr>
          <w:rFonts w:ascii="Book Antiqua" w:hAnsi="Book Antiqua"/>
          <w:sz w:val="24"/>
          <w:szCs w:val="24"/>
          <w:lang w:val="es-ES" w:eastAsia="es-ES"/>
        </w:rPr>
        <w:t>Que la referida solicitud cumple con todos los requisitos establecidos en el Art. 66 de la Ley de Acceso a la Información Pública (LAIP), a su vez dicha información no se encuentra entre las excepciones enumeradas en los artículos 19 y 24 d</w:t>
      </w:r>
      <w:r w:rsidR="005310F2">
        <w:rPr>
          <w:rFonts w:ascii="Book Antiqua" w:hAnsi="Book Antiqua"/>
          <w:sz w:val="24"/>
          <w:szCs w:val="24"/>
          <w:lang w:val="es-ES" w:eastAsia="es-ES"/>
        </w:rPr>
        <w:t>e la Ley y 19 de su Reglamento.</w:t>
      </w:r>
    </w:p>
    <w:p w:rsidR="005310F2" w:rsidRPr="005310F2" w:rsidRDefault="005310F2" w:rsidP="005310F2">
      <w:pPr>
        <w:pStyle w:val="Prrafodelista"/>
        <w:rPr>
          <w:rFonts w:ascii="Book Antiqua" w:hAnsi="Book Antiqua"/>
          <w:sz w:val="24"/>
          <w:szCs w:val="24"/>
          <w:lang w:eastAsia="es-ES"/>
        </w:rPr>
      </w:pPr>
    </w:p>
    <w:p w:rsidR="005310F2" w:rsidRPr="005310F2" w:rsidRDefault="008F3BCA" w:rsidP="005310F2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 w:rsidRPr="005310F2">
        <w:rPr>
          <w:rFonts w:ascii="Book Antiqua" w:hAnsi="Book Antiqua"/>
          <w:sz w:val="24"/>
          <w:szCs w:val="24"/>
          <w:lang w:eastAsia="es-ES"/>
        </w:rPr>
        <w:t>Que en razón de lo anterior, conforme al Art. 70 de la LAIP, se trasl</w:t>
      </w:r>
      <w:r w:rsidR="00E457CF" w:rsidRPr="005310F2">
        <w:rPr>
          <w:rFonts w:ascii="Book Antiqua" w:hAnsi="Book Antiqua"/>
          <w:sz w:val="24"/>
          <w:szCs w:val="24"/>
          <w:lang w:eastAsia="es-ES"/>
        </w:rPr>
        <w:t>adó la solicitud a la Dirección del Registro de Asociaciones y Fundaciones Sin Fines de Lucro</w:t>
      </w:r>
      <w:r w:rsidRPr="005310F2">
        <w:rPr>
          <w:rFonts w:ascii="Book Antiqua" w:hAnsi="Book Antiqua"/>
          <w:sz w:val="24"/>
          <w:szCs w:val="24"/>
          <w:lang w:eastAsia="es-ES"/>
        </w:rPr>
        <w:t>, por medio del memorando MEM-UAIP-</w:t>
      </w:r>
      <w:r w:rsidR="00337FA7" w:rsidRPr="005310F2">
        <w:rPr>
          <w:rFonts w:ascii="Book Antiqua" w:hAnsi="Book Antiqua"/>
          <w:sz w:val="24"/>
          <w:szCs w:val="24"/>
          <w:lang w:eastAsia="es-ES"/>
        </w:rPr>
        <w:t>1</w:t>
      </w:r>
      <w:r w:rsidR="00B102E8">
        <w:rPr>
          <w:rFonts w:ascii="Book Antiqua" w:hAnsi="Book Antiqua"/>
          <w:sz w:val="24"/>
          <w:szCs w:val="24"/>
          <w:lang w:eastAsia="es-ES"/>
        </w:rPr>
        <w:t>63-2018 de fecha once</w:t>
      </w:r>
      <w:r w:rsidR="00B03C1E" w:rsidRPr="005310F2">
        <w:rPr>
          <w:rFonts w:ascii="Book Antiqua" w:hAnsi="Book Antiqua"/>
          <w:sz w:val="24"/>
          <w:szCs w:val="24"/>
          <w:lang w:eastAsia="es-ES"/>
        </w:rPr>
        <w:t xml:space="preserve"> de </w:t>
      </w:r>
      <w:r w:rsidR="00B102E8">
        <w:rPr>
          <w:rFonts w:ascii="Book Antiqua" w:hAnsi="Book Antiqua"/>
          <w:sz w:val="24"/>
          <w:szCs w:val="24"/>
          <w:lang w:eastAsia="es-ES"/>
        </w:rPr>
        <w:t>septiembre</w:t>
      </w:r>
      <w:r w:rsidRPr="005310F2">
        <w:rPr>
          <w:rFonts w:ascii="Book Antiqua" w:hAnsi="Book Antiqua"/>
          <w:sz w:val="24"/>
          <w:szCs w:val="24"/>
          <w:lang w:eastAsia="es-ES"/>
        </w:rPr>
        <w:t xml:space="preserve"> de dos mil dieciocho; por lo que el día </w:t>
      </w:r>
      <w:r w:rsidR="00B102E8">
        <w:rPr>
          <w:rFonts w:ascii="Book Antiqua" w:hAnsi="Book Antiqua"/>
          <w:sz w:val="24"/>
          <w:szCs w:val="24"/>
          <w:lang w:eastAsia="es-ES"/>
        </w:rPr>
        <w:t>catorce</w:t>
      </w:r>
      <w:r w:rsidRPr="005310F2">
        <w:rPr>
          <w:rFonts w:ascii="Book Antiqua" w:hAnsi="Book Antiqua"/>
          <w:sz w:val="24"/>
          <w:szCs w:val="24"/>
          <w:lang w:eastAsia="es-ES"/>
        </w:rPr>
        <w:t xml:space="preserve"> de</w:t>
      </w:r>
      <w:r w:rsidR="00B102E8">
        <w:rPr>
          <w:rFonts w:ascii="Book Antiqua" w:hAnsi="Book Antiqua"/>
          <w:sz w:val="24"/>
          <w:szCs w:val="24"/>
          <w:lang w:eastAsia="es-ES"/>
        </w:rPr>
        <w:t>l mismo mes y</w:t>
      </w:r>
      <w:r w:rsidRPr="005310F2">
        <w:rPr>
          <w:rFonts w:ascii="Book Antiqua" w:hAnsi="Book Antiqua"/>
          <w:sz w:val="24"/>
          <w:szCs w:val="24"/>
          <w:lang w:eastAsia="es-ES"/>
        </w:rPr>
        <w:t xml:space="preserve"> año, </w:t>
      </w:r>
      <w:r w:rsidR="007B0318" w:rsidRPr="005310F2">
        <w:rPr>
          <w:rFonts w:ascii="Book Antiqua" w:hAnsi="Book Antiqua"/>
          <w:sz w:val="24"/>
          <w:szCs w:val="24"/>
          <w:lang w:eastAsia="es-ES"/>
        </w:rPr>
        <w:t xml:space="preserve">se recibió respuesta de </w:t>
      </w:r>
      <w:r w:rsidRPr="005310F2">
        <w:rPr>
          <w:rFonts w:ascii="Book Antiqua" w:hAnsi="Book Antiqua"/>
          <w:sz w:val="24"/>
          <w:szCs w:val="24"/>
          <w:lang w:eastAsia="es-ES"/>
        </w:rPr>
        <w:t>dicha Dirección</w:t>
      </w:r>
      <w:r w:rsidR="007B0318" w:rsidRPr="005310F2">
        <w:rPr>
          <w:rFonts w:ascii="Book Antiqua" w:hAnsi="Book Antiqua"/>
          <w:sz w:val="24"/>
          <w:szCs w:val="24"/>
          <w:lang w:eastAsia="es-ES"/>
        </w:rPr>
        <w:t>, indicándonos</w:t>
      </w:r>
      <w:r w:rsidRPr="005310F2">
        <w:rPr>
          <w:rFonts w:ascii="Book Antiqua" w:hAnsi="Book Antiqua"/>
          <w:sz w:val="24"/>
          <w:szCs w:val="24"/>
          <w:lang w:eastAsia="es-ES"/>
        </w:rPr>
        <w:t>: “</w:t>
      </w:r>
      <w:r w:rsidR="00337FA7" w:rsidRPr="005310F2">
        <w:rPr>
          <w:rFonts w:ascii="Book Antiqua" w:hAnsi="Book Antiqua"/>
          <w:b/>
          <w:i/>
          <w:sz w:val="24"/>
          <w:szCs w:val="24"/>
          <w:lang w:eastAsia="es-ES"/>
        </w:rPr>
        <w:t xml:space="preserve">Sobre el particular le informo </w:t>
      </w:r>
      <w:r w:rsidR="00B102E8">
        <w:rPr>
          <w:rFonts w:ascii="Book Antiqua" w:hAnsi="Book Antiqua"/>
          <w:b/>
          <w:i/>
          <w:sz w:val="24"/>
          <w:szCs w:val="24"/>
          <w:lang w:eastAsia="es-ES"/>
        </w:rPr>
        <w:t xml:space="preserve">que se remite vía correo electrónico la escritura de constitución de la Fundación Salvadoreña de la Tercera Edad, la cual contiene los estatutos y sus fines. En relación a </w:t>
      </w:r>
      <w:r w:rsidR="00B102E8">
        <w:rPr>
          <w:rFonts w:ascii="Book Antiqua" w:hAnsi="Book Antiqua"/>
          <w:b/>
          <w:i/>
          <w:sz w:val="24"/>
          <w:szCs w:val="24"/>
          <w:lang w:eastAsia="es-ES"/>
        </w:rPr>
        <w:lastRenderedPageBreak/>
        <w:t xml:space="preserve">sus representantes </w:t>
      </w:r>
      <w:r w:rsidR="00146F8B">
        <w:rPr>
          <w:rFonts w:ascii="Book Antiqua" w:hAnsi="Book Antiqua"/>
          <w:b/>
          <w:i/>
          <w:sz w:val="24"/>
          <w:szCs w:val="24"/>
          <w:lang w:eastAsia="es-ES"/>
        </w:rPr>
        <w:t>legales, le informo que la Junta</w:t>
      </w:r>
      <w:r w:rsidR="00B102E8">
        <w:rPr>
          <w:rFonts w:ascii="Book Antiqua" w:hAnsi="Book Antiqua"/>
          <w:b/>
          <w:i/>
          <w:sz w:val="24"/>
          <w:szCs w:val="24"/>
          <w:lang w:eastAsia="es-ES"/>
        </w:rPr>
        <w:t xml:space="preserve"> Directiva 2018-2019 se encuentra actualmente en trámite de aprobación e inscripción por lo que de conformidad al numeral 27 del índice de información reservada del Ministerio de Gobernación y Desarrollo Territorial, aún no se puede extender lo solicitado</w:t>
      </w:r>
      <w:r w:rsidRPr="005310F2">
        <w:rPr>
          <w:rFonts w:ascii="Book Antiqua" w:hAnsi="Book Antiqua"/>
          <w:color w:val="000000"/>
          <w:sz w:val="24"/>
          <w:szCs w:val="24"/>
        </w:rPr>
        <w:t>”</w:t>
      </w:r>
      <w:r w:rsidR="005310F2">
        <w:rPr>
          <w:rFonts w:ascii="Book Antiqua" w:hAnsi="Book Antiqua"/>
          <w:sz w:val="24"/>
          <w:szCs w:val="24"/>
          <w:lang w:eastAsia="es-ES"/>
        </w:rPr>
        <w:t>.</w:t>
      </w:r>
    </w:p>
    <w:p w:rsidR="005310F2" w:rsidRPr="005310F2" w:rsidRDefault="005310F2" w:rsidP="005310F2">
      <w:pPr>
        <w:pStyle w:val="Prrafodelista"/>
        <w:rPr>
          <w:rFonts w:ascii="Book Antiqua" w:eastAsia="Times New Roman" w:hAnsi="Book Antiqua" w:cs="Times New Roman"/>
          <w:sz w:val="24"/>
          <w:szCs w:val="24"/>
          <w:lang w:eastAsia="es-ES"/>
        </w:rPr>
      </w:pPr>
    </w:p>
    <w:p w:rsidR="005310F2" w:rsidRPr="005310F2" w:rsidRDefault="004456B7" w:rsidP="005310F2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 w:rsidRPr="005310F2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Que ante lo manifestado por la Dirección del Registro de Asociaciones y Fundaciones Sin Fines de Lucro, es oportuno expresar que el acceso a la información pública es un derecho de rango constitucional, aunque no se encuentre expresamente reconocido en la Norma Suprema, que tiene </w:t>
      </w:r>
      <w:r w:rsidRPr="005310F2">
        <w:rPr>
          <w:rFonts w:ascii="Book Antiqua" w:hAnsi="Book Antiqua" w:cs="Times New Roman"/>
          <w:color w:val="000000"/>
          <w:sz w:val="24"/>
          <w:szCs w:val="24"/>
          <w:lang w:val="es-ES" w:eastAsia="es-ES" w:bidi="es-ES"/>
        </w:rPr>
        <w:t xml:space="preserve">una condición indiscutible de derecho fundamental surgida del derecho a la libertad de expresión regulado en el Art. 6 de la Constitución, así, el derecho al acceso a la información pública comprende la facultad de buscar, recibir y difundir datos, ideas o informaciones de toda índole, pública o privada, que tengan </w:t>
      </w:r>
      <w:r w:rsidRPr="00146F8B">
        <w:rPr>
          <w:rStyle w:val="CuerpodeltextoCursiva"/>
          <w:rFonts w:ascii="Book Antiqua" w:eastAsiaTheme="minorHAnsi" w:hAnsi="Book Antiqua"/>
          <w:i w:val="0"/>
          <w:color w:val="auto"/>
          <w:sz w:val="24"/>
          <w:szCs w:val="24"/>
        </w:rPr>
        <w:t>interés público</w:t>
      </w:r>
      <w:r w:rsidRPr="005310F2">
        <w:rPr>
          <w:rStyle w:val="CuerpodeltextoCursiva"/>
          <w:rFonts w:ascii="Book Antiqua" w:eastAsiaTheme="minorHAnsi" w:hAnsi="Book Antiqua"/>
          <w:sz w:val="24"/>
          <w:szCs w:val="24"/>
        </w:rPr>
        <w:t>.</w:t>
      </w:r>
      <w:r w:rsidRPr="005310F2">
        <w:rPr>
          <w:rFonts w:ascii="Book Antiqua" w:hAnsi="Book Antiqua" w:cs="Times New Roman"/>
          <w:color w:val="000000"/>
          <w:sz w:val="24"/>
          <w:szCs w:val="24"/>
          <w:lang w:val="es-ES" w:eastAsia="es-ES" w:bidi="es-ES"/>
        </w:rPr>
        <w:t xml:space="preserve"> Sin embargo, este derecho no es absoluto, puesto que es susceptible de restricciones que condicionan su pleno ejercicio; tales restricciones no pueden ser arbitrarias, sino que se han establecido previamente por la ley, de esta manera se previene que la Administración Pública utilice discrecionalmente argumentos encaminados a negar la información que solicitan los ciudadanos. En ese sentido, el Art. 19 de la LAIP ha tipificado las razones por las cuales debe restringirse una información, manifestando: “</w:t>
      </w:r>
      <w:r w:rsidRPr="00B102E8">
        <w:rPr>
          <w:rFonts w:ascii="Book Antiqua" w:hAnsi="Book Antiqua" w:cs="Times New Roman"/>
          <w:i/>
          <w:sz w:val="24"/>
          <w:szCs w:val="24"/>
          <w:lang w:val="es-ES" w:eastAsia="es-ES" w:bidi="es-ES"/>
        </w:rPr>
        <w:t>Es información reservada: e) la que contenga opiniones o recomendaciones que formen parte del proceso deliberativo de los servidores públicos, en tanto no sea adoptada la decisión definitiva</w:t>
      </w:r>
      <w:r w:rsidRPr="005310F2">
        <w:rPr>
          <w:rFonts w:ascii="Book Antiqua" w:hAnsi="Book Antiqua" w:cs="Times New Roman"/>
          <w:color w:val="000000"/>
          <w:sz w:val="24"/>
          <w:szCs w:val="24"/>
          <w:lang w:val="es-ES" w:eastAsia="es-ES" w:bidi="es-ES"/>
        </w:rPr>
        <w:t xml:space="preserve">”, por lo que en Acuerdo Número Ciento Cuarenta y Cuatro del doce de diciembre de dos mil diecisiete, se declaró como reservada la información que se detalla en el Índice publicado en: </w:t>
      </w:r>
      <w:hyperlink r:id="rId9" w:history="1">
        <w:r w:rsidRPr="005310F2">
          <w:rPr>
            <w:rStyle w:val="Hipervnculo"/>
            <w:rFonts w:ascii="Book Antiqua" w:hAnsi="Book Antiqua" w:cs="Times New Roman"/>
            <w:sz w:val="24"/>
            <w:szCs w:val="24"/>
            <w:lang w:val="es-ES" w:eastAsia="es-ES" w:bidi="es-ES"/>
          </w:rPr>
          <w:t>http://www.transparencia.gob.sv/institutions/migobdt/documents/indice-de-informacion-reservada</w:t>
        </w:r>
      </w:hyperlink>
      <w:r w:rsidRPr="005310F2">
        <w:rPr>
          <w:rFonts w:ascii="Book Antiqua" w:hAnsi="Book Antiqua" w:cs="Times New Roman"/>
          <w:color w:val="000000"/>
          <w:sz w:val="24"/>
          <w:szCs w:val="24"/>
          <w:lang w:val="es-ES" w:eastAsia="es-ES" w:bidi="es-ES"/>
        </w:rPr>
        <w:t>, entre la cual se encuentra la manifestada por la referida Dirección, es decir:“</w:t>
      </w:r>
      <w:r w:rsidRPr="005310F2">
        <w:rPr>
          <w:rFonts w:ascii="Book Antiqua" w:hAnsi="Book Antiqua" w:cs="Times New Roman"/>
          <w:i/>
          <w:sz w:val="24"/>
          <w:szCs w:val="24"/>
        </w:rPr>
        <w:t>Expedientes Jurídicos en proceso de calificación de elección de miembros de Órganos de Administración en los que consten los nombramientos de sus representantes, dirigentes, administradores y nóminas de miembros de las Asociaciones y Fundaciones Sin fines de Lucro y de entidades extranjeras, hasta su inscripción o resolución definitiva en su caso</w:t>
      </w:r>
      <w:r w:rsidRPr="005310F2">
        <w:rPr>
          <w:rFonts w:ascii="Book Antiqua" w:hAnsi="Book Antiqua" w:cs="Times New Roman"/>
          <w:sz w:val="24"/>
          <w:szCs w:val="24"/>
        </w:rPr>
        <w:t xml:space="preserve">”, el cual se ha reservado por el periodo de </w:t>
      </w:r>
      <w:r w:rsidR="00337FA7" w:rsidRPr="005310F2">
        <w:rPr>
          <w:rFonts w:ascii="Book Antiqua" w:hAnsi="Book Antiqua" w:cs="Times New Roman"/>
          <w:sz w:val="24"/>
          <w:szCs w:val="24"/>
        </w:rPr>
        <w:t>dos</w:t>
      </w:r>
      <w:r w:rsidRPr="005310F2">
        <w:rPr>
          <w:rFonts w:ascii="Book Antiqua" w:hAnsi="Book Antiqua" w:cs="Times New Roman"/>
          <w:sz w:val="24"/>
          <w:szCs w:val="24"/>
        </w:rPr>
        <w:t xml:space="preserve"> año</w:t>
      </w:r>
      <w:r w:rsidR="00337FA7" w:rsidRPr="005310F2">
        <w:rPr>
          <w:rFonts w:ascii="Book Antiqua" w:hAnsi="Book Antiqua" w:cs="Times New Roman"/>
          <w:sz w:val="24"/>
          <w:szCs w:val="24"/>
        </w:rPr>
        <w:t>s</w:t>
      </w:r>
      <w:r w:rsidRPr="005310F2">
        <w:rPr>
          <w:rFonts w:ascii="Book Antiqua" w:hAnsi="Book Antiqua" w:cs="Times New Roman"/>
          <w:sz w:val="24"/>
          <w:szCs w:val="24"/>
        </w:rPr>
        <w:t xml:space="preserve">. </w:t>
      </w:r>
    </w:p>
    <w:p w:rsidR="005310F2" w:rsidRDefault="005310F2" w:rsidP="005310F2">
      <w:pPr>
        <w:spacing w:after="0"/>
        <w:ind w:left="36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B102E8" w:rsidRDefault="004456B7" w:rsidP="00B102E8">
      <w:pPr>
        <w:spacing w:after="0"/>
        <w:ind w:left="36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  <w:r w:rsidRPr="005310F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Pr="005310F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conforme a los Art. 86 Inc. 3° de la Constitución, y Arts. 2, 7, 9, 19, 30, 50, 62 y 72 de la Ley de Acceso a la Información Pública, esta dependencia,</w:t>
      </w:r>
      <w:r w:rsidRPr="005310F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B102E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RESUELVE:</w:t>
      </w:r>
    </w:p>
    <w:p w:rsidR="00B102E8" w:rsidRPr="00B102E8" w:rsidRDefault="00B102E8" w:rsidP="00B102E8">
      <w:pPr>
        <w:pStyle w:val="Prrafodelista"/>
        <w:numPr>
          <w:ilvl w:val="0"/>
          <w:numId w:val="2"/>
        </w:numPr>
        <w:spacing w:after="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  <w:r w:rsidRPr="00B102E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Concédase </w:t>
      </w:r>
      <w:r w:rsidRPr="00B102E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el acceso a la información referente al acta de constitución, estatutos y fines de la </w:t>
      </w:r>
      <w:r w:rsidRPr="00B102E8">
        <w:rPr>
          <w:rFonts w:ascii="Book Antiqua" w:hAnsi="Book Antiqua"/>
          <w:sz w:val="24"/>
          <w:szCs w:val="24"/>
          <w:lang w:eastAsia="es-ES"/>
        </w:rPr>
        <w:t>Fundación Salvadoreña de la Tercera Edad</w:t>
      </w:r>
      <w:r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</w:p>
    <w:p w:rsidR="00B102E8" w:rsidRPr="00B102E8" w:rsidRDefault="00B102E8" w:rsidP="00B102E8">
      <w:pPr>
        <w:pStyle w:val="Prrafodelista"/>
        <w:spacing w:after="0"/>
        <w:ind w:left="108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B102E8" w:rsidRPr="00B102E8" w:rsidRDefault="00146F8B" w:rsidP="00B102E8">
      <w:pPr>
        <w:pStyle w:val="Prrafodelista"/>
        <w:numPr>
          <w:ilvl w:val="0"/>
          <w:numId w:val="2"/>
        </w:numPr>
        <w:spacing w:after="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Negar</w:t>
      </w:r>
      <w:r w:rsidR="004456B7" w:rsidRPr="00B102E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4456B7" w:rsidRPr="00B102E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el acceso a la información  relacionada </w:t>
      </w:r>
      <w:r w:rsidR="00B102E8" w:rsidRPr="00B102E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a </w:t>
      </w:r>
      <w:r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dar a conocer quiénes son </w:t>
      </w:r>
      <w:r w:rsidR="00B102E8" w:rsidRPr="00B102E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los representante</w:t>
      </w:r>
      <w:r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s</w:t>
      </w:r>
      <w:r w:rsidR="00B102E8" w:rsidRPr="00B102E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legales de </w:t>
      </w:r>
      <w:r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la </w:t>
      </w:r>
      <w:r w:rsidRPr="00B102E8">
        <w:rPr>
          <w:rFonts w:ascii="Book Antiqua" w:hAnsi="Book Antiqua"/>
          <w:sz w:val="24"/>
          <w:szCs w:val="24"/>
          <w:lang w:eastAsia="es-ES"/>
        </w:rPr>
        <w:t>Fundación Salvadoreña de la Tercera Edad</w:t>
      </w:r>
      <w:r w:rsidR="00B102E8" w:rsidRPr="00B102E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,</w:t>
      </w:r>
      <w:r w:rsidR="004456B7" w:rsidRPr="00B102E8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por encontrarse dentro de la informac</w:t>
      </w:r>
      <w:r w:rsidR="00B102E8">
        <w:rPr>
          <w:rFonts w:ascii="Book Antiqua" w:eastAsia="Times New Roman" w:hAnsi="Book Antiqua" w:cs="Times New Roman"/>
          <w:sz w:val="24"/>
          <w:szCs w:val="24"/>
          <w:lang w:eastAsia="es-ES"/>
        </w:rPr>
        <w:t>ión clasificada como reservada.</w:t>
      </w:r>
    </w:p>
    <w:p w:rsidR="00B102E8" w:rsidRPr="00B102E8" w:rsidRDefault="00B102E8" w:rsidP="00B102E8">
      <w:pPr>
        <w:spacing w:after="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B102E8" w:rsidRPr="00B102E8" w:rsidRDefault="00146F8B" w:rsidP="00B102E8">
      <w:pPr>
        <w:pStyle w:val="Prrafodelista"/>
        <w:numPr>
          <w:ilvl w:val="0"/>
          <w:numId w:val="2"/>
        </w:numPr>
        <w:spacing w:after="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Habilítese</w:t>
      </w:r>
      <w:r w:rsidR="004456B7" w:rsidRPr="00B102E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el derecho a recurrir conforme al Art. 82 de la </w:t>
      </w:r>
      <w:r w:rsidR="00B102E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Ley de Acceso a la Información.</w:t>
      </w:r>
    </w:p>
    <w:p w:rsidR="00B102E8" w:rsidRPr="00B102E8" w:rsidRDefault="00B102E8" w:rsidP="00B102E8">
      <w:pPr>
        <w:spacing w:after="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4456B7" w:rsidRPr="00B102E8" w:rsidRDefault="00146F8B" w:rsidP="00B102E8">
      <w:pPr>
        <w:pStyle w:val="Prrafodelista"/>
        <w:numPr>
          <w:ilvl w:val="0"/>
          <w:numId w:val="2"/>
        </w:numPr>
        <w:spacing w:after="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Remítase</w:t>
      </w:r>
      <w:r w:rsidR="004456B7" w:rsidRPr="00B102E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4456B7" w:rsidRPr="00B102E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la presente por </w:t>
      </w:r>
      <w:r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el </w:t>
      </w:r>
      <w:r w:rsidR="004456B7" w:rsidRPr="00B102E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medio señalad</w:t>
      </w:r>
      <w:r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o</w:t>
      </w:r>
      <w:r w:rsidR="004456B7" w:rsidRPr="00B102E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para tal efecto. </w:t>
      </w:r>
      <w:r w:rsidR="004456B7" w:rsidRPr="00B102E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NOTIFÍQUESE</w:t>
      </w:r>
      <w:r w:rsidR="004456B7" w:rsidRPr="00B102E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</w:p>
    <w:p w:rsidR="00486C97" w:rsidRPr="004456B7" w:rsidRDefault="00486C97" w:rsidP="004456B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7D0763" w:rsidRDefault="007D0763" w:rsidP="004456B7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456B7" w:rsidRPr="004456B7" w:rsidRDefault="004456B7" w:rsidP="004456B7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Default="00486C97" w:rsidP="004456B7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146F8B" w:rsidRDefault="00146F8B" w:rsidP="004456B7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337FA7" w:rsidRPr="004456B7" w:rsidRDefault="00337FA7" w:rsidP="004456B7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4456B7" w:rsidRDefault="00486C97" w:rsidP="004456B7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4456B7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486C97" w:rsidRPr="004456B7" w:rsidRDefault="00486C97" w:rsidP="004456B7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4456B7">
        <w:rPr>
          <w:rFonts w:ascii="Book Antiqua" w:hAnsi="Book Antiqua" w:cs="Helvetica"/>
          <w:b/>
          <w:sz w:val="24"/>
          <w:szCs w:val="24"/>
          <w:shd w:val="clear" w:color="auto" w:fill="FFFFFF"/>
        </w:rPr>
        <w:t>OFICIAL DE INFORMACIÓN AD-HONOREM</w:t>
      </w:r>
    </w:p>
    <w:sectPr w:rsidR="00486C97" w:rsidRPr="004456B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56" w:rsidRDefault="00FF1256" w:rsidP="00084083">
      <w:pPr>
        <w:spacing w:after="0" w:line="240" w:lineRule="auto"/>
      </w:pPr>
      <w:r>
        <w:separator/>
      </w:r>
    </w:p>
  </w:endnote>
  <w:endnote w:type="continuationSeparator" w:id="0">
    <w:p w:rsidR="00FF1256" w:rsidRDefault="00FF1256" w:rsidP="0008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56" w:rsidRDefault="00FF1256" w:rsidP="00084083">
      <w:pPr>
        <w:spacing w:after="0" w:line="240" w:lineRule="auto"/>
      </w:pPr>
      <w:r>
        <w:separator/>
      </w:r>
    </w:p>
  </w:footnote>
  <w:footnote w:type="continuationSeparator" w:id="0">
    <w:p w:rsidR="00FF1256" w:rsidRDefault="00FF1256" w:rsidP="0008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83" w:rsidRDefault="00084083" w:rsidP="00084083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084083" w:rsidRDefault="00084083">
    <w:pPr>
      <w:pStyle w:val="Encabezado"/>
      <w:rPr>
        <w:lang w:val="es"/>
      </w:rPr>
    </w:pPr>
  </w:p>
  <w:p w:rsidR="00084083" w:rsidRPr="00084083" w:rsidRDefault="00084083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6DEF"/>
    <w:multiLevelType w:val="hybridMultilevel"/>
    <w:tmpl w:val="732A82FA"/>
    <w:lvl w:ilvl="0" w:tplc="74F8C0DC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014DF"/>
    <w:multiLevelType w:val="hybridMultilevel"/>
    <w:tmpl w:val="D1D09276"/>
    <w:lvl w:ilvl="0" w:tplc="BFB073F8">
      <w:start w:val="1"/>
      <w:numFmt w:val="ordin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42662"/>
    <w:rsid w:val="00084083"/>
    <w:rsid w:val="00146F8B"/>
    <w:rsid w:val="00337FA7"/>
    <w:rsid w:val="003521E9"/>
    <w:rsid w:val="004456B7"/>
    <w:rsid w:val="00486C97"/>
    <w:rsid w:val="004934B5"/>
    <w:rsid w:val="004B4E8F"/>
    <w:rsid w:val="005310F2"/>
    <w:rsid w:val="00686796"/>
    <w:rsid w:val="0079690C"/>
    <w:rsid w:val="007B0318"/>
    <w:rsid w:val="007D0763"/>
    <w:rsid w:val="008F3BCA"/>
    <w:rsid w:val="00984C85"/>
    <w:rsid w:val="00AA2C02"/>
    <w:rsid w:val="00AA5D63"/>
    <w:rsid w:val="00AE27CC"/>
    <w:rsid w:val="00AE3D99"/>
    <w:rsid w:val="00B03C1E"/>
    <w:rsid w:val="00B102E8"/>
    <w:rsid w:val="00B93158"/>
    <w:rsid w:val="00C2259C"/>
    <w:rsid w:val="00D51597"/>
    <w:rsid w:val="00DB7992"/>
    <w:rsid w:val="00DF4D66"/>
    <w:rsid w:val="00E06E1A"/>
    <w:rsid w:val="00E3332E"/>
    <w:rsid w:val="00E457CF"/>
    <w:rsid w:val="00F91893"/>
    <w:rsid w:val="00FF12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CuerpodeltextoCursiva">
    <w:name w:val="Cuerpo del texto + Cursiva"/>
    <w:basedOn w:val="Fuentedeprrafopredeter"/>
    <w:rsid w:val="004456B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4456B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310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40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083"/>
  </w:style>
  <w:style w:type="paragraph" w:styleId="Piedepgina">
    <w:name w:val="footer"/>
    <w:basedOn w:val="Normal"/>
    <w:link w:val="PiedepginaCar"/>
    <w:uiPriority w:val="99"/>
    <w:unhideWhenUsed/>
    <w:rsid w:val="000840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CuerpodeltextoCursiva">
    <w:name w:val="Cuerpo del texto + Cursiva"/>
    <w:basedOn w:val="Fuentedeprrafopredeter"/>
    <w:rsid w:val="004456B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4456B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310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40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083"/>
  </w:style>
  <w:style w:type="paragraph" w:styleId="Piedepgina">
    <w:name w:val="footer"/>
    <w:basedOn w:val="Normal"/>
    <w:link w:val="PiedepginaCar"/>
    <w:uiPriority w:val="99"/>
    <w:unhideWhenUsed/>
    <w:rsid w:val="000840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ansparencia.gob.sv/institutions/migobdt/documents/indice-de-informacion-reservad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dcterms:created xsi:type="dcterms:W3CDTF">2018-09-17T15:19:00Z</dcterms:created>
  <dcterms:modified xsi:type="dcterms:W3CDTF">2018-12-17T15:05:00Z</dcterms:modified>
</cp:coreProperties>
</file>