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38" w:rsidRPr="00F40235" w:rsidRDefault="00F40235" w:rsidP="008F36CA">
      <w:pPr>
        <w:spacing w:after="0" w:line="240" w:lineRule="auto"/>
        <w:jc w:val="center"/>
        <w:rPr>
          <w:rFonts w:ascii="Book Antiqua" w:hAnsi="Book Antiqua"/>
          <w:b/>
          <w:sz w:val="24"/>
          <w:szCs w:val="24"/>
        </w:rPr>
      </w:pPr>
      <w:r w:rsidRPr="00F40235">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0B847811" wp14:editId="73FEE583">
            <wp:simplePos x="0" y="0"/>
            <wp:positionH relativeFrom="margin">
              <wp:posOffset>1887220</wp:posOffset>
            </wp:positionH>
            <wp:positionV relativeFrom="margin">
              <wp:posOffset>-12700</wp:posOffset>
            </wp:positionV>
            <wp:extent cx="1932305" cy="1137920"/>
            <wp:effectExtent l="0" t="0" r="0" b="508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305" cy="1137920"/>
                    </a:xfrm>
                    <a:prstGeom prst="rect">
                      <a:avLst/>
                    </a:prstGeom>
                    <a:noFill/>
                  </pic:spPr>
                </pic:pic>
              </a:graphicData>
            </a:graphic>
            <wp14:sizeRelH relativeFrom="page">
              <wp14:pctWidth>0</wp14:pctWidth>
            </wp14:sizeRelH>
            <wp14:sizeRelV relativeFrom="page">
              <wp14:pctHeight>0</wp14:pctHeight>
            </wp14:sizeRelV>
          </wp:anchor>
        </w:drawing>
      </w:r>
    </w:p>
    <w:p w:rsidR="00BD2838" w:rsidRPr="00F40235" w:rsidRDefault="00BD2838" w:rsidP="008F36CA">
      <w:pPr>
        <w:spacing w:after="0" w:line="240" w:lineRule="auto"/>
        <w:jc w:val="center"/>
        <w:rPr>
          <w:rFonts w:ascii="Book Antiqua" w:hAnsi="Book Antiqua"/>
          <w:b/>
          <w:sz w:val="24"/>
          <w:szCs w:val="24"/>
        </w:rPr>
      </w:pPr>
    </w:p>
    <w:p w:rsidR="00BD2838" w:rsidRPr="00F40235" w:rsidRDefault="00BD2838" w:rsidP="008F36CA">
      <w:pPr>
        <w:spacing w:after="0" w:line="240" w:lineRule="auto"/>
        <w:jc w:val="center"/>
        <w:rPr>
          <w:rFonts w:ascii="Book Antiqua" w:hAnsi="Book Antiqua"/>
          <w:b/>
          <w:sz w:val="24"/>
          <w:szCs w:val="24"/>
        </w:rPr>
      </w:pPr>
    </w:p>
    <w:p w:rsidR="00E36493" w:rsidRPr="00F40235" w:rsidRDefault="00E36493" w:rsidP="008F36CA">
      <w:pPr>
        <w:spacing w:after="0" w:line="240" w:lineRule="auto"/>
        <w:jc w:val="center"/>
        <w:rPr>
          <w:rFonts w:ascii="Book Antiqua" w:hAnsi="Book Antiqua"/>
          <w:b/>
          <w:sz w:val="24"/>
          <w:szCs w:val="24"/>
        </w:rPr>
      </w:pPr>
    </w:p>
    <w:p w:rsidR="00E36493" w:rsidRPr="00F40235" w:rsidRDefault="00E36493" w:rsidP="008F36CA">
      <w:pPr>
        <w:spacing w:after="0" w:line="240" w:lineRule="auto"/>
        <w:jc w:val="center"/>
        <w:rPr>
          <w:rFonts w:ascii="Book Antiqua" w:hAnsi="Book Antiqua"/>
          <w:b/>
          <w:sz w:val="24"/>
          <w:szCs w:val="24"/>
        </w:rPr>
      </w:pPr>
    </w:p>
    <w:p w:rsidR="00FD0967" w:rsidRPr="00F40235" w:rsidRDefault="00FD0967" w:rsidP="008F36CA">
      <w:pPr>
        <w:spacing w:after="0" w:line="240" w:lineRule="auto"/>
        <w:jc w:val="center"/>
        <w:rPr>
          <w:rFonts w:ascii="Book Antiqua" w:hAnsi="Book Antiqua"/>
          <w:b/>
          <w:sz w:val="24"/>
          <w:szCs w:val="24"/>
        </w:rPr>
      </w:pPr>
    </w:p>
    <w:p w:rsidR="00FD0967" w:rsidRPr="00F40235" w:rsidRDefault="00FD0967" w:rsidP="008F36CA">
      <w:pPr>
        <w:spacing w:after="0" w:line="240" w:lineRule="auto"/>
        <w:jc w:val="center"/>
        <w:rPr>
          <w:rFonts w:ascii="Book Antiqua" w:hAnsi="Book Antiqua"/>
          <w:b/>
          <w:sz w:val="24"/>
          <w:szCs w:val="24"/>
        </w:rPr>
      </w:pPr>
    </w:p>
    <w:p w:rsidR="00DA1008" w:rsidRPr="00F40235" w:rsidRDefault="008F3BCA" w:rsidP="008F36CA">
      <w:pPr>
        <w:spacing w:after="0" w:line="240" w:lineRule="auto"/>
        <w:jc w:val="center"/>
        <w:rPr>
          <w:rFonts w:ascii="Book Antiqua" w:hAnsi="Book Antiqua"/>
          <w:b/>
          <w:sz w:val="24"/>
          <w:szCs w:val="24"/>
        </w:rPr>
      </w:pPr>
      <w:r w:rsidRPr="00F40235">
        <w:rPr>
          <w:rFonts w:ascii="Book Antiqua" w:hAnsi="Book Antiqua"/>
          <w:b/>
          <w:sz w:val="24"/>
          <w:szCs w:val="24"/>
        </w:rPr>
        <w:t>MINISTERIO DE GOBERNACIÓN Y DESARROLLO TERRITORIAL</w:t>
      </w:r>
    </w:p>
    <w:p w:rsidR="008F3BCA" w:rsidRPr="00F40235" w:rsidRDefault="008F3BCA" w:rsidP="008F36CA">
      <w:pPr>
        <w:spacing w:after="0" w:line="240" w:lineRule="auto"/>
        <w:jc w:val="center"/>
        <w:rPr>
          <w:rFonts w:ascii="Book Antiqua" w:hAnsi="Book Antiqua"/>
          <w:b/>
          <w:sz w:val="24"/>
          <w:szCs w:val="24"/>
        </w:rPr>
      </w:pPr>
      <w:r w:rsidRPr="00F40235">
        <w:rPr>
          <w:rFonts w:ascii="Book Antiqua" w:hAnsi="Book Antiqua"/>
          <w:b/>
          <w:sz w:val="24"/>
          <w:szCs w:val="24"/>
        </w:rPr>
        <w:t>REPÚBLICA DE EL SALVADOR, AMÉRICA CENTRAL</w:t>
      </w:r>
    </w:p>
    <w:p w:rsidR="008F3BCA" w:rsidRPr="00F40235" w:rsidRDefault="008F3BCA" w:rsidP="008F36CA">
      <w:pPr>
        <w:spacing w:after="0" w:line="240" w:lineRule="auto"/>
        <w:jc w:val="center"/>
        <w:rPr>
          <w:rFonts w:ascii="Book Antiqua" w:hAnsi="Book Antiqua"/>
          <w:sz w:val="24"/>
          <w:szCs w:val="24"/>
        </w:rPr>
      </w:pPr>
    </w:p>
    <w:p w:rsidR="003B7C3C" w:rsidRPr="00F40235" w:rsidRDefault="003B7C3C" w:rsidP="00E36493">
      <w:pPr>
        <w:pStyle w:val="NormalWeb"/>
        <w:shd w:val="clear" w:color="auto" w:fill="FFFFFF"/>
        <w:spacing w:before="0" w:beforeAutospacing="0" w:after="0" w:afterAutospacing="0" w:line="276" w:lineRule="auto"/>
        <w:jc w:val="both"/>
        <w:rPr>
          <w:rFonts w:ascii="Book Antiqua" w:hAnsi="Book Antiqua"/>
          <w:b/>
          <w:lang w:eastAsia="es-ES"/>
        </w:rPr>
      </w:pPr>
      <w:r w:rsidRPr="00F40235">
        <w:rPr>
          <w:rFonts w:ascii="Book Antiqua" w:hAnsi="Book Antiqua"/>
          <w:b/>
        </w:rPr>
        <w:t xml:space="preserve">RESOLUCIÓN NÚMERO CIENTO </w:t>
      </w:r>
      <w:r w:rsidR="006667B4" w:rsidRPr="00F40235">
        <w:rPr>
          <w:rFonts w:ascii="Book Antiqua" w:hAnsi="Book Antiqua"/>
          <w:b/>
        </w:rPr>
        <w:t>VEINT</w:t>
      </w:r>
      <w:r w:rsidR="00E36493" w:rsidRPr="00F40235">
        <w:rPr>
          <w:rFonts w:ascii="Book Antiqua" w:hAnsi="Book Antiqua"/>
          <w:b/>
        </w:rPr>
        <w:t>I</w:t>
      </w:r>
      <w:r w:rsidR="00FD0967" w:rsidRPr="00F40235">
        <w:rPr>
          <w:rFonts w:ascii="Book Antiqua" w:hAnsi="Book Antiqua"/>
          <w:b/>
        </w:rPr>
        <w:t>C</w:t>
      </w:r>
      <w:r w:rsidR="00861593" w:rsidRPr="00F40235">
        <w:rPr>
          <w:rFonts w:ascii="Book Antiqua" w:hAnsi="Book Antiqua"/>
          <w:b/>
        </w:rPr>
        <w:t>INCO</w:t>
      </w:r>
      <w:r w:rsidRPr="00F40235">
        <w:rPr>
          <w:rFonts w:ascii="Book Antiqua" w:hAnsi="Book Antiqua"/>
        </w:rPr>
        <w:t xml:space="preserve">. </w:t>
      </w:r>
      <w:r w:rsidRPr="00F40235">
        <w:rPr>
          <w:rFonts w:ascii="Book Antiqua" w:hAnsi="Book Antiqua"/>
          <w:lang w:val="es-ES" w:eastAsia="es-ES"/>
        </w:rPr>
        <w:t xml:space="preserve">En </w:t>
      </w:r>
      <w:r w:rsidRPr="00F40235">
        <w:rPr>
          <w:rFonts w:ascii="Book Antiqua" w:hAnsi="Book Antiqua"/>
        </w:rPr>
        <w:t xml:space="preserve">la Unidad de Acceso a la Información Pública del Ministerio de Gobernación y Desarrollo Territorial: San Salvador, a las </w:t>
      </w:r>
      <w:r w:rsidR="00EC2F7D">
        <w:rPr>
          <w:rFonts w:ascii="Book Antiqua" w:hAnsi="Book Antiqua"/>
        </w:rPr>
        <w:t>ocho</w:t>
      </w:r>
      <w:r w:rsidRPr="00F40235">
        <w:rPr>
          <w:rFonts w:ascii="Book Antiqua" w:hAnsi="Book Antiqua"/>
        </w:rPr>
        <w:t xml:space="preserve"> horas </w:t>
      </w:r>
      <w:r w:rsidR="00861593" w:rsidRPr="00F40235">
        <w:rPr>
          <w:rFonts w:ascii="Book Antiqua" w:hAnsi="Book Antiqua"/>
        </w:rPr>
        <w:t xml:space="preserve">y cuarenta y cinco minutos </w:t>
      </w:r>
      <w:r w:rsidRPr="00F40235">
        <w:rPr>
          <w:rFonts w:ascii="Book Antiqua" w:hAnsi="Book Antiqua"/>
        </w:rPr>
        <w:t xml:space="preserve">del día </w:t>
      </w:r>
      <w:r w:rsidR="00EC2F7D">
        <w:rPr>
          <w:rFonts w:ascii="Book Antiqua" w:hAnsi="Book Antiqua"/>
        </w:rPr>
        <w:t>once</w:t>
      </w:r>
      <w:r w:rsidR="00E36493" w:rsidRPr="00F40235">
        <w:rPr>
          <w:rFonts w:ascii="Book Antiqua" w:hAnsi="Book Antiqua"/>
        </w:rPr>
        <w:t xml:space="preserve"> de julio </w:t>
      </w:r>
      <w:r w:rsidRPr="00F40235">
        <w:rPr>
          <w:rFonts w:ascii="Book Antiqua" w:hAnsi="Book Antiqua"/>
        </w:rPr>
        <w:t xml:space="preserve">de dos mil dieciocho. </w:t>
      </w:r>
      <w:r w:rsidRPr="00F40235">
        <w:rPr>
          <w:rFonts w:ascii="Book Antiqua" w:hAnsi="Book Antiqua"/>
          <w:b/>
        </w:rPr>
        <w:t xml:space="preserve">CONSIDERANDO: </w:t>
      </w:r>
      <w:r w:rsidRPr="00F40235">
        <w:rPr>
          <w:rFonts w:ascii="Book Antiqua" w:hAnsi="Book Antiqua"/>
          <w:b/>
          <w:lang w:val="es-ES" w:eastAsia="es-ES"/>
        </w:rPr>
        <w:t>I.</w:t>
      </w:r>
      <w:r w:rsidRPr="00F40235">
        <w:rPr>
          <w:rFonts w:ascii="Book Antiqua" w:hAnsi="Book Antiqua"/>
          <w:lang w:val="es-ES" w:eastAsia="es-ES"/>
        </w:rPr>
        <w:t xml:space="preserve"> Téngase por recibida la solicitud de información presentada </w:t>
      </w:r>
      <w:r w:rsidR="006667B4" w:rsidRPr="00F40235">
        <w:rPr>
          <w:rFonts w:ascii="Book Antiqua" w:hAnsi="Book Antiqua"/>
          <w:lang w:val="es-ES" w:eastAsia="es-ES"/>
        </w:rPr>
        <w:t>por medio del Sistema de Gestión de Solicitudes</w:t>
      </w:r>
      <w:r w:rsidRPr="00F40235">
        <w:rPr>
          <w:rFonts w:ascii="Book Antiqua" w:hAnsi="Book Antiqua"/>
          <w:lang w:val="es-ES" w:eastAsia="es-ES"/>
        </w:rPr>
        <w:t xml:space="preserve"> en fecha </w:t>
      </w:r>
      <w:r w:rsidR="00861593" w:rsidRPr="00F40235">
        <w:rPr>
          <w:rFonts w:ascii="Book Antiqua" w:hAnsi="Book Antiqua"/>
          <w:lang w:val="es-ES" w:eastAsia="es-ES"/>
        </w:rPr>
        <w:t>diez</w:t>
      </w:r>
      <w:r w:rsidRPr="00F40235">
        <w:rPr>
          <w:rFonts w:ascii="Book Antiqua" w:hAnsi="Book Antiqua"/>
          <w:lang w:val="es-ES" w:eastAsia="es-ES"/>
        </w:rPr>
        <w:t xml:space="preserve"> de ju</w:t>
      </w:r>
      <w:r w:rsidR="00E36493" w:rsidRPr="00F40235">
        <w:rPr>
          <w:rFonts w:ascii="Book Antiqua" w:hAnsi="Book Antiqua"/>
          <w:lang w:val="es-ES" w:eastAsia="es-ES"/>
        </w:rPr>
        <w:t>l</w:t>
      </w:r>
      <w:r w:rsidRPr="00F40235">
        <w:rPr>
          <w:rFonts w:ascii="Book Antiqua" w:hAnsi="Book Antiqua"/>
          <w:lang w:val="es-ES" w:eastAsia="es-ES"/>
        </w:rPr>
        <w:t xml:space="preserve">io del presente año, a nombre de </w:t>
      </w:r>
      <w:r w:rsidR="008A7438">
        <w:rPr>
          <w:rFonts w:ascii="Book Antiqua" w:hAnsi="Book Antiqua"/>
          <w:b/>
          <w:shd w:val="clear" w:color="auto" w:fill="FFFFFF"/>
          <w:lang w:val="es-ES"/>
        </w:rPr>
        <w:t>----------------------------------------------------</w:t>
      </w:r>
      <w:r w:rsidRPr="00F40235">
        <w:rPr>
          <w:rFonts w:ascii="Book Antiqua" w:hAnsi="Book Antiqua"/>
          <w:lang w:val="es-ES" w:eastAsia="es-ES"/>
        </w:rPr>
        <w:t xml:space="preserve">, registrada por esta Unidad bajo el correlativo </w:t>
      </w:r>
      <w:r w:rsidRPr="00F40235">
        <w:rPr>
          <w:rFonts w:ascii="Book Antiqua" w:hAnsi="Book Antiqua"/>
          <w:b/>
          <w:lang w:val="es-ES" w:eastAsia="es-ES"/>
        </w:rPr>
        <w:t>MIGOBDT-2018-</w:t>
      </w:r>
      <w:r w:rsidR="004E7461" w:rsidRPr="00F40235">
        <w:rPr>
          <w:rFonts w:ascii="Book Antiqua" w:hAnsi="Book Antiqua"/>
          <w:b/>
          <w:lang w:val="es-ES" w:eastAsia="es-ES"/>
        </w:rPr>
        <w:t>01</w:t>
      </w:r>
      <w:r w:rsidR="00861593" w:rsidRPr="00F40235">
        <w:rPr>
          <w:rFonts w:ascii="Book Antiqua" w:hAnsi="Book Antiqua"/>
          <w:b/>
          <w:lang w:val="es-ES" w:eastAsia="es-ES"/>
        </w:rPr>
        <w:t>26</w:t>
      </w:r>
      <w:r w:rsidRPr="00F40235">
        <w:rPr>
          <w:rFonts w:ascii="Book Antiqua" w:hAnsi="Book Antiqua"/>
          <w:shd w:val="clear" w:color="auto" w:fill="FFFFFF"/>
        </w:rPr>
        <w:t>, en la que esencial y textualmente requiere: “</w:t>
      </w:r>
      <w:r w:rsidR="00861593" w:rsidRPr="00F40235">
        <w:rPr>
          <w:rFonts w:ascii="Book Antiqua" w:hAnsi="Book Antiqua" w:cs="Helvetica"/>
          <w:i/>
          <w:shd w:val="clear" w:color="auto" w:fill="FFFFFF"/>
        </w:rPr>
        <w:t>procedimiento que se realizó para la convocatoria a elecciones de los veteranos y veteranas de guerra que se llevaron a cabo el pasado sábado 7 de julio del corriente año en las Gobernaciones Departamentales. Exactamente cuáles fueron los medios para contactar a los veteranos que aparecían en el padrón de votantes</w:t>
      </w:r>
      <w:r w:rsidRPr="00F40235">
        <w:rPr>
          <w:rFonts w:ascii="Book Antiqua" w:hAnsi="Book Antiqua" w:cs="Helvetica"/>
          <w:i/>
          <w:shd w:val="clear" w:color="auto" w:fill="FFFFFF"/>
        </w:rPr>
        <w:t xml:space="preserve">”. </w:t>
      </w:r>
      <w:r w:rsidRPr="00F40235">
        <w:rPr>
          <w:rFonts w:ascii="Book Antiqua" w:hAnsi="Book Antiqua" w:cs="Helvetica"/>
          <w:b/>
          <w:shd w:val="clear" w:color="auto" w:fill="FFFFFF"/>
        </w:rPr>
        <w:t xml:space="preserve">II) </w:t>
      </w:r>
      <w:r w:rsidRPr="00F40235">
        <w:rPr>
          <w:rFonts w:ascii="Book Antiqua" w:hAnsi="Book Antiqua"/>
          <w:lang w:val="es-ES" w:eastAsia="es-ES"/>
        </w:rPr>
        <w:t>Que la referida solicitud cumple con todos los requisitos establecidos en el Art. 66 de la Ley de A</w:t>
      </w:r>
      <w:r w:rsidR="00EC2F7D">
        <w:rPr>
          <w:rFonts w:ascii="Book Antiqua" w:hAnsi="Book Antiqua"/>
          <w:lang w:val="es-ES" w:eastAsia="es-ES"/>
        </w:rPr>
        <w:t>cceso a la Información Pública –</w:t>
      </w:r>
      <w:r w:rsidRPr="00F40235">
        <w:rPr>
          <w:rFonts w:ascii="Book Antiqua" w:hAnsi="Book Antiqua"/>
          <w:lang w:val="es-ES" w:eastAsia="es-ES"/>
        </w:rPr>
        <w:t>LAIP</w:t>
      </w:r>
      <w:r w:rsidR="00EC2F7D">
        <w:rPr>
          <w:rFonts w:ascii="Book Antiqua" w:hAnsi="Book Antiqua"/>
          <w:lang w:val="es-ES" w:eastAsia="es-ES"/>
        </w:rPr>
        <w:t>-</w:t>
      </w:r>
      <w:r w:rsidRPr="00F40235">
        <w:rPr>
          <w:rFonts w:ascii="Book Antiqua" w:hAnsi="Book Antiqua"/>
          <w:lang w:val="es-ES" w:eastAsia="es-ES"/>
        </w:rPr>
        <w:t xml:space="preserve">, a su vez dicha información no se encuentra entre las excepciones enumeradas en los artículos 19 y 24 de la Ley y 19 de su Reglamento. </w:t>
      </w:r>
      <w:r w:rsidRPr="00F40235">
        <w:rPr>
          <w:rFonts w:ascii="Book Antiqua" w:hAnsi="Book Antiqua"/>
          <w:b/>
          <w:lang w:val="es-ES" w:eastAsia="es-ES"/>
        </w:rPr>
        <w:t xml:space="preserve">III) </w:t>
      </w:r>
      <w:r w:rsidRPr="00F40235">
        <w:rPr>
          <w:rFonts w:ascii="Book Antiqua" w:hAnsi="Book Antiqua"/>
          <w:lang w:eastAsia="es-ES"/>
        </w:rPr>
        <w:t xml:space="preserve">Que en razón de lo anterior, conforme al Art. 70 de la LAIP, se trasladó la solicitud </w:t>
      </w:r>
      <w:r w:rsidR="00861593" w:rsidRPr="00F40235">
        <w:rPr>
          <w:rFonts w:ascii="Book Antiqua" w:hAnsi="Book Antiqua"/>
          <w:lang w:eastAsia="es-ES"/>
        </w:rPr>
        <w:t xml:space="preserve">al Licenciado David Eugenio Figueroa Vargas, quien como Presidente de la Junta Electoral Nacional, mediante </w:t>
      </w:r>
      <w:r w:rsidRPr="00F40235">
        <w:rPr>
          <w:rFonts w:ascii="Book Antiqua" w:hAnsi="Book Antiqua"/>
          <w:lang w:eastAsia="es-ES"/>
        </w:rPr>
        <w:t xml:space="preserve">memorando </w:t>
      </w:r>
      <w:r w:rsidR="00861593" w:rsidRPr="00F40235">
        <w:rPr>
          <w:rFonts w:ascii="Book Antiqua" w:hAnsi="Book Antiqua"/>
          <w:lang w:eastAsia="es-ES"/>
        </w:rPr>
        <w:t>referencia JEN-001/2018</w:t>
      </w:r>
      <w:r w:rsidRPr="00F40235">
        <w:rPr>
          <w:rFonts w:ascii="Book Antiqua" w:hAnsi="Book Antiqua"/>
          <w:lang w:eastAsia="es-ES"/>
        </w:rPr>
        <w:t xml:space="preserve"> de fecha </w:t>
      </w:r>
      <w:r w:rsidR="00861593" w:rsidRPr="00F40235">
        <w:rPr>
          <w:rFonts w:ascii="Book Antiqua" w:hAnsi="Book Antiqua"/>
          <w:lang w:eastAsia="es-ES"/>
        </w:rPr>
        <w:t>diez</w:t>
      </w:r>
      <w:r w:rsidRPr="00F40235">
        <w:rPr>
          <w:rFonts w:ascii="Book Antiqua" w:hAnsi="Book Antiqua"/>
          <w:lang w:eastAsia="es-ES"/>
        </w:rPr>
        <w:t xml:space="preserve"> de ju</w:t>
      </w:r>
      <w:r w:rsidR="00E36493" w:rsidRPr="00F40235">
        <w:rPr>
          <w:rFonts w:ascii="Book Antiqua" w:hAnsi="Book Antiqua"/>
          <w:lang w:eastAsia="es-ES"/>
        </w:rPr>
        <w:t>l</w:t>
      </w:r>
      <w:r w:rsidRPr="00F40235">
        <w:rPr>
          <w:rFonts w:ascii="Book Antiqua" w:hAnsi="Book Antiqua"/>
          <w:lang w:eastAsia="es-ES"/>
        </w:rPr>
        <w:t>io de dos mil dieciocho</w:t>
      </w:r>
      <w:r w:rsidR="00861593" w:rsidRPr="00F40235">
        <w:rPr>
          <w:rFonts w:ascii="Book Antiqua" w:hAnsi="Book Antiqua"/>
          <w:lang w:eastAsia="es-ES"/>
        </w:rPr>
        <w:t xml:space="preserve"> emitió la siguiente respuesta</w:t>
      </w:r>
      <w:r w:rsidRPr="00F40235">
        <w:rPr>
          <w:rFonts w:ascii="Book Antiqua" w:hAnsi="Book Antiqua"/>
          <w:lang w:eastAsia="es-ES"/>
        </w:rPr>
        <w:t>: “</w:t>
      </w:r>
      <w:r w:rsidR="00861593" w:rsidRPr="00F40235">
        <w:rPr>
          <w:rFonts w:ascii="Book Antiqua" w:hAnsi="Book Antiqua"/>
          <w:b/>
          <w:i/>
          <w:lang w:eastAsia="es-ES"/>
        </w:rPr>
        <w:t>La Junta Electoral Nacional de conformidad a lo que establece el Art. 43 del Reglamento de la Ley de Beneficios y Prestaciones Sociales para los Veteranos Militares de la Fuerza Armada y Excombatientes del Frente Farabundo Martí para la Liberación Nacional, realizó la convocatoria a todos los excombatientes del Frente Farabundo para la Liberación Nacional, debidamente inscritos en el Registro Nacional de Excombatientes del Ministerio de Gobernación y Desarrollo Territorial, a que participen del proceso de elección de sus representantes</w:t>
      </w:r>
      <w:r w:rsidR="00F40235" w:rsidRPr="00F40235">
        <w:rPr>
          <w:rFonts w:ascii="Book Antiqua" w:hAnsi="Book Antiqua"/>
          <w:b/>
          <w:i/>
          <w:lang w:eastAsia="es-ES"/>
        </w:rPr>
        <w:t xml:space="preserve"> propietarios y suplentes, que conformarán la Comisión Administradora de la Ley de Beneficios y Prestaciones Sociales para los Veteranos </w:t>
      </w:r>
      <w:bookmarkStart w:id="0" w:name="_GoBack"/>
      <w:bookmarkEnd w:id="0"/>
      <w:r w:rsidR="00F40235" w:rsidRPr="00F40235">
        <w:rPr>
          <w:rFonts w:ascii="Book Antiqua" w:hAnsi="Book Antiqua"/>
          <w:b/>
          <w:i/>
          <w:lang w:eastAsia="es-ES"/>
        </w:rPr>
        <w:t xml:space="preserve">Militares de la Fuerza Armada y Excombatientes del FMLN, que participaron en el </w:t>
      </w:r>
      <w:r w:rsidR="00F40235" w:rsidRPr="00F40235">
        <w:rPr>
          <w:rFonts w:ascii="Book Antiqua" w:hAnsi="Book Antiqua"/>
          <w:b/>
          <w:i/>
          <w:lang w:eastAsia="es-ES"/>
        </w:rPr>
        <w:lastRenderedPageBreak/>
        <w:t>Conflicto Armado Interno para el período 2018-2020, dicha convocatoria se realizó por el medio escrito La Prensa Gráfica el día miércoles 13 de junio del presente año. El día viernes 29 de junio del presente año, se realizó nota aclaratoria por Acuerdo de la Junta Electoral Nacional en la cual se estipuló modificación en algunos centros de votación de las elecciones de los representantes propietarios y suplentes de los Excombatientes del Frente Farabundo Martí para la Liberación Nacional, por el medio escrito La Prensa Gráfica</w:t>
      </w:r>
      <w:r w:rsidR="006667B4" w:rsidRPr="00F40235">
        <w:rPr>
          <w:rFonts w:ascii="Book Antiqua" w:hAnsi="Book Antiqua"/>
          <w:b/>
          <w:i/>
          <w:lang w:eastAsia="es-ES"/>
        </w:rPr>
        <w:t>.</w:t>
      </w:r>
      <w:r w:rsidRPr="00F40235">
        <w:rPr>
          <w:rFonts w:ascii="Book Antiqua" w:hAnsi="Book Antiqua"/>
          <w:i/>
          <w:lang w:eastAsia="es-ES"/>
        </w:rPr>
        <w:t>”</w:t>
      </w:r>
      <w:r w:rsidR="00235FC3" w:rsidRPr="00F40235">
        <w:rPr>
          <w:rFonts w:ascii="Book Antiqua" w:hAnsi="Book Antiqua"/>
          <w:lang w:eastAsia="es-ES"/>
        </w:rPr>
        <w:t xml:space="preserve"> </w:t>
      </w:r>
      <w:r w:rsidRPr="00F40235">
        <w:rPr>
          <w:rFonts w:ascii="Book Antiqua" w:hAnsi="Book Antiqua"/>
          <w:b/>
          <w:lang w:eastAsia="es-ES"/>
        </w:rPr>
        <w:t>POR TANTO</w:t>
      </w:r>
      <w:r w:rsidRPr="00F40235">
        <w:rPr>
          <w:rFonts w:ascii="Book Antiqua" w:hAnsi="Book Antiqua"/>
          <w:lang w:eastAsia="es-ES"/>
        </w:rPr>
        <w:t xml:space="preserve">, </w:t>
      </w:r>
      <w:r w:rsidRPr="00F40235">
        <w:rPr>
          <w:rFonts w:ascii="Book Antiqua" w:hAnsi="Book Antiqua"/>
          <w:lang w:val="es-ES" w:eastAsia="es-ES"/>
        </w:rPr>
        <w:t xml:space="preserve">conforme a los Arts. 86 Inciso 3° de la Constitución y 2, 7, 9, 50, 62 y 72 de la Ley de Acceso a la Información Pública, esta Unidad de Acceso a la Información Pública, </w:t>
      </w:r>
      <w:r w:rsidRPr="00F40235">
        <w:rPr>
          <w:rFonts w:ascii="Book Antiqua" w:hAnsi="Book Antiqua"/>
          <w:b/>
          <w:lang w:val="es-ES" w:eastAsia="es-ES"/>
        </w:rPr>
        <w:t>RESUELVE: 1°)</w:t>
      </w:r>
      <w:r w:rsidRPr="00F40235">
        <w:rPr>
          <w:rFonts w:ascii="Book Antiqua" w:hAnsi="Book Antiqua"/>
          <w:lang w:val="es-ES" w:eastAsia="es-ES"/>
        </w:rPr>
        <w:t xml:space="preserve"> Conceder el acceso a la información solicitada. </w:t>
      </w:r>
      <w:r w:rsidRPr="00F40235">
        <w:rPr>
          <w:rFonts w:ascii="Book Antiqua" w:hAnsi="Book Antiqua"/>
          <w:b/>
          <w:lang w:val="es-ES" w:eastAsia="es-ES"/>
        </w:rPr>
        <w:t>2°)</w:t>
      </w:r>
      <w:r w:rsidRPr="00F40235">
        <w:rPr>
          <w:rFonts w:ascii="Book Antiqua" w:hAnsi="Book Antiqua"/>
          <w:lang w:val="es-ES" w:eastAsia="es-ES"/>
        </w:rPr>
        <w:t xml:space="preserve"> Remítase la presente por el medio señalado para tal efecto. </w:t>
      </w:r>
      <w:r w:rsidRPr="00F40235">
        <w:rPr>
          <w:rFonts w:ascii="Book Antiqua" w:hAnsi="Book Antiqua"/>
          <w:b/>
          <w:lang w:val="es-ES" w:eastAsia="es-ES"/>
        </w:rPr>
        <w:t>NOTIFÍQUESE</w:t>
      </w:r>
      <w:r w:rsidR="00B978E1" w:rsidRPr="00F40235">
        <w:rPr>
          <w:rFonts w:ascii="Book Antiqua" w:hAnsi="Book Antiqua"/>
          <w:b/>
          <w:lang w:val="es-ES" w:eastAsia="es-ES"/>
        </w:rPr>
        <w:t>.</w:t>
      </w:r>
    </w:p>
    <w:p w:rsidR="008F36CA" w:rsidRPr="00F40235" w:rsidRDefault="008F36CA" w:rsidP="008F36CA">
      <w:pPr>
        <w:spacing w:after="0" w:line="240" w:lineRule="auto"/>
        <w:jc w:val="both"/>
        <w:rPr>
          <w:rFonts w:ascii="Book Antiqua" w:hAnsi="Book Antiqua"/>
          <w:b/>
          <w:sz w:val="24"/>
          <w:szCs w:val="24"/>
          <w:lang w:eastAsia="es-ES"/>
        </w:rPr>
      </w:pPr>
    </w:p>
    <w:p w:rsidR="00BD2838" w:rsidRPr="00F40235" w:rsidRDefault="00BD2838" w:rsidP="008F36CA">
      <w:pPr>
        <w:spacing w:after="0" w:line="240" w:lineRule="auto"/>
        <w:jc w:val="both"/>
        <w:rPr>
          <w:rFonts w:ascii="Book Antiqua" w:hAnsi="Book Antiqua"/>
          <w:b/>
          <w:sz w:val="24"/>
          <w:szCs w:val="24"/>
          <w:lang w:eastAsia="es-ES"/>
        </w:rPr>
      </w:pPr>
    </w:p>
    <w:p w:rsidR="008F36CA" w:rsidRPr="00F40235" w:rsidRDefault="008F36CA" w:rsidP="008F36CA">
      <w:pPr>
        <w:spacing w:after="0" w:line="240" w:lineRule="auto"/>
        <w:jc w:val="both"/>
        <w:rPr>
          <w:rFonts w:ascii="Book Antiqua" w:hAnsi="Book Antiqua"/>
          <w:b/>
          <w:sz w:val="24"/>
          <w:szCs w:val="24"/>
          <w:lang w:eastAsia="es-ES"/>
        </w:rPr>
      </w:pPr>
    </w:p>
    <w:p w:rsidR="003B7C3C" w:rsidRPr="00F40235" w:rsidRDefault="003B7C3C" w:rsidP="008F36CA">
      <w:pPr>
        <w:spacing w:after="0" w:line="240" w:lineRule="auto"/>
        <w:jc w:val="both"/>
        <w:rPr>
          <w:rFonts w:ascii="Book Antiqua" w:hAnsi="Book Antiqua"/>
          <w:b/>
          <w:sz w:val="24"/>
          <w:szCs w:val="24"/>
          <w:lang w:eastAsia="es-ES"/>
        </w:rPr>
      </w:pPr>
    </w:p>
    <w:p w:rsidR="00F40235" w:rsidRPr="00F40235" w:rsidRDefault="00F40235" w:rsidP="008F36CA">
      <w:pPr>
        <w:spacing w:after="0" w:line="240" w:lineRule="auto"/>
        <w:jc w:val="both"/>
        <w:rPr>
          <w:rFonts w:ascii="Book Antiqua" w:hAnsi="Book Antiqua"/>
          <w:b/>
          <w:sz w:val="24"/>
          <w:szCs w:val="24"/>
          <w:lang w:eastAsia="es-ES"/>
        </w:rPr>
      </w:pPr>
    </w:p>
    <w:p w:rsidR="00D23047" w:rsidRPr="00F40235" w:rsidRDefault="00D23047" w:rsidP="008F36CA">
      <w:pPr>
        <w:spacing w:after="0" w:line="240" w:lineRule="auto"/>
        <w:jc w:val="both"/>
        <w:rPr>
          <w:rFonts w:ascii="Book Antiqua" w:hAnsi="Book Antiqua"/>
          <w:b/>
          <w:sz w:val="24"/>
          <w:szCs w:val="24"/>
          <w:lang w:eastAsia="es-ES"/>
        </w:rPr>
      </w:pPr>
    </w:p>
    <w:p w:rsidR="008F36CA" w:rsidRPr="00F40235" w:rsidRDefault="008F36CA" w:rsidP="008F36CA">
      <w:pPr>
        <w:spacing w:after="0" w:line="240" w:lineRule="auto"/>
        <w:jc w:val="both"/>
        <w:rPr>
          <w:rFonts w:ascii="Book Antiqua" w:hAnsi="Book Antiqua"/>
          <w:b/>
          <w:sz w:val="24"/>
          <w:szCs w:val="24"/>
          <w:lang w:eastAsia="es-ES"/>
        </w:rPr>
      </w:pPr>
    </w:p>
    <w:p w:rsidR="00486C97" w:rsidRPr="00F40235" w:rsidRDefault="00486C97" w:rsidP="008F36CA">
      <w:pPr>
        <w:spacing w:after="0" w:line="240" w:lineRule="auto"/>
        <w:jc w:val="center"/>
        <w:rPr>
          <w:rFonts w:ascii="Book Antiqua" w:hAnsi="Book Antiqua" w:cs="Helvetica"/>
          <w:b/>
          <w:sz w:val="24"/>
          <w:szCs w:val="24"/>
          <w:shd w:val="clear" w:color="auto" w:fill="FFFFFF"/>
        </w:rPr>
      </w:pPr>
      <w:r w:rsidRPr="00F40235">
        <w:rPr>
          <w:rFonts w:ascii="Book Antiqua" w:hAnsi="Book Antiqua" w:cs="Helvetica"/>
          <w:b/>
          <w:sz w:val="24"/>
          <w:szCs w:val="24"/>
          <w:shd w:val="clear" w:color="auto" w:fill="FFFFFF"/>
        </w:rPr>
        <w:t>LICDA. JENNI VANESSA QUINTANILLA GARCÍA</w:t>
      </w:r>
    </w:p>
    <w:p w:rsidR="000A5B2B" w:rsidRPr="00F40235" w:rsidRDefault="00486C97" w:rsidP="008F36CA">
      <w:pPr>
        <w:spacing w:after="0" w:line="240" w:lineRule="auto"/>
        <w:jc w:val="center"/>
        <w:rPr>
          <w:rFonts w:ascii="Book Antiqua" w:hAnsi="Book Antiqua" w:cs="Helvetica"/>
          <w:b/>
          <w:sz w:val="24"/>
          <w:szCs w:val="24"/>
          <w:shd w:val="clear" w:color="auto" w:fill="FFFFFF"/>
        </w:rPr>
      </w:pPr>
      <w:r w:rsidRPr="00F40235">
        <w:rPr>
          <w:rFonts w:ascii="Book Antiqua" w:hAnsi="Book Antiqua" w:cs="Helvetica"/>
          <w:b/>
          <w:sz w:val="24"/>
          <w:szCs w:val="24"/>
          <w:shd w:val="clear" w:color="auto" w:fill="FFFFFF"/>
        </w:rPr>
        <w:t>O</w:t>
      </w:r>
      <w:r w:rsidR="000A5B2B" w:rsidRPr="00F40235">
        <w:rPr>
          <w:rFonts w:ascii="Book Antiqua" w:hAnsi="Book Antiqua" w:cs="Helvetica"/>
          <w:b/>
          <w:sz w:val="24"/>
          <w:szCs w:val="24"/>
          <w:shd w:val="clear" w:color="auto" w:fill="FFFFFF"/>
        </w:rPr>
        <w:t>FICIAL DE INFORMACIÓN AD-HONOREM</w:t>
      </w:r>
    </w:p>
    <w:sectPr w:rsidR="000A5B2B" w:rsidRPr="00F4023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AB" w:rsidRDefault="003459AB" w:rsidP="008A7438">
      <w:pPr>
        <w:spacing w:after="0" w:line="240" w:lineRule="auto"/>
      </w:pPr>
      <w:r>
        <w:separator/>
      </w:r>
    </w:p>
  </w:endnote>
  <w:endnote w:type="continuationSeparator" w:id="0">
    <w:p w:rsidR="003459AB" w:rsidRDefault="003459AB" w:rsidP="008A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AB" w:rsidRDefault="003459AB" w:rsidP="008A7438">
      <w:pPr>
        <w:spacing w:after="0" w:line="240" w:lineRule="auto"/>
      </w:pPr>
      <w:r>
        <w:separator/>
      </w:r>
    </w:p>
  </w:footnote>
  <w:footnote w:type="continuationSeparator" w:id="0">
    <w:p w:rsidR="003459AB" w:rsidRDefault="003459AB" w:rsidP="008A7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38" w:rsidRDefault="008A7438" w:rsidP="008A7438">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8A7438" w:rsidRDefault="008A7438" w:rsidP="008A7438">
    <w:pPr>
      <w:pStyle w:val="Encabezado"/>
    </w:pPr>
  </w:p>
  <w:p w:rsidR="008A7438" w:rsidRDefault="008A74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A5B2B"/>
    <w:rsid w:val="001057B4"/>
    <w:rsid w:val="001C5295"/>
    <w:rsid w:val="001E0391"/>
    <w:rsid w:val="00226F48"/>
    <w:rsid w:val="00235FC3"/>
    <w:rsid w:val="00335882"/>
    <w:rsid w:val="003459AB"/>
    <w:rsid w:val="003521E9"/>
    <w:rsid w:val="00370AE7"/>
    <w:rsid w:val="003B7C3C"/>
    <w:rsid w:val="003D65E7"/>
    <w:rsid w:val="00486C97"/>
    <w:rsid w:val="004934B5"/>
    <w:rsid w:val="004B4E8F"/>
    <w:rsid w:val="004B6F50"/>
    <w:rsid w:val="004E7461"/>
    <w:rsid w:val="005E6BCF"/>
    <w:rsid w:val="00606ED6"/>
    <w:rsid w:val="006667B4"/>
    <w:rsid w:val="00686796"/>
    <w:rsid w:val="006C011C"/>
    <w:rsid w:val="00762297"/>
    <w:rsid w:val="00791DE7"/>
    <w:rsid w:val="0079690C"/>
    <w:rsid w:val="007A28FE"/>
    <w:rsid w:val="007B0318"/>
    <w:rsid w:val="007D0763"/>
    <w:rsid w:val="00861593"/>
    <w:rsid w:val="0087698A"/>
    <w:rsid w:val="008A7438"/>
    <w:rsid w:val="008F36CA"/>
    <w:rsid w:val="008F3BCA"/>
    <w:rsid w:val="00984C85"/>
    <w:rsid w:val="00A013DC"/>
    <w:rsid w:val="00AA2C02"/>
    <w:rsid w:val="00AA5D63"/>
    <w:rsid w:val="00AE27CC"/>
    <w:rsid w:val="00AE3D99"/>
    <w:rsid w:val="00AE728C"/>
    <w:rsid w:val="00AF1ADF"/>
    <w:rsid w:val="00B03C1E"/>
    <w:rsid w:val="00B93158"/>
    <w:rsid w:val="00B978E1"/>
    <w:rsid w:val="00BB44EC"/>
    <w:rsid w:val="00BD2838"/>
    <w:rsid w:val="00C13A7F"/>
    <w:rsid w:val="00C2259C"/>
    <w:rsid w:val="00D23047"/>
    <w:rsid w:val="00D26B16"/>
    <w:rsid w:val="00D51597"/>
    <w:rsid w:val="00DB7EA5"/>
    <w:rsid w:val="00DF4D66"/>
    <w:rsid w:val="00E06E1A"/>
    <w:rsid w:val="00E3332E"/>
    <w:rsid w:val="00E36493"/>
    <w:rsid w:val="00E457CF"/>
    <w:rsid w:val="00EC2F7D"/>
    <w:rsid w:val="00F40235"/>
    <w:rsid w:val="00F86C28"/>
    <w:rsid w:val="00F91893"/>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8A74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438"/>
  </w:style>
  <w:style w:type="paragraph" w:styleId="Piedepgina">
    <w:name w:val="footer"/>
    <w:basedOn w:val="Normal"/>
    <w:link w:val="PiedepginaCar"/>
    <w:uiPriority w:val="99"/>
    <w:unhideWhenUsed/>
    <w:rsid w:val="008A7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8A74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438"/>
  </w:style>
  <w:style w:type="paragraph" w:styleId="Piedepgina">
    <w:name w:val="footer"/>
    <w:basedOn w:val="Normal"/>
    <w:link w:val="PiedepginaCar"/>
    <w:uiPriority w:val="99"/>
    <w:unhideWhenUsed/>
    <w:rsid w:val="008A7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7593">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5</cp:revision>
  <cp:lastPrinted>2018-06-21T17:02:00Z</cp:lastPrinted>
  <dcterms:created xsi:type="dcterms:W3CDTF">2018-07-10T21:46:00Z</dcterms:created>
  <dcterms:modified xsi:type="dcterms:W3CDTF">2018-08-16T15:39:00Z</dcterms:modified>
</cp:coreProperties>
</file>