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3B7C3C" w:rsidRDefault="008F3BCA" w:rsidP="008F36CA">
      <w:pPr>
        <w:spacing w:after="0" w:line="240" w:lineRule="auto"/>
        <w:jc w:val="center"/>
        <w:rPr>
          <w:rFonts w:ascii="Book Antiqua" w:hAnsi="Book Antiqua"/>
        </w:rPr>
      </w:pPr>
    </w:p>
    <w:p w:rsidR="008F3BCA" w:rsidRPr="003B7C3C" w:rsidRDefault="003B7C3C" w:rsidP="008F36CA">
      <w:pPr>
        <w:spacing w:after="0" w:line="240" w:lineRule="auto"/>
        <w:jc w:val="center"/>
        <w:rPr>
          <w:rFonts w:ascii="Book Antiqua" w:hAnsi="Book Antiqua"/>
        </w:rPr>
      </w:pPr>
      <w:r w:rsidRPr="003B7C3C">
        <w:rPr>
          <w:rFonts w:ascii="Book Antiqua" w:eastAsia="Times New Roman" w:hAnsi="Book Antiqua" w:cs="Times New Roman"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ED7F3CB" wp14:editId="7DB076C8">
            <wp:simplePos x="0" y="0"/>
            <wp:positionH relativeFrom="margin">
              <wp:posOffset>2015490</wp:posOffset>
            </wp:positionH>
            <wp:positionV relativeFrom="margin">
              <wp:posOffset>227330</wp:posOffset>
            </wp:positionV>
            <wp:extent cx="1623060" cy="956310"/>
            <wp:effectExtent l="0" t="0" r="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6CA" w:rsidRPr="003B7C3C" w:rsidRDefault="008F36CA" w:rsidP="008F36CA">
      <w:pPr>
        <w:spacing w:after="0" w:line="240" w:lineRule="auto"/>
        <w:jc w:val="center"/>
        <w:rPr>
          <w:rFonts w:ascii="Book Antiqua" w:hAnsi="Book Antiqua"/>
        </w:rPr>
      </w:pPr>
    </w:p>
    <w:p w:rsidR="00BD2838" w:rsidRPr="003B7C3C" w:rsidRDefault="00BD2838" w:rsidP="008F36CA">
      <w:pPr>
        <w:spacing w:after="0" w:line="240" w:lineRule="auto"/>
        <w:jc w:val="center"/>
        <w:rPr>
          <w:rFonts w:ascii="Book Antiqua" w:hAnsi="Book Antiqua"/>
          <w:b/>
        </w:rPr>
      </w:pPr>
    </w:p>
    <w:p w:rsidR="00BD2838" w:rsidRPr="003B7C3C" w:rsidRDefault="00BD2838" w:rsidP="008F36CA">
      <w:pPr>
        <w:spacing w:after="0" w:line="240" w:lineRule="auto"/>
        <w:jc w:val="center"/>
        <w:rPr>
          <w:rFonts w:ascii="Book Antiqua" w:hAnsi="Book Antiqua"/>
          <w:b/>
        </w:rPr>
      </w:pPr>
    </w:p>
    <w:p w:rsidR="00BD2838" w:rsidRPr="003B7C3C" w:rsidRDefault="00BD2838" w:rsidP="008F36CA">
      <w:pPr>
        <w:spacing w:after="0" w:line="240" w:lineRule="auto"/>
        <w:jc w:val="center"/>
        <w:rPr>
          <w:rFonts w:ascii="Book Antiqua" w:hAnsi="Book Antiqua"/>
          <w:b/>
        </w:rPr>
      </w:pPr>
    </w:p>
    <w:p w:rsidR="003B7C3C" w:rsidRDefault="003B7C3C" w:rsidP="008F36CA">
      <w:pPr>
        <w:spacing w:after="0" w:line="240" w:lineRule="auto"/>
        <w:jc w:val="center"/>
        <w:rPr>
          <w:rFonts w:ascii="Book Antiqua" w:hAnsi="Book Antiqua"/>
          <w:b/>
        </w:rPr>
      </w:pPr>
    </w:p>
    <w:p w:rsidR="00DA1008" w:rsidRPr="003B7C3C" w:rsidRDefault="008F3BCA" w:rsidP="008F36CA">
      <w:pPr>
        <w:spacing w:after="0" w:line="240" w:lineRule="auto"/>
        <w:jc w:val="center"/>
        <w:rPr>
          <w:rFonts w:ascii="Book Antiqua" w:hAnsi="Book Antiqua"/>
          <w:b/>
        </w:rPr>
      </w:pPr>
      <w:r w:rsidRPr="003B7C3C">
        <w:rPr>
          <w:rFonts w:ascii="Book Antiqua" w:hAnsi="Book Antiqua"/>
          <w:b/>
        </w:rPr>
        <w:t>MINISTERIO DE GOBERNACIÓN Y DESARROLLO TERRITORIAL</w:t>
      </w:r>
    </w:p>
    <w:p w:rsidR="008F3BCA" w:rsidRPr="003B7C3C" w:rsidRDefault="008F3BCA" w:rsidP="008F36CA">
      <w:pPr>
        <w:spacing w:after="0" w:line="240" w:lineRule="auto"/>
        <w:jc w:val="center"/>
        <w:rPr>
          <w:rFonts w:ascii="Book Antiqua" w:hAnsi="Book Antiqua"/>
          <w:b/>
        </w:rPr>
      </w:pPr>
      <w:r w:rsidRPr="003B7C3C">
        <w:rPr>
          <w:rFonts w:ascii="Book Antiqua" w:hAnsi="Book Antiqua"/>
          <w:b/>
        </w:rPr>
        <w:t>REPÚBLICA DE EL SALVADOR, AMÉRICA CENTRAL</w:t>
      </w:r>
    </w:p>
    <w:p w:rsidR="008F3BCA" w:rsidRPr="003B7C3C" w:rsidRDefault="008F3BCA" w:rsidP="008F36CA">
      <w:pPr>
        <w:spacing w:after="0" w:line="240" w:lineRule="auto"/>
        <w:jc w:val="center"/>
        <w:rPr>
          <w:rFonts w:ascii="Book Antiqua" w:hAnsi="Book Antiqua"/>
        </w:rPr>
      </w:pPr>
    </w:p>
    <w:p w:rsidR="003B7C3C" w:rsidRPr="003B7C3C" w:rsidRDefault="003B7C3C" w:rsidP="003B7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2"/>
          <w:szCs w:val="22"/>
          <w:lang w:eastAsia="es-ES"/>
        </w:rPr>
      </w:pPr>
      <w:r w:rsidRPr="003B7C3C">
        <w:rPr>
          <w:rFonts w:ascii="Book Antiqua" w:hAnsi="Book Antiqua"/>
          <w:b/>
          <w:sz w:val="22"/>
          <w:szCs w:val="22"/>
        </w:rPr>
        <w:t xml:space="preserve">RESOLUCIÓN NÚMERO CIENTO </w:t>
      </w:r>
      <w:r w:rsidR="00606ED6">
        <w:rPr>
          <w:rFonts w:ascii="Book Antiqua" w:hAnsi="Book Antiqua"/>
          <w:b/>
          <w:sz w:val="22"/>
          <w:szCs w:val="22"/>
        </w:rPr>
        <w:t>DIEZ</w:t>
      </w:r>
      <w:r w:rsidRPr="003B7C3C">
        <w:rPr>
          <w:rFonts w:ascii="Book Antiqua" w:hAnsi="Book Antiqua"/>
          <w:sz w:val="22"/>
          <w:szCs w:val="22"/>
        </w:rPr>
        <w:t xml:space="preserve">. </w:t>
      </w:r>
      <w:r w:rsidRPr="003B7C3C">
        <w:rPr>
          <w:rFonts w:ascii="Book Antiqua" w:hAnsi="Book Antiqua"/>
          <w:sz w:val="22"/>
          <w:szCs w:val="22"/>
          <w:lang w:val="es-ES" w:eastAsia="es-ES"/>
        </w:rPr>
        <w:t xml:space="preserve">En </w:t>
      </w:r>
      <w:r w:rsidRPr="003B7C3C">
        <w:rPr>
          <w:rFonts w:ascii="Book Antiqua" w:hAnsi="Book Antiqua"/>
          <w:sz w:val="22"/>
          <w:szCs w:val="22"/>
        </w:rPr>
        <w:t xml:space="preserve">la Unidad de Acceso a la Información Pública del Ministerio de Gobernación y Desarrollo Territorial: San Salvador, a las nueve horas y cuarenta minutos del día veinte de junio de dos mil dieciocho. </w:t>
      </w:r>
      <w:r w:rsidRPr="003B7C3C">
        <w:rPr>
          <w:rFonts w:ascii="Book Antiqua" w:hAnsi="Book Antiqua"/>
          <w:b/>
          <w:sz w:val="22"/>
          <w:szCs w:val="22"/>
        </w:rPr>
        <w:t xml:space="preserve">CONSIDERANDO: </w:t>
      </w:r>
      <w:r w:rsidRPr="003B7C3C">
        <w:rPr>
          <w:rFonts w:ascii="Book Antiqua" w:hAnsi="Book Antiqua"/>
          <w:b/>
          <w:sz w:val="22"/>
          <w:szCs w:val="22"/>
          <w:lang w:val="es-ES" w:eastAsia="es-ES"/>
        </w:rPr>
        <w:t>I.</w:t>
      </w:r>
      <w:r w:rsidRPr="003B7C3C">
        <w:rPr>
          <w:rFonts w:ascii="Book Antiqua" w:hAnsi="Book Antiqua"/>
          <w:sz w:val="22"/>
          <w:szCs w:val="22"/>
          <w:lang w:val="es-ES" w:eastAsia="es-ES"/>
        </w:rPr>
        <w:t xml:space="preserve"> Téngase por recibida la solicitud de información presentada por medio del Sistema de Gestión de Solicitudes en fecha catorce de junio del presente año, a nombre de </w:t>
      </w:r>
      <w:r w:rsidR="003A44F8">
        <w:rPr>
          <w:rFonts w:ascii="Book Antiqua" w:hAnsi="Book Antiqua"/>
          <w:b/>
          <w:sz w:val="22"/>
          <w:szCs w:val="22"/>
          <w:shd w:val="clear" w:color="auto" w:fill="FFFFFF"/>
          <w:lang w:val="es-ES"/>
        </w:rPr>
        <w:t>-----------------------------------</w:t>
      </w:r>
      <w:r w:rsidRPr="003B7C3C">
        <w:rPr>
          <w:rFonts w:ascii="Book Antiqua" w:hAnsi="Book Antiqua"/>
          <w:sz w:val="22"/>
          <w:szCs w:val="22"/>
          <w:lang w:val="es-ES" w:eastAsia="es-ES"/>
        </w:rPr>
        <w:t xml:space="preserve">, registrada por esta Unidad bajo el correlativo </w:t>
      </w:r>
      <w:r w:rsidRPr="003B7C3C">
        <w:rPr>
          <w:rFonts w:ascii="Book Antiqua" w:hAnsi="Book Antiqua"/>
          <w:b/>
          <w:sz w:val="22"/>
          <w:szCs w:val="22"/>
          <w:lang w:val="es-ES" w:eastAsia="es-ES"/>
        </w:rPr>
        <w:t>MIGOBDT-2018-</w:t>
      </w:r>
      <w:r w:rsidR="008C3B8B">
        <w:rPr>
          <w:rFonts w:ascii="Book Antiqua" w:hAnsi="Book Antiqua"/>
          <w:b/>
          <w:sz w:val="22"/>
          <w:szCs w:val="22"/>
          <w:lang w:val="es-ES" w:eastAsia="es-ES"/>
        </w:rPr>
        <w:t>0</w:t>
      </w:r>
      <w:bookmarkStart w:id="0" w:name="_GoBack"/>
      <w:bookmarkEnd w:id="0"/>
      <w:r w:rsidRPr="003B7C3C">
        <w:rPr>
          <w:rFonts w:ascii="Book Antiqua" w:hAnsi="Book Antiqua"/>
          <w:b/>
          <w:sz w:val="22"/>
          <w:szCs w:val="22"/>
          <w:lang w:val="es-ES" w:eastAsia="es-ES"/>
        </w:rPr>
        <w:t>109</w:t>
      </w:r>
      <w:r w:rsidRPr="003B7C3C">
        <w:rPr>
          <w:rFonts w:ascii="Book Antiqua" w:hAnsi="Book Antiqua"/>
          <w:sz w:val="22"/>
          <w:szCs w:val="22"/>
          <w:shd w:val="clear" w:color="auto" w:fill="FFFFFF"/>
        </w:rPr>
        <w:t>, en la que esencial y textualmente requiere: “</w:t>
      </w:r>
      <w:r w:rsidRPr="003B7C3C">
        <w:rPr>
          <w:rFonts w:ascii="Book Antiqua" w:hAnsi="Book Antiqua"/>
          <w:i/>
          <w:sz w:val="22"/>
          <w:szCs w:val="22"/>
        </w:rPr>
        <w:t>Los archivos, datos, bases de datos, documentos, comunicaciones y todo tipo de registros que se relacionen con alguna clase de donativo proporcionado por entidades del Estado hacia la fundación “Agrupación Ciudadana por la despenalización del aborto terapéutico, ético y eugenésico” en el período de abril 2014 a abril 2018</w:t>
      </w:r>
      <w:r w:rsidRPr="003B7C3C">
        <w:rPr>
          <w:rFonts w:ascii="Book Antiqua" w:hAnsi="Book Antiqua" w:cs="Helvetica"/>
          <w:i/>
          <w:color w:val="333333"/>
          <w:sz w:val="22"/>
          <w:szCs w:val="22"/>
          <w:shd w:val="clear" w:color="auto" w:fill="FFFFFF"/>
        </w:rPr>
        <w:t xml:space="preserve">”. </w:t>
      </w:r>
      <w:r w:rsidRPr="003B7C3C">
        <w:rPr>
          <w:rFonts w:ascii="Book Antiqua" w:hAnsi="Book Antiqua" w:cs="Helvetica"/>
          <w:b/>
          <w:color w:val="333333"/>
          <w:sz w:val="22"/>
          <w:szCs w:val="22"/>
          <w:shd w:val="clear" w:color="auto" w:fill="FFFFFF"/>
        </w:rPr>
        <w:t xml:space="preserve">II) </w:t>
      </w:r>
      <w:r w:rsidRPr="003B7C3C">
        <w:rPr>
          <w:rFonts w:ascii="Book Antiqua" w:hAnsi="Book Antiqua"/>
          <w:sz w:val="22"/>
          <w:szCs w:val="22"/>
          <w:lang w:val="es-ES" w:eastAsia="es-ES"/>
        </w:rPr>
        <w:t xml:space="preserve">Que la referida solicitud cumple con todos los requisitos establecidos en el Art. 66 de la Ley de Acceso a la Información Pública (LAIP), a su vez dicha información no se encuentra entre las excepciones enumeradas en los artículos 19 y 24 de la Ley y 19 de su Reglamento. </w:t>
      </w:r>
      <w:r w:rsidRPr="003B7C3C">
        <w:rPr>
          <w:rFonts w:ascii="Book Antiqua" w:hAnsi="Book Antiqua"/>
          <w:b/>
          <w:sz w:val="22"/>
          <w:szCs w:val="22"/>
          <w:lang w:val="es-ES" w:eastAsia="es-ES"/>
        </w:rPr>
        <w:t xml:space="preserve">III) </w:t>
      </w:r>
      <w:r w:rsidRPr="003B7C3C">
        <w:rPr>
          <w:rFonts w:ascii="Book Antiqua" w:hAnsi="Book Antiqua"/>
          <w:sz w:val="22"/>
          <w:szCs w:val="22"/>
          <w:lang w:eastAsia="es-ES"/>
        </w:rPr>
        <w:t>Que en razón de lo anterior, conforme al Art. 70 de la LAIP, se trasladó la solicitud al Registro de Asociaciones y Fundaciones Sin Fines de Lucro, por medio del memorando MEM-UAIP-109-2018 de fecha catorce de junio de dos mil dieciocho; por lo que el día diecinueve de junio del corriente año se recibió respuesta de dicho Registro, indicándonos: “</w:t>
      </w:r>
      <w:r w:rsidRPr="003B7C3C">
        <w:rPr>
          <w:rFonts w:ascii="Book Antiqua" w:hAnsi="Book Antiqua"/>
          <w:i/>
          <w:sz w:val="22"/>
          <w:szCs w:val="22"/>
          <w:lang w:eastAsia="es-ES"/>
        </w:rPr>
        <w:t>Sobre el particular le informo que se han revisado los archivos de esta Unidad no habiendo encontrado ningún registro presentado que indique lo solicitado”</w:t>
      </w:r>
      <w:r w:rsidR="00235FC3">
        <w:rPr>
          <w:rFonts w:ascii="Book Antiqua" w:hAnsi="Book Antiqua"/>
          <w:sz w:val="22"/>
          <w:szCs w:val="22"/>
          <w:lang w:eastAsia="es-ES"/>
        </w:rPr>
        <w:t xml:space="preserve">. </w:t>
      </w:r>
      <w:r w:rsidR="00235FC3">
        <w:rPr>
          <w:rFonts w:ascii="Book Antiqua" w:hAnsi="Book Antiqua"/>
          <w:b/>
          <w:sz w:val="22"/>
          <w:szCs w:val="22"/>
          <w:lang w:eastAsia="es-ES"/>
        </w:rPr>
        <w:t>I</w:t>
      </w:r>
      <w:r w:rsidRPr="003B7C3C">
        <w:rPr>
          <w:rFonts w:ascii="Book Antiqua" w:hAnsi="Book Antiqua"/>
          <w:b/>
          <w:sz w:val="22"/>
          <w:szCs w:val="22"/>
          <w:lang w:eastAsia="es-ES"/>
        </w:rPr>
        <w:t xml:space="preserve">V) </w:t>
      </w:r>
      <w:r w:rsidRPr="003B7C3C">
        <w:rPr>
          <w:rFonts w:ascii="Book Antiqua" w:hAnsi="Book Antiqua"/>
          <w:sz w:val="22"/>
          <w:szCs w:val="22"/>
          <w:lang w:eastAsia="es-ES"/>
        </w:rPr>
        <w:t>Que de igual forma se trasladó la solicitud a la Dirección Financiera Institucional, por medio del memorando MEM-UAIP-110-2018 de fecha catorce de junio de dos mil dieciocho; por lo que el día diecinueve de junio del corriente año se recibió respuesta de dicha Dirección, indicándonos: “</w:t>
      </w:r>
      <w:r w:rsidRPr="003A44F8">
        <w:rPr>
          <w:rFonts w:ascii="Book Antiqua" w:hAnsi="Book Antiqua"/>
          <w:b/>
          <w:i/>
          <w:sz w:val="22"/>
          <w:szCs w:val="22"/>
          <w:lang w:eastAsia="es-ES"/>
        </w:rPr>
        <w:t>En atención a lo solicitado, hago del conocimiento que en los archivos y registros de esta Dirección, no se ha encontrado evidencia alguna de comunicación sostenida con dicha Agrupación Ciudadana, así tampoco ningún registro de donación efectuada</w:t>
      </w:r>
      <w:r w:rsidRPr="003B7C3C">
        <w:rPr>
          <w:rFonts w:ascii="Book Antiqua" w:hAnsi="Book Antiqua"/>
          <w:i/>
          <w:sz w:val="22"/>
          <w:szCs w:val="22"/>
          <w:lang w:eastAsia="es-ES"/>
        </w:rPr>
        <w:t xml:space="preserve">”. </w:t>
      </w:r>
      <w:r w:rsidRPr="003B7C3C">
        <w:rPr>
          <w:rFonts w:ascii="Book Antiqua" w:hAnsi="Book Antiqua"/>
          <w:b/>
          <w:sz w:val="22"/>
          <w:szCs w:val="22"/>
          <w:lang w:eastAsia="es-ES"/>
        </w:rPr>
        <w:t>POR TANTO</w:t>
      </w:r>
      <w:r w:rsidRPr="003B7C3C">
        <w:rPr>
          <w:rFonts w:ascii="Book Antiqua" w:hAnsi="Book Antiqua"/>
          <w:sz w:val="22"/>
          <w:szCs w:val="22"/>
          <w:lang w:eastAsia="es-ES"/>
        </w:rPr>
        <w:t xml:space="preserve">, </w:t>
      </w:r>
      <w:r w:rsidRPr="003B7C3C">
        <w:rPr>
          <w:rFonts w:ascii="Book Antiqua" w:hAnsi="Book Antiqua"/>
          <w:sz w:val="22"/>
          <w:szCs w:val="22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Pr="003B7C3C">
        <w:rPr>
          <w:rFonts w:ascii="Book Antiqua" w:hAnsi="Book Antiqua"/>
          <w:b/>
          <w:sz w:val="22"/>
          <w:szCs w:val="22"/>
          <w:lang w:val="es-ES" w:eastAsia="es-ES"/>
        </w:rPr>
        <w:t>RESUELVE: 1°)</w:t>
      </w:r>
      <w:r w:rsidRPr="003B7C3C">
        <w:rPr>
          <w:rFonts w:ascii="Book Antiqua" w:hAnsi="Book Antiqua"/>
          <w:sz w:val="22"/>
          <w:szCs w:val="22"/>
          <w:lang w:val="es-ES" w:eastAsia="es-ES"/>
        </w:rPr>
        <w:t xml:space="preserve"> Conceder el acceso a la información solicitada. </w:t>
      </w:r>
      <w:r w:rsidRPr="003B7C3C">
        <w:rPr>
          <w:rFonts w:ascii="Book Antiqua" w:hAnsi="Book Antiqua"/>
          <w:b/>
          <w:sz w:val="22"/>
          <w:szCs w:val="22"/>
          <w:lang w:val="es-ES" w:eastAsia="es-ES"/>
        </w:rPr>
        <w:t>2°)</w:t>
      </w:r>
      <w:r w:rsidRPr="003B7C3C">
        <w:rPr>
          <w:rFonts w:ascii="Book Antiqua" w:hAnsi="Book Antiqua"/>
          <w:sz w:val="22"/>
          <w:szCs w:val="22"/>
          <w:lang w:val="es-ES" w:eastAsia="es-ES"/>
        </w:rPr>
        <w:t xml:space="preserve"> Remítase la presente por el medio señalado para tal efecto. </w:t>
      </w:r>
      <w:r w:rsidRPr="003B7C3C">
        <w:rPr>
          <w:rFonts w:ascii="Book Antiqua" w:hAnsi="Book Antiqua"/>
          <w:b/>
          <w:sz w:val="22"/>
          <w:szCs w:val="22"/>
          <w:lang w:val="es-ES" w:eastAsia="es-ES"/>
        </w:rPr>
        <w:t>NOTIFÍQUESE</w:t>
      </w:r>
      <w:r w:rsidRPr="003B7C3C">
        <w:rPr>
          <w:rFonts w:ascii="Book Antiqua" w:hAnsi="Book Antiqua"/>
          <w:b/>
          <w:sz w:val="22"/>
          <w:szCs w:val="22"/>
          <w:lang w:eastAsia="es-ES"/>
        </w:rPr>
        <w:t xml:space="preserve"> </w:t>
      </w:r>
    </w:p>
    <w:p w:rsidR="008F36CA" w:rsidRPr="003B7C3C" w:rsidRDefault="008F36CA" w:rsidP="008F36CA">
      <w:pPr>
        <w:spacing w:after="0" w:line="240" w:lineRule="auto"/>
        <w:jc w:val="both"/>
        <w:rPr>
          <w:rFonts w:ascii="Book Antiqua" w:hAnsi="Book Antiqua"/>
          <w:b/>
          <w:lang w:eastAsia="es-ES"/>
        </w:rPr>
      </w:pPr>
    </w:p>
    <w:p w:rsidR="00BD2838" w:rsidRPr="003B7C3C" w:rsidRDefault="00BD2838" w:rsidP="008F36CA">
      <w:pPr>
        <w:spacing w:after="0" w:line="240" w:lineRule="auto"/>
        <w:jc w:val="both"/>
        <w:rPr>
          <w:rFonts w:ascii="Book Antiqua" w:hAnsi="Book Antiqua"/>
          <w:b/>
          <w:lang w:eastAsia="es-ES"/>
        </w:rPr>
      </w:pPr>
    </w:p>
    <w:p w:rsidR="008F36CA" w:rsidRDefault="008F36CA" w:rsidP="008F36CA">
      <w:pPr>
        <w:spacing w:after="0" w:line="240" w:lineRule="auto"/>
        <w:jc w:val="both"/>
        <w:rPr>
          <w:rFonts w:ascii="Book Antiqua" w:hAnsi="Book Antiqua"/>
          <w:b/>
          <w:lang w:eastAsia="es-ES"/>
        </w:rPr>
      </w:pPr>
    </w:p>
    <w:p w:rsidR="003B7C3C" w:rsidRDefault="003B7C3C" w:rsidP="008F36CA">
      <w:pPr>
        <w:spacing w:after="0" w:line="240" w:lineRule="auto"/>
        <w:jc w:val="both"/>
        <w:rPr>
          <w:rFonts w:ascii="Book Antiqua" w:hAnsi="Book Antiqua"/>
          <w:b/>
          <w:lang w:eastAsia="es-ES"/>
        </w:rPr>
      </w:pPr>
    </w:p>
    <w:p w:rsidR="003B7C3C" w:rsidRPr="003B7C3C" w:rsidRDefault="003B7C3C" w:rsidP="008F36CA">
      <w:pPr>
        <w:spacing w:after="0" w:line="240" w:lineRule="auto"/>
        <w:jc w:val="both"/>
        <w:rPr>
          <w:rFonts w:ascii="Book Antiqua" w:hAnsi="Book Antiqua"/>
          <w:b/>
          <w:lang w:eastAsia="es-ES"/>
        </w:rPr>
      </w:pPr>
    </w:p>
    <w:p w:rsidR="008F36CA" w:rsidRPr="003B7C3C" w:rsidRDefault="008F36CA" w:rsidP="008F36CA">
      <w:pPr>
        <w:spacing w:after="0" w:line="240" w:lineRule="auto"/>
        <w:jc w:val="both"/>
        <w:rPr>
          <w:rFonts w:ascii="Book Antiqua" w:hAnsi="Book Antiqua"/>
          <w:b/>
          <w:lang w:eastAsia="es-ES"/>
        </w:rPr>
      </w:pPr>
    </w:p>
    <w:p w:rsidR="00486C97" w:rsidRPr="003B7C3C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hd w:val="clear" w:color="auto" w:fill="FFFFFF"/>
        </w:rPr>
      </w:pPr>
      <w:r w:rsidRPr="003B7C3C">
        <w:rPr>
          <w:rFonts w:ascii="Book Antiqua" w:hAnsi="Book Antiqua" w:cs="Helvetica"/>
          <w:b/>
          <w:shd w:val="clear" w:color="auto" w:fill="FFFFFF"/>
        </w:rPr>
        <w:t>LICDA. JENNI VANESSA QUINTANILLA GARCÍA</w:t>
      </w:r>
    </w:p>
    <w:p w:rsidR="000A5B2B" w:rsidRPr="003B7C3C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hd w:val="clear" w:color="auto" w:fill="FFFFFF"/>
        </w:rPr>
      </w:pPr>
      <w:r w:rsidRPr="003B7C3C">
        <w:rPr>
          <w:rFonts w:ascii="Book Antiqua" w:hAnsi="Book Antiqua" w:cs="Helvetica"/>
          <w:b/>
          <w:shd w:val="clear" w:color="auto" w:fill="FFFFFF"/>
        </w:rPr>
        <w:t>O</w:t>
      </w:r>
      <w:r w:rsidR="000A5B2B" w:rsidRPr="003B7C3C">
        <w:rPr>
          <w:rFonts w:ascii="Book Antiqua" w:hAnsi="Book Antiqua" w:cs="Helvetica"/>
          <w:b/>
          <w:shd w:val="clear" w:color="auto" w:fill="FFFFFF"/>
        </w:rPr>
        <w:t>FICIAL DE INFORMACIÓN AD-HONOREM</w:t>
      </w:r>
    </w:p>
    <w:sectPr w:rsidR="000A5B2B" w:rsidRPr="003B7C3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F3D" w:rsidRDefault="000F7F3D" w:rsidP="003A44F8">
      <w:pPr>
        <w:spacing w:after="0" w:line="240" w:lineRule="auto"/>
      </w:pPr>
      <w:r>
        <w:separator/>
      </w:r>
    </w:p>
  </w:endnote>
  <w:endnote w:type="continuationSeparator" w:id="0">
    <w:p w:rsidR="000F7F3D" w:rsidRDefault="000F7F3D" w:rsidP="003A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F3D" w:rsidRDefault="000F7F3D" w:rsidP="003A44F8">
      <w:pPr>
        <w:spacing w:after="0" w:line="240" w:lineRule="auto"/>
      </w:pPr>
      <w:r>
        <w:separator/>
      </w:r>
    </w:p>
  </w:footnote>
  <w:footnote w:type="continuationSeparator" w:id="0">
    <w:p w:rsidR="000F7F3D" w:rsidRDefault="000F7F3D" w:rsidP="003A4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4F8" w:rsidRDefault="003A44F8" w:rsidP="003A44F8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A5B2B"/>
    <w:rsid w:val="000F7F3D"/>
    <w:rsid w:val="001057B4"/>
    <w:rsid w:val="0018537D"/>
    <w:rsid w:val="001C5295"/>
    <w:rsid w:val="001E0391"/>
    <w:rsid w:val="00226F48"/>
    <w:rsid w:val="00235FC3"/>
    <w:rsid w:val="00335882"/>
    <w:rsid w:val="003521E9"/>
    <w:rsid w:val="003A44F8"/>
    <w:rsid w:val="003B7C3C"/>
    <w:rsid w:val="00486C97"/>
    <w:rsid w:val="004934B5"/>
    <w:rsid w:val="004B4E8F"/>
    <w:rsid w:val="004B6F50"/>
    <w:rsid w:val="005E6BCF"/>
    <w:rsid w:val="00606ED6"/>
    <w:rsid w:val="00686796"/>
    <w:rsid w:val="00791DE7"/>
    <w:rsid w:val="0079690C"/>
    <w:rsid w:val="007A28FE"/>
    <w:rsid w:val="007B0318"/>
    <w:rsid w:val="007D0763"/>
    <w:rsid w:val="0087698A"/>
    <w:rsid w:val="008C3B8B"/>
    <w:rsid w:val="008F36CA"/>
    <w:rsid w:val="008F3BCA"/>
    <w:rsid w:val="00984C85"/>
    <w:rsid w:val="00AA2C02"/>
    <w:rsid w:val="00AA5D63"/>
    <w:rsid w:val="00AE27CC"/>
    <w:rsid w:val="00AE3D99"/>
    <w:rsid w:val="00AE728C"/>
    <w:rsid w:val="00B03C1E"/>
    <w:rsid w:val="00B93158"/>
    <w:rsid w:val="00BB44EC"/>
    <w:rsid w:val="00BD2838"/>
    <w:rsid w:val="00C13A7F"/>
    <w:rsid w:val="00C2259C"/>
    <w:rsid w:val="00D51597"/>
    <w:rsid w:val="00DB7EA5"/>
    <w:rsid w:val="00DF4D66"/>
    <w:rsid w:val="00E06E1A"/>
    <w:rsid w:val="00E3332E"/>
    <w:rsid w:val="00E457CF"/>
    <w:rsid w:val="00F91893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3A44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4F8"/>
  </w:style>
  <w:style w:type="paragraph" w:styleId="Piedepgina">
    <w:name w:val="footer"/>
    <w:basedOn w:val="Normal"/>
    <w:link w:val="PiedepginaCar"/>
    <w:uiPriority w:val="99"/>
    <w:unhideWhenUsed/>
    <w:rsid w:val="003A44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3A44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4F8"/>
  </w:style>
  <w:style w:type="paragraph" w:styleId="Piedepgina">
    <w:name w:val="footer"/>
    <w:basedOn w:val="Normal"/>
    <w:link w:val="PiedepginaCar"/>
    <w:uiPriority w:val="99"/>
    <w:unhideWhenUsed/>
    <w:rsid w:val="003A44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8</cp:revision>
  <cp:lastPrinted>2018-06-21T17:02:00Z</cp:lastPrinted>
  <dcterms:created xsi:type="dcterms:W3CDTF">2018-06-20T15:51:00Z</dcterms:created>
  <dcterms:modified xsi:type="dcterms:W3CDTF">2018-06-29T15:16:00Z</dcterms:modified>
</cp:coreProperties>
</file>