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520" w:rsidRPr="007A3E0A" w:rsidRDefault="00DB6520" w:rsidP="00B74275">
      <w:pPr>
        <w:jc w:val="both"/>
        <w:rPr>
          <w:rFonts w:cs="Arial"/>
          <w:sz w:val="24"/>
          <w:szCs w:val="24"/>
          <w:lang w:val="es-MX"/>
        </w:rPr>
      </w:pPr>
    </w:p>
    <w:p w:rsidR="00F916C4" w:rsidRPr="00B92343" w:rsidRDefault="00F916C4" w:rsidP="000959CC">
      <w:pPr>
        <w:jc w:val="center"/>
        <w:rPr>
          <w:b/>
          <w:sz w:val="24"/>
        </w:rPr>
      </w:pPr>
      <w:r w:rsidRPr="00B92343">
        <w:rPr>
          <w:b/>
          <w:sz w:val="24"/>
        </w:rPr>
        <w:t>INFORME AÑO 2017</w:t>
      </w:r>
    </w:p>
    <w:p w:rsidR="00F916C4" w:rsidRPr="00B92343" w:rsidRDefault="00F916C4">
      <w:pPr>
        <w:rPr>
          <w:b/>
          <w:sz w:val="24"/>
        </w:rPr>
      </w:pPr>
    </w:p>
    <w:p w:rsidR="00F916C4" w:rsidRDefault="00DF2FB8" w:rsidP="00DF2FB8">
      <w:pPr>
        <w:pStyle w:val="Prrafodelista"/>
        <w:numPr>
          <w:ilvl w:val="0"/>
          <w:numId w:val="1"/>
        </w:numPr>
        <w:rPr>
          <w:b/>
          <w:sz w:val="24"/>
        </w:rPr>
      </w:pPr>
      <w:r w:rsidRPr="00DF2FB8">
        <w:rPr>
          <w:b/>
          <w:sz w:val="24"/>
        </w:rPr>
        <w:t xml:space="preserve">ASAMBLEAS CIUDADANAS </w:t>
      </w:r>
    </w:p>
    <w:p w:rsidR="000959CC" w:rsidRPr="00DF2FB8" w:rsidRDefault="000959CC" w:rsidP="000959CC">
      <w:pPr>
        <w:pStyle w:val="Prrafodelista"/>
        <w:ind w:left="1080"/>
        <w:rPr>
          <w:b/>
          <w:sz w:val="24"/>
        </w:rPr>
      </w:pPr>
    </w:p>
    <w:p w:rsidR="00DF2FB8" w:rsidRDefault="00DF2FB8" w:rsidP="00DF2FB8">
      <w:pPr>
        <w:jc w:val="center"/>
        <w:rPr>
          <w:sz w:val="24"/>
        </w:rPr>
      </w:pPr>
      <w:r>
        <w:rPr>
          <w:noProof/>
          <w:lang w:eastAsia="es-SV"/>
        </w:rPr>
        <w:drawing>
          <wp:inline distT="0" distB="0" distL="0" distR="0" wp14:anchorId="10136A31" wp14:editId="53DDA3D4">
            <wp:extent cx="5612130" cy="2979420"/>
            <wp:effectExtent l="0" t="0" r="7620" b="1143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B6E94" w:rsidRDefault="009B6E94" w:rsidP="00DF2FB8">
      <w:pPr>
        <w:jc w:val="center"/>
        <w:rPr>
          <w:b/>
          <w:sz w:val="24"/>
        </w:rPr>
      </w:pPr>
    </w:p>
    <w:p w:rsidR="00473B01" w:rsidRPr="00473B01" w:rsidRDefault="00473B01" w:rsidP="00DF2FB8">
      <w:pPr>
        <w:jc w:val="center"/>
        <w:rPr>
          <w:b/>
          <w:sz w:val="24"/>
        </w:rPr>
      </w:pPr>
      <w:r>
        <w:rPr>
          <w:b/>
          <w:sz w:val="24"/>
        </w:rPr>
        <w:t>Participantes</w:t>
      </w:r>
      <w:r w:rsidRPr="00473B01">
        <w:rPr>
          <w:b/>
          <w:sz w:val="24"/>
        </w:rPr>
        <w:t xml:space="preserve"> en las Asambleas Ciudadanas Municipales</w:t>
      </w:r>
    </w:p>
    <w:p w:rsidR="00473B01" w:rsidRDefault="00007584" w:rsidP="00DF2FB8">
      <w:pPr>
        <w:jc w:val="center"/>
        <w:rPr>
          <w:sz w:val="24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1" locked="0" layoutInCell="1" allowOverlap="1" wp14:anchorId="606E62A7">
            <wp:simplePos x="0" y="0"/>
            <wp:positionH relativeFrom="column">
              <wp:posOffset>2439035</wp:posOffset>
            </wp:positionH>
            <wp:positionV relativeFrom="paragraph">
              <wp:posOffset>278130</wp:posOffset>
            </wp:positionV>
            <wp:extent cx="3441065" cy="1931670"/>
            <wp:effectExtent l="0" t="0" r="6985" b="11430"/>
            <wp:wrapTight wrapText="bothSides">
              <wp:wrapPolygon edited="0">
                <wp:start x="0" y="0"/>
                <wp:lineTo x="0" y="21515"/>
                <wp:lineTo x="21524" y="21515"/>
                <wp:lineTo x="21524" y="0"/>
                <wp:lineTo x="0" y="0"/>
              </wp:wrapPolygon>
            </wp:wrapTight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FB8" w:rsidRDefault="00DF2FB8" w:rsidP="00DF2FB8">
      <w:pPr>
        <w:rPr>
          <w:sz w:val="24"/>
        </w:rPr>
      </w:pPr>
    </w:p>
    <w:tbl>
      <w:tblPr>
        <w:tblpPr w:leftFromText="141" w:rightFromText="141" w:vertAnchor="text" w:horzAnchor="margin" w:tblpY="514"/>
        <w:tblW w:w="32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134"/>
        <w:gridCol w:w="1134"/>
      </w:tblGrid>
      <w:tr w:rsidR="00007584" w:rsidRPr="00473B01" w:rsidTr="00007584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584" w:rsidRPr="00473B01" w:rsidRDefault="00007584" w:rsidP="00007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473B0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584" w:rsidRPr="00473B01" w:rsidRDefault="00007584" w:rsidP="00007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473B0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Hombres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584" w:rsidRPr="00473B01" w:rsidRDefault="00007584" w:rsidP="00007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</w:t>
            </w:r>
          </w:p>
        </w:tc>
      </w:tr>
      <w:tr w:rsidR="00007584" w:rsidRPr="00473B01" w:rsidTr="00007584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584" w:rsidRPr="00473B01" w:rsidRDefault="00007584" w:rsidP="00007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473B0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,</w:t>
            </w:r>
            <w:r w:rsidRPr="00473B0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584" w:rsidRPr="00473B01" w:rsidRDefault="00007584" w:rsidP="00007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473B0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,</w:t>
            </w:r>
            <w:r w:rsidRPr="00473B0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84" w:rsidRPr="00473B01" w:rsidRDefault="00007584" w:rsidP="00007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15,920</w:t>
            </w:r>
          </w:p>
        </w:tc>
      </w:tr>
    </w:tbl>
    <w:p w:rsidR="00473B01" w:rsidRDefault="00473B01" w:rsidP="00DF2FB8">
      <w:pPr>
        <w:rPr>
          <w:sz w:val="24"/>
        </w:rPr>
      </w:pPr>
    </w:p>
    <w:p w:rsidR="00473B01" w:rsidRDefault="00473B01" w:rsidP="00DF2FB8">
      <w:pPr>
        <w:rPr>
          <w:sz w:val="24"/>
        </w:rPr>
      </w:pPr>
    </w:p>
    <w:p w:rsidR="00007584" w:rsidRDefault="00007584" w:rsidP="00DF2FB8">
      <w:pPr>
        <w:rPr>
          <w:b/>
          <w:sz w:val="24"/>
        </w:rPr>
      </w:pPr>
    </w:p>
    <w:p w:rsidR="00007584" w:rsidRDefault="00007584" w:rsidP="00DF2FB8">
      <w:pPr>
        <w:rPr>
          <w:b/>
          <w:sz w:val="24"/>
        </w:rPr>
      </w:pPr>
    </w:p>
    <w:p w:rsidR="00007584" w:rsidRDefault="00007584" w:rsidP="00DF2FB8">
      <w:pPr>
        <w:rPr>
          <w:b/>
          <w:sz w:val="24"/>
        </w:rPr>
      </w:pPr>
    </w:p>
    <w:p w:rsidR="000959CC" w:rsidRDefault="000959CC" w:rsidP="00DF2FB8">
      <w:pPr>
        <w:rPr>
          <w:b/>
          <w:sz w:val="24"/>
        </w:rPr>
      </w:pPr>
    </w:p>
    <w:p w:rsidR="00DB6520" w:rsidRDefault="00DB6520" w:rsidP="00DF2FB8">
      <w:pPr>
        <w:rPr>
          <w:b/>
          <w:sz w:val="24"/>
        </w:rPr>
      </w:pPr>
    </w:p>
    <w:p w:rsidR="00DB6520" w:rsidRDefault="00DB6520" w:rsidP="00DF2FB8">
      <w:pPr>
        <w:rPr>
          <w:b/>
          <w:sz w:val="24"/>
        </w:rPr>
      </w:pPr>
    </w:p>
    <w:p w:rsidR="00DB6520" w:rsidRDefault="00DB6520" w:rsidP="00DF2FB8">
      <w:pPr>
        <w:rPr>
          <w:b/>
          <w:sz w:val="24"/>
        </w:rPr>
      </w:pPr>
    </w:p>
    <w:p w:rsidR="00DF2FB8" w:rsidRDefault="00211E53" w:rsidP="00DF2FB8">
      <w:pPr>
        <w:rPr>
          <w:b/>
          <w:sz w:val="24"/>
        </w:rPr>
      </w:pPr>
      <w:r>
        <w:rPr>
          <w:b/>
          <w:sz w:val="24"/>
        </w:rPr>
        <w:t>Las</w:t>
      </w:r>
      <w:r w:rsidR="00DF2FB8" w:rsidRPr="00473B01">
        <w:rPr>
          <w:b/>
          <w:sz w:val="24"/>
        </w:rPr>
        <w:t xml:space="preserve"> y los integrantes de Asambleas Ciudadanas Municipales</w:t>
      </w:r>
      <w:r>
        <w:rPr>
          <w:b/>
          <w:sz w:val="24"/>
        </w:rPr>
        <w:t xml:space="preserve"> Ciudadanas se reunieron para:</w:t>
      </w:r>
    </w:p>
    <w:p w:rsidR="00187150" w:rsidRPr="00473B01" w:rsidRDefault="00187150" w:rsidP="00DF2FB8">
      <w:pPr>
        <w:rPr>
          <w:b/>
          <w:sz w:val="24"/>
        </w:rPr>
      </w:pPr>
      <w:r>
        <w:rPr>
          <w:b/>
          <w:sz w:val="24"/>
        </w:rPr>
        <w:lastRenderedPageBreak/>
        <w:t>Fortalecimiento de Asambleas Ciudadanas</w:t>
      </w:r>
    </w:p>
    <w:p w:rsidR="00187150" w:rsidRDefault="00187150" w:rsidP="00345392">
      <w:pPr>
        <w:pStyle w:val="Prrafodelista"/>
        <w:numPr>
          <w:ilvl w:val="0"/>
          <w:numId w:val="2"/>
        </w:numPr>
        <w:rPr>
          <w:rFonts w:ascii="Arial Narrow" w:eastAsia="Times New Roman" w:hAnsi="Arial Narrow" w:cs="Calibri"/>
          <w:color w:val="000000"/>
          <w:szCs w:val="18"/>
          <w:lang w:eastAsia="es-SV"/>
        </w:rPr>
        <w:sectPr w:rsidR="00187150" w:rsidSect="000959CC">
          <w:footerReference w:type="default" r:id="rId11"/>
          <w:pgSz w:w="12240" w:h="15840" w:code="1"/>
          <w:pgMar w:top="1134" w:right="1134" w:bottom="1418" w:left="1418" w:header="709" w:footer="709" w:gutter="0"/>
          <w:cols w:space="708"/>
          <w:docGrid w:linePitch="360"/>
        </w:sectPr>
      </w:pPr>
    </w:p>
    <w:p w:rsidR="00345392" w:rsidRPr="00345392" w:rsidRDefault="00345392" w:rsidP="00345392">
      <w:pPr>
        <w:pStyle w:val="Prrafodelista"/>
        <w:numPr>
          <w:ilvl w:val="0"/>
          <w:numId w:val="2"/>
        </w:numPr>
        <w:rPr>
          <w:sz w:val="24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lastRenderedPageBreak/>
        <w:t xml:space="preserve">Seguimiento </w:t>
      </w:r>
      <w:r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al 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fortalecimiento de cap</w:t>
      </w:r>
      <w:r>
        <w:rPr>
          <w:rFonts w:ascii="Arial Narrow" w:eastAsia="Times New Roman" w:hAnsi="Arial Narrow" w:cs="Calibri"/>
          <w:color w:val="000000"/>
          <w:szCs w:val="18"/>
          <w:lang w:eastAsia="es-SV"/>
        </w:rPr>
        <w:t>acidades de líderes y lidere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s</w:t>
      </w:r>
      <w:r>
        <w:rPr>
          <w:rFonts w:ascii="Arial Narrow" w:eastAsia="Times New Roman" w:hAnsi="Arial Narrow" w:cs="Calibri"/>
          <w:color w:val="000000"/>
          <w:szCs w:val="18"/>
          <w:lang w:eastAsia="es-SV"/>
        </w:rPr>
        <w:t>as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. Actualización de mapeo de actores socio-productivo.</w:t>
      </w:r>
      <w:r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 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Elaboración de Diagnostico municipal</w:t>
      </w:r>
    </w:p>
    <w:p w:rsidR="00345392" w:rsidRPr="00345392" w:rsidRDefault="00345392" w:rsidP="00345392">
      <w:pPr>
        <w:pStyle w:val="Prrafodelista"/>
        <w:numPr>
          <w:ilvl w:val="0"/>
          <w:numId w:val="2"/>
        </w:numPr>
        <w:rPr>
          <w:sz w:val="24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Identificar prioridades de las comunidades</w:t>
      </w:r>
    </w:p>
    <w:p w:rsidR="00345392" w:rsidRPr="00345392" w:rsidRDefault="00345392" w:rsidP="00345392">
      <w:pPr>
        <w:pStyle w:val="Prrafodelista"/>
        <w:numPr>
          <w:ilvl w:val="0"/>
          <w:numId w:val="2"/>
        </w:numPr>
        <w:rPr>
          <w:sz w:val="24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Reestructuración </w:t>
      </w:r>
      <w:r w:rsidR="00583B45"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o actualización </w:t>
      </w:r>
      <w:r>
        <w:rPr>
          <w:rFonts w:ascii="Arial Narrow" w:eastAsia="Times New Roman" w:hAnsi="Arial Narrow" w:cs="Calibri"/>
          <w:color w:val="000000"/>
          <w:szCs w:val="18"/>
          <w:lang w:eastAsia="es-SV"/>
        </w:rPr>
        <w:t>de voceras, voceros y contralores.</w:t>
      </w:r>
    </w:p>
    <w:p w:rsidR="00345392" w:rsidRPr="00583B45" w:rsidRDefault="00345392" w:rsidP="00345392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Identificar prioridades de proyectos</w:t>
      </w:r>
    </w:p>
    <w:p w:rsidR="00583B45" w:rsidRPr="00181BEB" w:rsidRDefault="00583B45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Fortalecimiento de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 espacios de convivencia y </w:t>
      </w:r>
      <w:r w:rsidR="00181BEB">
        <w:rPr>
          <w:rFonts w:ascii="Arial Narrow" w:eastAsia="Times New Roman" w:hAnsi="Arial Narrow" w:cs="Calibri"/>
          <w:color w:val="000000"/>
          <w:szCs w:val="18"/>
          <w:lang w:eastAsia="es-SV"/>
        </w:rPr>
        <w:t>presentación de</w:t>
      </w:r>
      <w:r w:rsidRPr="00181BEB"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 PES del Gobierno</w:t>
      </w:r>
    </w:p>
    <w:p w:rsidR="00583B45" w:rsidRPr="00583B45" w:rsidRDefault="00583B45" w:rsidP="00345392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Seguimiento al Plan de Trabajo de la ACM y a las actividades de gestión realizadas</w:t>
      </w:r>
    </w:p>
    <w:p w:rsidR="00583B45" w:rsidRPr="00583B45" w:rsidRDefault="00583B45" w:rsidP="00345392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O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rganizar la movilización al 25 aniversario de los Acuerdos de Paz</w:t>
      </w:r>
    </w:p>
    <w:p w:rsidR="00583B45" w:rsidRPr="00583B45" w:rsidRDefault="00583B45" w:rsidP="00345392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Elaboración de plan de trabajo de la Asamblea Ciudadana Municipal y definición de prioridades</w:t>
      </w:r>
    </w:p>
    <w:p w:rsidR="00583B45" w:rsidRPr="00583B45" w:rsidRDefault="00583B45" w:rsidP="00345392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Gestión de prioridades definidas por las comunidades</w:t>
      </w:r>
    </w:p>
    <w:p w:rsidR="00583B45" w:rsidRPr="00583B45" w:rsidRDefault="00583B45" w:rsidP="00345392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R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evisión de propuestas de priorización y actualización de mapeo de organizaciones por municipio</w:t>
      </w:r>
    </w:p>
    <w:p w:rsidR="000959CC" w:rsidRPr="000959CC" w:rsidRDefault="00181BEB" w:rsidP="007A792C">
      <w:pPr>
        <w:pStyle w:val="Prrafodelista"/>
        <w:numPr>
          <w:ilvl w:val="0"/>
          <w:numId w:val="2"/>
        </w:numPr>
        <w:spacing w:after="160" w:line="259" w:lineRule="auto"/>
        <w:rPr>
          <w:rFonts w:eastAsiaTheme="minorHAnsi"/>
          <w:sz w:val="24"/>
          <w:szCs w:val="22"/>
        </w:rPr>
      </w:pPr>
      <w:r w:rsidRPr="000959CC">
        <w:rPr>
          <w:rFonts w:ascii="Arial Narrow" w:eastAsia="Times New Roman" w:hAnsi="Arial Narrow" w:cs="Calibri"/>
          <w:color w:val="000000"/>
          <w:szCs w:val="18"/>
          <w:lang w:eastAsia="es-SV"/>
        </w:rPr>
        <w:t>Elaborar plan social del municipio</w:t>
      </w:r>
    </w:p>
    <w:p w:rsidR="00181BEB" w:rsidRPr="000959CC" w:rsidRDefault="00181BEB" w:rsidP="007A792C">
      <w:pPr>
        <w:pStyle w:val="Prrafodelista"/>
        <w:numPr>
          <w:ilvl w:val="0"/>
          <w:numId w:val="2"/>
        </w:numPr>
        <w:spacing w:after="160" w:line="259" w:lineRule="auto"/>
        <w:rPr>
          <w:rFonts w:eastAsiaTheme="minorHAnsi"/>
          <w:sz w:val="24"/>
          <w:szCs w:val="22"/>
        </w:rPr>
      </w:pPr>
      <w:r w:rsidRPr="000959CC">
        <w:rPr>
          <w:rFonts w:ascii="Arial Narrow" w:eastAsia="Times New Roman" w:hAnsi="Arial Narrow" w:cs="Calibri"/>
          <w:color w:val="000000"/>
          <w:szCs w:val="18"/>
          <w:lang w:eastAsia="es-SV"/>
        </w:rPr>
        <w:t>Identificar organizaciones sociales clave a priorizar</w:t>
      </w:r>
    </w:p>
    <w:p w:rsidR="00181BEB" w:rsidRPr="00583B45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lastRenderedPageBreak/>
        <w:t>Organización de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 gabinete</w:t>
      </w:r>
      <w:r>
        <w:rPr>
          <w:rFonts w:ascii="Arial Narrow" w:eastAsia="Times New Roman" w:hAnsi="Arial Narrow" w:cs="Calibri"/>
          <w:color w:val="000000"/>
          <w:szCs w:val="18"/>
          <w:lang w:eastAsia="es-SV"/>
        </w:rPr>
        <w:t>s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 móvil</w:t>
      </w:r>
      <w:r>
        <w:rPr>
          <w:rFonts w:ascii="Arial Narrow" w:eastAsia="Times New Roman" w:hAnsi="Arial Narrow" w:cs="Calibri"/>
          <w:color w:val="000000"/>
          <w:szCs w:val="18"/>
          <w:lang w:eastAsia="es-SV"/>
        </w:rPr>
        <w:t>es</w:t>
      </w:r>
    </w:p>
    <w:p w:rsidR="00181BEB" w:rsidRPr="003001D6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Gestiones con distintas instituciones del ejecutivo y gobiernos locales</w:t>
      </w:r>
      <w:bookmarkStart w:id="0" w:name="_GoBack"/>
      <w:bookmarkEnd w:id="0"/>
    </w:p>
    <w:p w:rsidR="00181BEB" w:rsidRPr="003001D6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Incorporación de nuevos liderazgos en las ACM</w:t>
      </w:r>
    </w:p>
    <w:p w:rsidR="00181BEB" w:rsidRPr="003001D6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Realización de 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tarde </w:t>
      </w:r>
      <w:r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de verano” en el Barrio Paleca </w:t>
      </w:r>
    </w:p>
    <w:p w:rsidR="00181BEB" w:rsidRPr="00174F73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Encuentros Culturales Mi País en Paz y Convivencia Avanza”</w:t>
      </w:r>
    </w:p>
    <w:p w:rsidR="00181BEB" w:rsidRPr="00174F73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Reunión de contralores y contraloras de las ACM para evaluar el PQD 2014-2019</w:t>
      </w:r>
    </w:p>
    <w:p w:rsidR="00181BEB" w:rsidRPr="00174F73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Presentación de resultados de Consulta Estacional de Medios de Vida para el Departamento de San Miguel</w:t>
      </w:r>
    </w:p>
    <w:p w:rsidR="00181BEB" w:rsidRPr="002E36A5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Aprobación reglamento interno</w:t>
      </w:r>
    </w:p>
    <w:p w:rsidR="00181BEB" w:rsidRPr="002E36A5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Aniversario de La Política de Participación Ciudadana</w:t>
      </w:r>
    </w:p>
    <w:p w:rsidR="00181BEB" w:rsidRPr="00E54F97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Presentación de programas de apoyo a personas emprendedoras</w:t>
      </w:r>
    </w:p>
    <w:p w:rsidR="00181BEB" w:rsidRPr="002E36A5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Retroalimentación del Plan de Vida</w:t>
      </w:r>
    </w:p>
    <w:p w:rsidR="00181BEB" w:rsidRPr="00211E53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Conformación Comité de Mujeres del cantón Los Zacatillos</w:t>
      </w:r>
    </w:p>
    <w:p w:rsidR="00187150" w:rsidRDefault="00187150" w:rsidP="00187150">
      <w:pPr>
        <w:pStyle w:val="Prrafodelista"/>
        <w:numPr>
          <w:ilvl w:val="0"/>
          <w:numId w:val="2"/>
        </w:numPr>
        <w:rPr>
          <w:rFonts w:ascii="Arial Narrow" w:eastAsia="Times New Roman" w:hAnsi="Arial Narrow" w:cs="Calibri"/>
          <w:color w:val="000000"/>
          <w:szCs w:val="18"/>
          <w:lang w:eastAsia="es-SV"/>
        </w:rPr>
        <w:sectPr w:rsidR="00187150" w:rsidSect="000959CC">
          <w:type w:val="continuous"/>
          <w:pgSz w:w="12240" w:h="15840" w:code="1"/>
          <w:pgMar w:top="1418" w:right="1134" w:bottom="1418" w:left="1418" w:header="709" w:footer="709" w:gutter="0"/>
          <w:cols w:num="2" w:space="708"/>
          <w:docGrid w:linePitch="360"/>
        </w:sect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Proyecciones 2018</w:t>
      </w:r>
    </w:p>
    <w:p w:rsidR="000959CC" w:rsidRDefault="000959CC" w:rsidP="00187150">
      <w:pPr>
        <w:pStyle w:val="Prrafodelista"/>
        <w:numPr>
          <w:ilvl w:val="0"/>
          <w:numId w:val="2"/>
        </w:numPr>
        <w:rPr>
          <w:rFonts w:ascii="Arial Narrow" w:eastAsia="Times New Roman" w:hAnsi="Arial Narrow" w:cs="Calibri"/>
          <w:color w:val="000000"/>
          <w:szCs w:val="18"/>
          <w:lang w:eastAsia="es-SV"/>
        </w:rPr>
        <w:sectPr w:rsidR="000959CC" w:rsidSect="000959CC">
          <w:type w:val="continuous"/>
          <w:pgSz w:w="12240" w:h="15840" w:code="1"/>
          <w:pgMar w:top="1418" w:right="1134" w:bottom="1418" w:left="1418" w:header="709" w:footer="709" w:gutter="0"/>
          <w:cols w:num="2" w:space="708"/>
          <w:docGrid w:linePitch="360"/>
        </w:sect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lastRenderedPageBreak/>
        <w:t>Seguimiento a plan de fortalecimiento a organización socio-productiva</w:t>
      </w:r>
    </w:p>
    <w:p w:rsidR="00187150" w:rsidRPr="000959CC" w:rsidRDefault="00187150" w:rsidP="000959CC">
      <w:pPr>
        <w:pStyle w:val="Prrafodelista"/>
        <w:rPr>
          <w:rFonts w:eastAsiaTheme="minorHAnsi"/>
          <w:sz w:val="24"/>
          <w:szCs w:val="22"/>
        </w:rPr>
      </w:pPr>
    </w:p>
    <w:p w:rsidR="000959CC" w:rsidRPr="00211E53" w:rsidRDefault="000959CC" w:rsidP="000959CC">
      <w:pPr>
        <w:pStyle w:val="Prrafodelista"/>
        <w:rPr>
          <w:rFonts w:eastAsiaTheme="minorHAnsi"/>
          <w:sz w:val="24"/>
          <w:szCs w:val="22"/>
        </w:rPr>
      </w:pPr>
    </w:p>
    <w:p w:rsidR="00181BEB" w:rsidRPr="00187150" w:rsidRDefault="00181BEB" w:rsidP="00181BEB">
      <w:pPr>
        <w:ind w:left="360"/>
        <w:rPr>
          <w:rFonts w:eastAsiaTheme="minorHAnsi"/>
          <w:b/>
          <w:sz w:val="24"/>
        </w:rPr>
      </w:pPr>
      <w:r w:rsidRPr="00187150">
        <w:rPr>
          <w:b/>
          <w:sz w:val="24"/>
        </w:rPr>
        <w:t>Asesorías</w:t>
      </w:r>
      <w:r w:rsidR="00187150">
        <w:rPr>
          <w:b/>
          <w:sz w:val="24"/>
        </w:rPr>
        <w:t xml:space="preserve"> y asistencias técnicas</w:t>
      </w:r>
    </w:p>
    <w:p w:rsidR="00181BEB" w:rsidRPr="00583B45" w:rsidRDefault="00181BEB" w:rsidP="00181BEB">
      <w:pPr>
        <w:pStyle w:val="Prrafodelista"/>
        <w:numPr>
          <w:ilvl w:val="0"/>
          <w:numId w:val="3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Legalización de </w:t>
      </w:r>
      <w:r>
        <w:rPr>
          <w:rFonts w:ascii="Arial Narrow" w:eastAsia="Times New Roman" w:hAnsi="Arial Narrow" w:cs="Calibri"/>
          <w:color w:val="000000"/>
          <w:szCs w:val="18"/>
          <w:lang w:eastAsia="es-SV"/>
        </w:rPr>
        <w:t>tres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 ADESCOS</w:t>
      </w:r>
    </w:p>
    <w:p w:rsidR="00181BEB" w:rsidRPr="00211E53" w:rsidRDefault="00181BEB" w:rsidP="00181BEB">
      <w:pPr>
        <w:pStyle w:val="Prrafodelista"/>
        <w:numPr>
          <w:ilvl w:val="0"/>
          <w:numId w:val="3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Reunión con Red de </w:t>
      </w:r>
      <w:r w:rsidR="00681735">
        <w:rPr>
          <w:rFonts w:ascii="Arial Narrow" w:eastAsia="Times New Roman" w:hAnsi="Arial Narrow" w:cs="Calibri"/>
          <w:color w:val="000000"/>
          <w:szCs w:val="18"/>
          <w:lang w:eastAsia="es-SV"/>
        </w:rPr>
        <w:t>Asociación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es de Mujeres (RAMUPEC) para fortalecimiento organizativo</w:t>
      </w:r>
    </w:p>
    <w:p w:rsidR="00181BEB" w:rsidRPr="00181BEB" w:rsidRDefault="00181BEB" w:rsidP="00181BEB">
      <w:pPr>
        <w:pStyle w:val="Prrafodelista"/>
        <w:numPr>
          <w:ilvl w:val="0"/>
          <w:numId w:val="3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Organización de juventudes</w:t>
      </w:r>
    </w:p>
    <w:p w:rsidR="00181BEB" w:rsidRPr="00181BEB" w:rsidRDefault="00181BEB" w:rsidP="00181BEB">
      <w:pPr>
        <w:pStyle w:val="Prrafodelista"/>
        <w:numPr>
          <w:ilvl w:val="0"/>
          <w:numId w:val="3"/>
        </w:numPr>
        <w:rPr>
          <w:rFonts w:eastAsiaTheme="minorHAnsi"/>
          <w:sz w:val="24"/>
          <w:szCs w:val="22"/>
        </w:rPr>
      </w:pPr>
      <w:r w:rsidRPr="00181BEB">
        <w:rPr>
          <w:rFonts w:ascii="Arial Narrow" w:eastAsia="Times New Roman" w:hAnsi="Arial Narrow" w:cs="Calibri"/>
          <w:color w:val="000000"/>
          <w:szCs w:val="18"/>
          <w:lang w:eastAsia="es-SV"/>
        </w:rPr>
        <w:t>Asesoría para la comprensión de sus estatutos y reglamento interno-</w:t>
      </w:r>
    </w:p>
    <w:p w:rsidR="00181BEB" w:rsidRPr="002E36A5" w:rsidRDefault="00181BEB" w:rsidP="00181BEB">
      <w:pPr>
        <w:pStyle w:val="Prrafodelista"/>
        <w:numPr>
          <w:ilvl w:val="0"/>
          <w:numId w:val="3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Asesoría conformación de cooperativas</w:t>
      </w:r>
      <w:r w:rsidRPr="002E36A5"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 </w:t>
      </w:r>
    </w:p>
    <w:p w:rsidR="00181BEB" w:rsidRPr="00345392" w:rsidRDefault="00181BEB" w:rsidP="00181BEB">
      <w:pPr>
        <w:pStyle w:val="Prrafodelista"/>
        <w:numPr>
          <w:ilvl w:val="0"/>
          <w:numId w:val="3"/>
        </w:numPr>
        <w:rPr>
          <w:sz w:val="24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Asistencia técnica fortalecimiento organizativo</w:t>
      </w:r>
    </w:p>
    <w:p w:rsidR="00181BEB" w:rsidRPr="002E36A5" w:rsidRDefault="00181BEB" w:rsidP="00181BEB">
      <w:pPr>
        <w:pStyle w:val="Prrafodelista"/>
        <w:numPr>
          <w:ilvl w:val="0"/>
          <w:numId w:val="3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proceso para la conformación de una junta administradora de agua, iniciativa surgida para que ISTA pueda dar en comodato una propiedad donde se e</w:t>
      </w:r>
      <w:r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ncuentra un ojo de agua que es 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donde se abastece la comunidad.</w:t>
      </w:r>
    </w:p>
    <w:p w:rsidR="00181BEB" w:rsidRDefault="00181BEB" w:rsidP="00187150">
      <w:pPr>
        <w:pStyle w:val="Prrafodelista"/>
        <w:rPr>
          <w:rFonts w:eastAsiaTheme="minorHAnsi"/>
          <w:sz w:val="24"/>
          <w:szCs w:val="22"/>
        </w:rPr>
      </w:pPr>
    </w:p>
    <w:p w:rsidR="00445B05" w:rsidRPr="00181BEB" w:rsidRDefault="00445B05" w:rsidP="00187150">
      <w:pPr>
        <w:pStyle w:val="Prrafodelista"/>
        <w:rPr>
          <w:rFonts w:eastAsiaTheme="minorHAnsi"/>
          <w:sz w:val="24"/>
          <w:szCs w:val="22"/>
        </w:rPr>
      </w:pPr>
    </w:p>
    <w:p w:rsidR="00181BEB" w:rsidRPr="00187150" w:rsidRDefault="00181BEB" w:rsidP="00181BEB">
      <w:pPr>
        <w:rPr>
          <w:rFonts w:ascii="Arial Narrow" w:eastAsia="Times New Roman" w:hAnsi="Arial Narrow" w:cs="Calibri"/>
          <w:b/>
          <w:color w:val="000000"/>
          <w:szCs w:val="18"/>
          <w:lang w:eastAsia="es-SV"/>
        </w:rPr>
      </w:pPr>
      <w:r w:rsidRPr="00187150">
        <w:rPr>
          <w:rFonts w:ascii="Arial Narrow" w:eastAsia="Times New Roman" w:hAnsi="Arial Narrow" w:cs="Calibri"/>
          <w:b/>
          <w:color w:val="000000"/>
          <w:szCs w:val="18"/>
          <w:lang w:eastAsia="es-SV"/>
        </w:rPr>
        <w:t>Gestión de proyectos</w:t>
      </w:r>
      <w:r w:rsidR="00187150" w:rsidRPr="00187150">
        <w:rPr>
          <w:rFonts w:ascii="Arial Narrow" w:eastAsia="Times New Roman" w:hAnsi="Arial Narrow" w:cs="Calibri"/>
          <w:b/>
          <w:color w:val="000000"/>
          <w:szCs w:val="18"/>
          <w:lang w:eastAsia="es-SV"/>
        </w:rPr>
        <w:t xml:space="preserve"> por Asambleas Ciudadanas</w:t>
      </w:r>
    </w:p>
    <w:p w:rsidR="00187150" w:rsidRDefault="00187150" w:rsidP="00583B45">
      <w:pPr>
        <w:pStyle w:val="Prrafodelista"/>
        <w:numPr>
          <w:ilvl w:val="0"/>
          <w:numId w:val="2"/>
        </w:numPr>
        <w:rPr>
          <w:rFonts w:ascii="Arial Narrow" w:eastAsia="Times New Roman" w:hAnsi="Arial Narrow" w:cs="Calibri"/>
          <w:color w:val="000000"/>
          <w:szCs w:val="18"/>
          <w:lang w:eastAsia="es-SV"/>
        </w:rPr>
        <w:sectPr w:rsidR="00187150" w:rsidSect="00187150">
          <w:type w:val="continuous"/>
          <w:pgSz w:w="12240" w:h="15840" w:code="1"/>
          <w:pgMar w:top="1418" w:right="1134" w:bottom="1418" w:left="1418" w:header="709" w:footer="709" w:gutter="0"/>
          <w:cols w:space="708"/>
          <w:docGrid w:linePitch="360"/>
        </w:sectPr>
      </w:pPr>
    </w:p>
    <w:p w:rsidR="00583B45" w:rsidRPr="00583B45" w:rsidRDefault="00583B45" w:rsidP="00583B45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lastRenderedPageBreak/>
        <w:t>Proyecto Ex cine Jiboa</w:t>
      </w:r>
      <w:r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 </w:t>
      </w:r>
    </w:p>
    <w:p w:rsidR="00211E53" w:rsidRPr="003001D6" w:rsidRDefault="00181BEB" w:rsidP="00583B45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P</w:t>
      </w:r>
      <w:r w:rsidR="00211E53"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royecto de planta de tratamiento de aguas residuales</w:t>
      </w:r>
    </w:p>
    <w:p w:rsidR="003001D6" w:rsidRPr="003001D6" w:rsidRDefault="003001D6" w:rsidP="00583B45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lastRenderedPageBreak/>
        <w:t>G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estiones para el equipamiento de la casa de espera materna.</w:t>
      </w:r>
    </w:p>
    <w:p w:rsidR="003001D6" w:rsidRPr="003001D6" w:rsidRDefault="003001D6" w:rsidP="00583B45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Seguimiento a gestión de ambulancia</w:t>
      </w:r>
    </w:p>
    <w:p w:rsidR="003001D6" w:rsidRPr="003001D6" w:rsidRDefault="003001D6" w:rsidP="00583B45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Gestión involucramiento del GAT</w:t>
      </w:r>
    </w:p>
    <w:p w:rsidR="003001D6" w:rsidRPr="003001D6" w:rsidRDefault="003001D6" w:rsidP="00583B45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lastRenderedPageBreak/>
        <w:t xml:space="preserve">Seguimiento a proyecto 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relacionado con el mejoramiento del servicio de transporte público Arcatao-Chalatenango</w:t>
      </w:r>
    </w:p>
    <w:p w:rsidR="003001D6" w:rsidRDefault="003001D6" w:rsidP="007A792C">
      <w:pPr>
        <w:pStyle w:val="Prrafodelista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Calibri"/>
          <w:color w:val="000000"/>
          <w:szCs w:val="18"/>
          <w:lang w:eastAsia="es-SV"/>
        </w:rPr>
      </w:pPr>
      <w:r w:rsidRPr="003001D6">
        <w:rPr>
          <w:rFonts w:ascii="Arial Narrow" w:eastAsia="Times New Roman" w:hAnsi="Arial Narrow" w:cs="Calibri"/>
          <w:color w:val="000000"/>
          <w:szCs w:val="18"/>
          <w:lang w:eastAsia="es-SV"/>
        </w:rPr>
        <w:t>Seguimiento proyecto priorizado Construcción Casa de la Cultura con SECULTURA Y ACM</w:t>
      </w:r>
    </w:p>
    <w:p w:rsidR="003001D6" w:rsidRDefault="003001D6" w:rsidP="007A792C">
      <w:pPr>
        <w:pStyle w:val="Prrafodelista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Calibri"/>
          <w:color w:val="000000"/>
          <w:szCs w:val="18"/>
          <w:lang w:eastAsia="es-SV"/>
        </w:rPr>
      </w:pPr>
      <w:r w:rsidRPr="003001D6">
        <w:rPr>
          <w:rFonts w:ascii="Arial Narrow" w:eastAsia="Times New Roman" w:hAnsi="Arial Narrow" w:cs="Calibri"/>
          <w:color w:val="000000"/>
          <w:szCs w:val="18"/>
          <w:lang w:eastAsia="es-SV"/>
        </w:rPr>
        <w:t>Seguimiento al proyecto priorizado sobre legalización de tierra</w:t>
      </w:r>
    </w:p>
    <w:p w:rsidR="003001D6" w:rsidRPr="003001D6" w:rsidRDefault="003001D6" w:rsidP="007A792C">
      <w:pPr>
        <w:pStyle w:val="Prrafodelista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Calibri"/>
          <w:color w:val="000000"/>
          <w:szCs w:val="18"/>
          <w:lang w:eastAsia="es-SV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A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vance del proyecto de introducción de servicios de aguas negras en Col. Mirasol 1 que beneficiará a 67 familiar y un alcance de 237.27 Mtrs.</w:t>
      </w:r>
    </w:p>
    <w:p w:rsidR="003001D6" w:rsidRPr="00174F73" w:rsidRDefault="003001D6" w:rsidP="00583B45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Gestión de proyectos culturales y ambientales</w:t>
      </w:r>
    </w:p>
    <w:p w:rsidR="00187150" w:rsidRPr="00187150" w:rsidRDefault="00174F73" w:rsidP="007A792C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187150"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Problemática de </w:t>
      </w:r>
      <w:r w:rsidR="00577F7A" w:rsidRPr="00187150">
        <w:rPr>
          <w:rFonts w:ascii="Arial Narrow" w:eastAsia="Times New Roman" w:hAnsi="Arial Narrow" w:cs="Calibri"/>
          <w:color w:val="000000"/>
          <w:szCs w:val="18"/>
          <w:lang w:eastAsia="es-SV"/>
        </w:rPr>
        <w:t>cárcava</w:t>
      </w:r>
      <w:r w:rsidRPr="00187150"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 en el rio Arenal Seco ubicado en la zona nororiente del municipio de Ilopango (Comunidades Rivas-San Jorge y aledañas)</w:t>
      </w:r>
    </w:p>
    <w:p w:rsidR="00174F73" w:rsidRPr="00187150" w:rsidRDefault="00174F73" w:rsidP="007A792C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187150">
        <w:rPr>
          <w:rFonts w:ascii="Arial Narrow" w:eastAsia="Times New Roman" w:hAnsi="Arial Narrow" w:cs="Calibri"/>
          <w:color w:val="000000"/>
          <w:szCs w:val="18"/>
          <w:lang w:eastAsia="es-SV"/>
        </w:rPr>
        <w:t>Incidencia para la construcción de la Universidad "Rutilio Grande"</w:t>
      </w:r>
    </w:p>
    <w:p w:rsidR="00181BEB" w:rsidRPr="00174F73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174F73"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Coordinación para la Apertura de la Casa de La Cultura </w:t>
      </w:r>
    </w:p>
    <w:p w:rsidR="00181BEB" w:rsidRPr="002E36A5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2E36A5">
        <w:rPr>
          <w:rFonts w:ascii="Arial Narrow" w:eastAsia="Times New Roman" w:hAnsi="Arial Narrow" w:cs="Calibri"/>
          <w:color w:val="000000"/>
          <w:szCs w:val="18"/>
          <w:lang w:eastAsia="es-SV"/>
        </w:rPr>
        <w:t>Gestión para la apertura del Bachillerato General del Cantón San Felipe</w:t>
      </w:r>
    </w:p>
    <w:p w:rsidR="00181BEB" w:rsidRPr="002E36A5" w:rsidRDefault="00181BEB" w:rsidP="00181BEB">
      <w:pPr>
        <w:pStyle w:val="Prrafodelista"/>
        <w:numPr>
          <w:ilvl w:val="0"/>
          <w:numId w:val="2"/>
        </w:numPr>
        <w:spacing w:after="160" w:line="259" w:lineRule="auto"/>
        <w:rPr>
          <w:rFonts w:eastAsiaTheme="minorHAnsi"/>
          <w:sz w:val="24"/>
          <w:szCs w:val="22"/>
        </w:rPr>
      </w:pPr>
      <w:r w:rsidRPr="002E36A5">
        <w:rPr>
          <w:rFonts w:ascii="Arial Narrow" w:eastAsia="Times New Roman" w:hAnsi="Arial Narrow" w:cs="Calibri"/>
          <w:color w:val="000000"/>
          <w:szCs w:val="18"/>
          <w:lang w:eastAsia="es-SV"/>
        </w:rPr>
        <w:t>Seguimiento</w:t>
      </w:r>
      <w:r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 a proyecto priorizado </w:t>
      </w:r>
      <w:r w:rsidRPr="002E36A5"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sobre Paneles Solares </w:t>
      </w:r>
    </w:p>
    <w:p w:rsidR="00181BEB" w:rsidRPr="00174F73" w:rsidRDefault="00181BEB" w:rsidP="00181BEB">
      <w:pPr>
        <w:pStyle w:val="Prrafodelista"/>
        <w:numPr>
          <w:ilvl w:val="0"/>
          <w:numId w:val="2"/>
        </w:numPr>
        <w:spacing w:after="160" w:line="259" w:lineRule="auto"/>
        <w:rPr>
          <w:rFonts w:eastAsiaTheme="minorHAnsi"/>
          <w:sz w:val="24"/>
          <w:szCs w:val="22"/>
        </w:rPr>
      </w:pPr>
      <w:r>
        <w:rPr>
          <w:sz w:val="24"/>
        </w:rPr>
        <w:t>Seguimiento a proyecto priorizado por las juventudes</w:t>
      </w:r>
    </w:p>
    <w:p w:rsidR="00181BEB" w:rsidRPr="002E36A5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Reunión del Ecosistema Territorial de Emprendimiento de Cuscatlán</w:t>
      </w:r>
    </w:p>
    <w:p w:rsidR="00181BEB" w:rsidRPr="002E36A5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Seguimiento al proyecto priorizado en el tema de productividad (Crianza de tilapias)</w:t>
      </w:r>
    </w:p>
    <w:p w:rsidR="00181BEB" w:rsidRPr="002E36A5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Seguimiento al proyecto priorizado de fortalecimiento de organizaciones socio productivas</w:t>
      </w:r>
    </w:p>
    <w:p w:rsidR="00181BEB" w:rsidRPr="000959CC" w:rsidRDefault="00181BEB" w:rsidP="007A792C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0959CC">
        <w:rPr>
          <w:rFonts w:ascii="Arial Narrow" w:eastAsia="Times New Roman" w:hAnsi="Arial Narrow" w:cs="Calibri"/>
          <w:color w:val="000000"/>
          <w:szCs w:val="18"/>
          <w:lang w:eastAsia="es-SV"/>
        </w:rPr>
        <w:lastRenderedPageBreak/>
        <w:t>Seguimiento a proyecto misional vinculación con proyecto CENTA FANTEL</w:t>
      </w:r>
    </w:p>
    <w:p w:rsidR="00181BEB" w:rsidRPr="00E54F97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Seguimiento a 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la legalización de propiedad y la construcción de viviendas</w:t>
      </w:r>
    </w:p>
    <w:p w:rsidR="00181BEB" w:rsidRPr="00DF20E4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Seguimiento 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equipamiento del ECO-COMUNITARIO </w:t>
      </w:r>
    </w:p>
    <w:p w:rsidR="00181BEB" w:rsidRPr="00DF20E4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Seguimiento proyecto aguas negras</w:t>
      </w:r>
    </w:p>
    <w:p w:rsidR="00181BEB" w:rsidRPr="00DF20E4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Seguimiento proyecto de agua</w:t>
      </w:r>
    </w:p>
    <w:p w:rsidR="00181BEB" w:rsidRPr="00E54F97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Inauguración proyecto de agua potable</w:t>
      </w:r>
    </w:p>
    <w:p w:rsidR="00181BEB" w:rsidRPr="00E54F97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Reunión de la comunidad con Gabinete de Gestión Departamental (FISDL, MITU</w:t>
      </w:r>
      <w:r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R, CENTA, MOP, ANDA y MIGOBDT), 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para presentarles el proyecto de Desarrollo Turístico de la comunidad y solicitar acompañamiento</w:t>
      </w:r>
    </w:p>
    <w:p w:rsidR="00181BEB" w:rsidRPr="00DF20E4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Clausura </w:t>
      </w:r>
      <w:r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proyecto priorizado 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del taller de sastrería</w:t>
      </w:r>
    </w:p>
    <w:p w:rsidR="00181BEB" w:rsidRPr="007D6890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S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olicitar el fraguado y cuneteado de la calle Asino</w:t>
      </w:r>
    </w:p>
    <w:p w:rsidR="00181BEB" w:rsidRPr="007D6890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Gestión de introducción de servicio eléctrico en El Divisadero por la peligrosidad de la zona</w:t>
      </w:r>
    </w:p>
    <w:p w:rsidR="00181BEB" w:rsidRPr="007D6890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Gestión de puesto de PNC</w:t>
      </w:r>
    </w:p>
    <w:p w:rsidR="00181BEB" w:rsidRPr="007D6890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Gestión de apoyo para la productividad agropecuaria</w:t>
      </w:r>
    </w:p>
    <w:p w:rsidR="00181BEB" w:rsidRPr="007D6890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Seguimiento a reparación de calles</w:t>
      </w:r>
    </w:p>
    <w:p w:rsidR="00181BEB" w:rsidRPr="007D6890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Problemáticas de saneamiento ambiental</w:t>
      </w:r>
    </w:p>
    <w:p w:rsidR="00181BEB" w:rsidRPr="009903A8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Problemáticas de abastecimiento de agua</w:t>
      </w:r>
    </w:p>
    <w:p w:rsidR="00181BEB" w:rsidRPr="009903A8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Presentación de proyectos a ejecutar en coordinación con Save The Chidreen en el municipio</w:t>
      </w:r>
    </w:p>
    <w:p w:rsidR="00181BEB" w:rsidRPr="009903A8" w:rsidRDefault="00187150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Planificación</w:t>
      </w:r>
      <w:r w:rsidR="00181BEB"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 para la caminata de 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conmemoración</w:t>
      </w:r>
      <w:r w:rsidR="00181BEB"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 de los pueblos originarios</w:t>
      </w:r>
    </w:p>
    <w:p w:rsidR="00187150" w:rsidRDefault="00181BEB" w:rsidP="00181BEB">
      <w:pPr>
        <w:pStyle w:val="Prrafodelista"/>
        <w:numPr>
          <w:ilvl w:val="0"/>
          <w:numId w:val="2"/>
        </w:numPr>
        <w:rPr>
          <w:rFonts w:ascii="Arial Narrow" w:eastAsia="Times New Roman" w:hAnsi="Arial Narrow" w:cs="Calibri"/>
          <w:color w:val="000000"/>
          <w:szCs w:val="18"/>
          <w:lang w:eastAsia="es-SV"/>
        </w:rPr>
        <w:sectPr w:rsidR="00187150" w:rsidSect="00187150">
          <w:type w:val="continuous"/>
          <w:pgSz w:w="12240" w:h="15840" w:code="1"/>
          <w:pgMar w:top="1418" w:right="1134" w:bottom="1418" w:left="1418" w:header="709" w:footer="709" w:gutter="0"/>
          <w:cols w:num="2" w:space="708"/>
          <w:docGrid w:linePitch="360"/>
        </w:sect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Gestión de arbolitos para reforestación</w:t>
      </w:r>
    </w:p>
    <w:p w:rsidR="00181BEB" w:rsidRPr="009903A8" w:rsidRDefault="00181BEB" w:rsidP="00187150">
      <w:pPr>
        <w:pStyle w:val="Prrafodelista"/>
        <w:rPr>
          <w:rFonts w:eastAsiaTheme="minorHAnsi"/>
          <w:sz w:val="24"/>
          <w:szCs w:val="22"/>
        </w:rPr>
      </w:pPr>
    </w:p>
    <w:p w:rsidR="00181BEB" w:rsidRPr="00187150" w:rsidRDefault="00181BEB" w:rsidP="00181BEB">
      <w:pPr>
        <w:ind w:left="360"/>
        <w:rPr>
          <w:rFonts w:eastAsiaTheme="minorHAnsi"/>
          <w:b/>
          <w:sz w:val="24"/>
        </w:rPr>
      </w:pPr>
      <w:r w:rsidRPr="00187150">
        <w:rPr>
          <w:b/>
          <w:sz w:val="24"/>
        </w:rPr>
        <w:t>Contraloría social</w:t>
      </w:r>
    </w:p>
    <w:p w:rsidR="00174F73" w:rsidRPr="00174F73" w:rsidRDefault="00174F73" w:rsidP="00174F73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Contraloría social en la entrega del paquete </w:t>
      </w:r>
      <w:r>
        <w:rPr>
          <w:rFonts w:ascii="Arial Narrow" w:eastAsia="Times New Roman" w:hAnsi="Arial Narrow" w:cs="Calibri"/>
          <w:color w:val="000000"/>
          <w:szCs w:val="18"/>
          <w:lang w:eastAsia="es-SV"/>
        </w:rPr>
        <w:t>agrícola</w:t>
      </w:r>
    </w:p>
    <w:p w:rsidR="00174F73" w:rsidRPr="00174F73" w:rsidRDefault="00174F73" w:rsidP="00583B45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Intercambio con Asamblea Ciudadana y personas beneficiarias del programa de transferencias familiares de FISDL</w:t>
      </w:r>
    </w:p>
    <w:p w:rsidR="00174F73" w:rsidRPr="00181BEB" w:rsidRDefault="00174F73" w:rsidP="00583B45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Preparativos rendición de cuentas</w:t>
      </w:r>
    </w:p>
    <w:p w:rsidR="00181BEB" w:rsidRPr="00E54F97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Rendición de cuentas</w:t>
      </w:r>
    </w:p>
    <w:p w:rsidR="00181BEB" w:rsidRDefault="00181BEB" w:rsidP="00181BEB">
      <w:pPr>
        <w:pStyle w:val="Prrafodelista"/>
        <w:rPr>
          <w:rFonts w:eastAsiaTheme="minorHAnsi"/>
          <w:sz w:val="24"/>
          <w:szCs w:val="22"/>
        </w:rPr>
      </w:pPr>
    </w:p>
    <w:p w:rsidR="00445B05" w:rsidRDefault="00445B05" w:rsidP="00181BEB">
      <w:pPr>
        <w:pStyle w:val="Prrafodelista"/>
        <w:rPr>
          <w:rFonts w:eastAsiaTheme="minorHAnsi"/>
          <w:sz w:val="24"/>
          <w:szCs w:val="22"/>
        </w:rPr>
      </w:pPr>
    </w:p>
    <w:p w:rsidR="00DB6520" w:rsidRPr="002E36A5" w:rsidRDefault="00DB6520" w:rsidP="00181BEB">
      <w:pPr>
        <w:pStyle w:val="Prrafodelista"/>
        <w:rPr>
          <w:rFonts w:eastAsiaTheme="minorHAnsi"/>
          <w:sz w:val="24"/>
          <w:szCs w:val="22"/>
        </w:rPr>
      </w:pPr>
    </w:p>
    <w:p w:rsidR="00211E53" w:rsidRDefault="003001D6" w:rsidP="00211E53">
      <w:pPr>
        <w:rPr>
          <w:b/>
          <w:sz w:val="24"/>
        </w:rPr>
      </w:pPr>
      <w:r w:rsidRPr="003001D6">
        <w:rPr>
          <w:b/>
          <w:sz w:val="24"/>
        </w:rPr>
        <w:t xml:space="preserve">Capacitaciones </w:t>
      </w:r>
    </w:p>
    <w:p w:rsidR="00187150" w:rsidRDefault="00187150" w:rsidP="00174F73">
      <w:pPr>
        <w:pStyle w:val="Prrafodelista"/>
        <w:numPr>
          <w:ilvl w:val="0"/>
          <w:numId w:val="2"/>
        </w:numPr>
        <w:rPr>
          <w:rFonts w:ascii="Arial Narrow" w:eastAsia="Times New Roman" w:hAnsi="Arial Narrow" w:cs="Calibri"/>
          <w:color w:val="000000"/>
          <w:szCs w:val="18"/>
          <w:lang w:eastAsia="es-SV"/>
        </w:rPr>
        <w:sectPr w:rsidR="00187150" w:rsidSect="00187150">
          <w:type w:val="continuous"/>
          <w:pgSz w:w="12240" w:h="15840" w:code="1"/>
          <w:pgMar w:top="1418" w:right="1134" w:bottom="1418" w:left="1418" w:header="709" w:footer="709" w:gutter="0"/>
          <w:cols w:space="708"/>
          <w:docGrid w:linePitch="360"/>
        </w:sectPr>
      </w:pPr>
    </w:p>
    <w:p w:rsidR="00174F73" w:rsidRPr="003001D6" w:rsidRDefault="00174F73" w:rsidP="00174F73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lastRenderedPageBreak/>
        <w:t>Derechos a consumidoras y consumidores</w:t>
      </w:r>
    </w:p>
    <w:p w:rsidR="00174F73" w:rsidRDefault="00174F73" w:rsidP="00174F73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>Usos del bambú</w:t>
      </w:r>
    </w:p>
    <w:p w:rsidR="00174F73" w:rsidRPr="00174F73" w:rsidRDefault="00174F73" w:rsidP="00174F73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lastRenderedPageBreak/>
        <w:t xml:space="preserve">Análisis </w:t>
      </w:r>
      <w:r>
        <w:rPr>
          <w:rFonts w:ascii="Arial Narrow" w:eastAsia="Times New Roman" w:hAnsi="Arial Narrow" w:cs="Calibri"/>
          <w:color w:val="000000"/>
          <w:szCs w:val="18"/>
          <w:lang w:eastAsia="es-SV"/>
        </w:rPr>
        <w:t>de la realidad nacional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 e importancia de la organización comunal y su legalización</w:t>
      </w:r>
    </w:p>
    <w:p w:rsidR="00174F73" w:rsidRPr="00174F73" w:rsidRDefault="00174F73" w:rsidP="00174F73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lastRenderedPageBreak/>
        <w:t>P</w:t>
      </w:r>
      <w:r w:rsidRPr="00174F73">
        <w:rPr>
          <w:rFonts w:ascii="Arial Narrow" w:eastAsia="Times New Roman" w:hAnsi="Arial Narrow" w:cs="Calibri"/>
          <w:color w:val="000000"/>
          <w:szCs w:val="18"/>
          <w:lang w:eastAsia="es-SV"/>
        </w:rPr>
        <w:t>lanificación</w:t>
      </w:r>
    </w:p>
    <w:p w:rsidR="00174F73" w:rsidRPr="00174F73" w:rsidRDefault="00174F73" w:rsidP="00174F73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Video Las historias de las cosas</w:t>
      </w:r>
    </w:p>
    <w:p w:rsidR="009903A8" w:rsidRPr="00187150" w:rsidRDefault="00174F73" w:rsidP="007A792C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187150">
        <w:rPr>
          <w:rFonts w:ascii="Arial Narrow" w:eastAsia="Times New Roman" w:hAnsi="Arial Narrow" w:cs="Calibri"/>
          <w:color w:val="000000"/>
          <w:szCs w:val="18"/>
          <w:lang w:eastAsia="es-SV"/>
        </w:rPr>
        <w:t>Política de participación ciudadana</w:t>
      </w:r>
      <w:r w:rsidR="00187150" w:rsidRPr="00187150"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, </w:t>
      </w:r>
      <w:r w:rsidR="00187150">
        <w:rPr>
          <w:rFonts w:ascii="Arial Narrow" w:eastAsia="Times New Roman" w:hAnsi="Arial Narrow" w:cs="Calibri"/>
          <w:color w:val="000000"/>
          <w:szCs w:val="18"/>
          <w:lang w:eastAsia="es-SV"/>
        </w:rPr>
        <w:t>m</w:t>
      </w:r>
      <w:r w:rsidR="009903A8" w:rsidRPr="00187150"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ecanismos y espacios </w:t>
      </w:r>
    </w:p>
    <w:p w:rsidR="002E36A5" w:rsidRPr="002E36A5" w:rsidRDefault="002E36A5" w:rsidP="00174F73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Alimentación saludable</w:t>
      </w:r>
    </w:p>
    <w:p w:rsidR="002E36A5" w:rsidRPr="00E54F97" w:rsidRDefault="00187150" w:rsidP="00174F73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T</w:t>
      </w:r>
      <w:r w:rsidR="002E36A5">
        <w:rPr>
          <w:rFonts w:ascii="Arial Narrow" w:eastAsia="Times New Roman" w:hAnsi="Arial Narrow" w:cs="Calibri"/>
          <w:color w:val="000000"/>
          <w:szCs w:val="18"/>
          <w:lang w:eastAsia="es-SV"/>
        </w:rPr>
        <w:t>ransformación del Estado</w:t>
      </w:r>
    </w:p>
    <w:p w:rsidR="00E54F97" w:rsidRPr="00E54F97" w:rsidRDefault="00E54F97" w:rsidP="00174F73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Presentación de Ley de veteranos y veteranas</w:t>
      </w:r>
    </w:p>
    <w:p w:rsidR="00E54F97" w:rsidRPr="00E54F97" w:rsidRDefault="00E54F97" w:rsidP="00174F73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Empoderamiento social</w:t>
      </w:r>
    </w:p>
    <w:p w:rsidR="00E54F97" w:rsidRPr="00DF20E4" w:rsidRDefault="00E54F97" w:rsidP="00174F73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Desarrollo Territorial</w:t>
      </w:r>
    </w:p>
    <w:p w:rsidR="00DF20E4" w:rsidRPr="00DF20E4" w:rsidRDefault="00DF20E4" w:rsidP="00174F73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Intercambio de experiencias</w:t>
      </w:r>
    </w:p>
    <w:p w:rsidR="00DF20E4" w:rsidRPr="007D6890" w:rsidRDefault="00DF20E4" w:rsidP="00174F73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Educación financiera</w:t>
      </w:r>
    </w:p>
    <w:p w:rsidR="007D6890" w:rsidRPr="007D6890" w:rsidRDefault="007D6890" w:rsidP="00174F73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Metodología del marco lógico</w:t>
      </w:r>
    </w:p>
    <w:p w:rsidR="007D6890" w:rsidRPr="007D6890" w:rsidRDefault="007D6890" w:rsidP="00174F73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Ley de acceso a la información</w:t>
      </w:r>
    </w:p>
    <w:p w:rsidR="007D6890" w:rsidRPr="007D6890" w:rsidRDefault="007D6890" w:rsidP="00174F73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Funcionamiento de los CMPV</w:t>
      </w:r>
    </w:p>
    <w:p w:rsidR="007D6890" w:rsidRPr="009903A8" w:rsidRDefault="007D6890" w:rsidP="00174F73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Uso del FODES</w:t>
      </w:r>
    </w:p>
    <w:p w:rsidR="009903A8" w:rsidRPr="009903A8" w:rsidRDefault="009903A8" w:rsidP="00174F73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Acceso a viviendas</w:t>
      </w:r>
    </w:p>
    <w:p w:rsidR="009903A8" w:rsidRPr="009903A8" w:rsidRDefault="009903A8" w:rsidP="00174F73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Acceso a créditos</w:t>
      </w:r>
    </w:p>
    <w:p w:rsidR="009903A8" w:rsidRPr="009903A8" w:rsidRDefault="009903A8" w:rsidP="00174F73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Encuentros entre asambleas ciudadanas</w:t>
      </w:r>
    </w:p>
    <w:p w:rsidR="009903A8" w:rsidRPr="002E36A5" w:rsidRDefault="009903A8" w:rsidP="00174F73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Poder Popular</w:t>
      </w:r>
    </w:p>
    <w:p w:rsidR="00181BEB" w:rsidRPr="003001D6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Conocimiento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 sobre las garantías de propiedad a beneficiarios del ISTA</w:t>
      </w:r>
    </w:p>
    <w:p w:rsidR="00113175" w:rsidRPr="00113175" w:rsidRDefault="00181BEB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Foro comunitario ambienta</w:t>
      </w:r>
      <w:r>
        <w:rPr>
          <w:rFonts w:ascii="Arial Narrow" w:eastAsia="Times New Roman" w:hAnsi="Arial Narrow" w:cs="Calibri"/>
          <w:color w:val="000000"/>
          <w:szCs w:val="18"/>
          <w:lang w:eastAsia="es-SV"/>
        </w:rPr>
        <w:t>l</w:t>
      </w:r>
    </w:p>
    <w:p w:rsidR="00181BEB" w:rsidRPr="003001D6" w:rsidRDefault="00113175" w:rsidP="00181BEB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Planificación estratégica</w:t>
      </w:r>
      <w:r w:rsidR="00181BEB" w:rsidRPr="003001D6"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 </w:t>
      </w:r>
    </w:p>
    <w:p w:rsidR="00187150" w:rsidRDefault="00187150" w:rsidP="00DF2FB8">
      <w:pPr>
        <w:rPr>
          <w:sz w:val="24"/>
        </w:rPr>
      </w:pPr>
    </w:p>
    <w:p w:rsidR="00DB6520" w:rsidRPr="007446E9" w:rsidRDefault="00DB6520" w:rsidP="00DB6520">
      <w:pPr>
        <w:rPr>
          <w:b/>
          <w:sz w:val="24"/>
        </w:rPr>
      </w:pPr>
      <w:r w:rsidRPr="007446E9">
        <w:rPr>
          <w:b/>
          <w:sz w:val="24"/>
        </w:rPr>
        <w:t>Participación en formulación de políticas públicas</w:t>
      </w:r>
    </w:p>
    <w:p w:rsidR="00DB6520" w:rsidRPr="00113175" w:rsidRDefault="00DB6520" w:rsidP="00DB6520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Plan Maestro de la Región Oriental</w:t>
      </w:r>
    </w:p>
    <w:p w:rsidR="00DB6520" w:rsidRPr="00113175" w:rsidRDefault="00DB6520" w:rsidP="00DB6520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Plan Maestro de la Región Occidental</w:t>
      </w:r>
    </w:p>
    <w:p w:rsidR="00DB6520" w:rsidRPr="003001D6" w:rsidRDefault="00DB6520" w:rsidP="00DB6520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Política del Mar</w:t>
      </w:r>
    </w:p>
    <w:p w:rsidR="00DB6520" w:rsidRPr="002E36A5" w:rsidRDefault="00DB6520" w:rsidP="00DB6520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>Plan de Implementación d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e la Estrategia de la Franja Costero Marina</w:t>
      </w:r>
    </w:p>
    <w:p w:rsidR="00DB6520" w:rsidRPr="00DF20E4" w:rsidRDefault="00DB6520" w:rsidP="00DB6520">
      <w:pPr>
        <w:pStyle w:val="Prrafodelista"/>
        <w:numPr>
          <w:ilvl w:val="0"/>
          <w:numId w:val="2"/>
        </w:numPr>
        <w:rPr>
          <w:rFonts w:eastAsiaTheme="minorHAnsi"/>
          <w:sz w:val="24"/>
          <w:szCs w:val="22"/>
        </w:rPr>
      </w:pPr>
      <w:r>
        <w:rPr>
          <w:rFonts w:ascii="Arial Narrow" w:eastAsia="Times New Roman" w:hAnsi="Arial Narrow" w:cs="Calibri"/>
          <w:color w:val="000000"/>
          <w:szCs w:val="18"/>
          <w:lang w:eastAsia="es-SV"/>
        </w:rPr>
        <w:t xml:space="preserve">Implementación </w:t>
      </w:r>
      <w:r w:rsidRPr="00345392">
        <w:rPr>
          <w:rFonts w:ascii="Arial Narrow" w:eastAsia="Times New Roman" w:hAnsi="Arial Narrow" w:cs="Calibri"/>
          <w:color w:val="000000"/>
          <w:szCs w:val="18"/>
          <w:lang w:eastAsia="es-SV"/>
        </w:rPr>
        <w:t>Política de S</w:t>
      </w:r>
      <w:r>
        <w:rPr>
          <w:rFonts w:ascii="Arial Narrow" w:eastAsia="Times New Roman" w:hAnsi="Arial Narrow" w:cs="Calibri"/>
          <w:color w:val="000000"/>
          <w:szCs w:val="18"/>
          <w:lang w:eastAsia="es-SV"/>
        </w:rPr>
        <w:t>eguridad Alimentaria</w:t>
      </w:r>
    </w:p>
    <w:p w:rsidR="00113175" w:rsidRDefault="00113175" w:rsidP="00DF2FB8">
      <w:pPr>
        <w:rPr>
          <w:sz w:val="24"/>
        </w:rPr>
        <w:sectPr w:rsidR="00113175" w:rsidSect="00187150">
          <w:type w:val="continuous"/>
          <w:pgSz w:w="12240" w:h="15840" w:code="1"/>
          <w:pgMar w:top="1418" w:right="1134" w:bottom="1418" w:left="1418" w:header="709" w:footer="709" w:gutter="0"/>
          <w:cols w:num="2" w:space="708"/>
          <w:docGrid w:linePitch="360"/>
        </w:sectPr>
      </w:pPr>
    </w:p>
    <w:p w:rsidR="00113175" w:rsidRDefault="00113175" w:rsidP="00DF2FB8">
      <w:pPr>
        <w:rPr>
          <w:sz w:val="24"/>
        </w:rPr>
      </w:pPr>
    </w:p>
    <w:p w:rsidR="00113175" w:rsidRDefault="00113175" w:rsidP="00DF2FB8">
      <w:pPr>
        <w:rPr>
          <w:sz w:val="24"/>
        </w:rPr>
      </w:pPr>
    </w:p>
    <w:p w:rsidR="00D66B3B" w:rsidRDefault="00D66B3B" w:rsidP="00D66B3B">
      <w:pPr>
        <w:pStyle w:val="Prrafodelista"/>
        <w:numPr>
          <w:ilvl w:val="0"/>
          <w:numId w:val="1"/>
        </w:numPr>
        <w:rPr>
          <w:b/>
          <w:sz w:val="24"/>
        </w:rPr>
      </w:pPr>
      <w:r w:rsidRPr="00D66B3B">
        <w:rPr>
          <w:b/>
          <w:sz w:val="24"/>
        </w:rPr>
        <w:t>GABINETES MOVILES REALIZADOS</w:t>
      </w:r>
    </w:p>
    <w:p w:rsidR="000959CC" w:rsidRPr="00D66B3B" w:rsidRDefault="000959CC" w:rsidP="000959CC">
      <w:pPr>
        <w:pStyle w:val="Prrafodelista"/>
        <w:ind w:left="1080"/>
        <w:rPr>
          <w:b/>
          <w:sz w:val="24"/>
        </w:rPr>
      </w:pPr>
    </w:p>
    <w:p w:rsidR="00D66B3B" w:rsidRDefault="00D66B3B" w:rsidP="00D66B3B">
      <w:pPr>
        <w:rPr>
          <w:sz w:val="24"/>
        </w:rPr>
      </w:pPr>
      <w:r>
        <w:rPr>
          <w:sz w:val="24"/>
        </w:rPr>
        <w:t xml:space="preserve">En todo el país se realizaron entre enero y diciembre de 2017 81 gabinetes móviles </w:t>
      </w:r>
    </w:p>
    <w:p w:rsidR="000959CC" w:rsidRDefault="000959CC" w:rsidP="00D66B3B">
      <w:pPr>
        <w:rPr>
          <w:sz w:val="24"/>
        </w:rPr>
      </w:pPr>
    </w:p>
    <w:p w:rsidR="00D66B3B" w:rsidRDefault="00D66B3B" w:rsidP="00D66B3B">
      <w:pPr>
        <w:jc w:val="center"/>
        <w:rPr>
          <w:sz w:val="24"/>
        </w:rPr>
      </w:pPr>
      <w:r>
        <w:rPr>
          <w:noProof/>
          <w:lang w:eastAsia="es-SV"/>
        </w:rPr>
        <w:drawing>
          <wp:inline distT="0" distB="0" distL="0" distR="0" wp14:anchorId="4BCFC3D8" wp14:editId="7C991BD1">
            <wp:extent cx="4686300" cy="2190750"/>
            <wp:effectExtent l="0" t="0" r="0" b="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B6520" w:rsidRDefault="00DB6520" w:rsidP="00B92343">
      <w:pPr>
        <w:jc w:val="both"/>
        <w:rPr>
          <w:b/>
          <w:sz w:val="24"/>
        </w:rPr>
      </w:pPr>
    </w:p>
    <w:p w:rsidR="00DB6520" w:rsidRDefault="00DB6520" w:rsidP="00B92343">
      <w:pPr>
        <w:jc w:val="both"/>
        <w:rPr>
          <w:b/>
          <w:sz w:val="24"/>
        </w:rPr>
      </w:pPr>
    </w:p>
    <w:p w:rsidR="00B92343" w:rsidRDefault="00B92343" w:rsidP="00B92343">
      <w:pPr>
        <w:jc w:val="both"/>
        <w:rPr>
          <w:b/>
          <w:sz w:val="24"/>
        </w:rPr>
      </w:pPr>
      <w:r w:rsidRPr="00D66B3B">
        <w:rPr>
          <w:b/>
          <w:sz w:val="24"/>
        </w:rPr>
        <w:t>Participantes en los Gabinetes Móviles</w:t>
      </w:r>
    </w:p>
    <w:p w:rsidR="000959CC" w:rsidRDefault="000959CC" w:rsidP="00B92343">
      <w:pPr>
        <w:jc w:val="both"/>
        <w:rPr>
          <w:b/>
          <w:sz w:val="24"/>
        </w:rPr>
      </w:pPr>
    </w:p>
    <w:p w:rsidR="00D66B3B" w:rsidRDefault="00D66B3B" w:rsidP="00D66B3B">
      <w:pPr>
        <w:jc w:val="center"/>
        <w:rPr>
          <w:sz w:val="24"/>
        </w:rPr>
      </w:pPr>
    </w:p>
    <w:p w:rsidR="00D66B3B" w:rsidRDefault="00D66B3B" w:rsidP="00D66B3B">
      <w:pPr>
        <w:jc w:val="both"/>
        <w:rPr>
          <w:b/>
          <w:sz w:val="24"/>
        </w:rPr>
      </w:pPr>
    </w:p>
    <w:tbl>
      <w:tblPr>
        <w:tblW w:w="33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34"/>
      </w:tblGrid>
      <w:tr w:rsidR="00D66B3B" w:rsidRPr="00D66B3B" w:rsidTr="00B92343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3B" w:rsidRPr="00D66B3B" w:rsidRDefault="00D66B3B" w:rsidP="00D66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D66B3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Mujeres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3B" w:rsidRPr="00D66B3B" w:rsidRDefault="00D66B3B" w:rsidP="00D66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D66B3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Hombres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3B" w:rsidRPr="00D66B3B" w:rsidRDefault="00D66B3B" w:rsidP="00D66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D66B3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Totales</w:t>
            </w:r>
          </w:p>
        </w:tc>
      </w:tr>
      <w:tr w:rsidR="00D66B3B" w:rsidRPr="00D66B3B" w:rsidTr="00B9234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3B" w:rsidRPr="00D66B3B" w:rsidRDefault="00B92343" w:rsidP="00D66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</w:t>
            </w:r>
            <w:r w:rsidR="00D66B3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 </w:t>
            </w:r>
            <w:r w:rsidR="00D66B3B" w:rsidRPr="00D66B3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,</w:t>
            </w:r>
            <w:r w:rsidR="00D66B3B" w:rsidRPr="00D66B3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3B" w:rsidRPr="00D66B3B" w:rsidRDefault="00D66B3B" w:rsidP="00D66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D66B3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8</w:t>
            </w:r>
            <w:r w:rsidR="00B9234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,</w:t>
            </w:r>
            <w:r w:rsidRPr="00D66B3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3B" w:rsidRPr="00D66B3B" w:rsidRDefault="00D66B3B" w:rsidP="00D66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D66B3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20941</w:t>
            </w:r>
          </w:p>
        </w:tc>
      </w:tr>
    </w:tbl>
    <w:p w:rsidR="00D66B3B" w:rsidRDefault="00B92343" w:rsidP="00D66B3B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12E0E4F" wp14:editId="7EE7A21F">
            <wp:simplePos x="0" y="0"/>
            <wp:positionH relativeFrom="column">
              <wp:posOffset>0</wp:posOffset>
            </wp:positionH>
            <wp:positionV relativeFrom="paragraph">
              <wp:posOffset>-996950</wp:posOffset>
            </wp:positionV>
            <wp:extent cx="3482340" cy="1924050"/>
            <wp:effectExtent l="0" t="0" r="3810" b="0"/>
            <wp:wrapTight wrapText="bothSides">
              <wp:wrapPolygon edited="0">
                <wp:start x="0" y="0"/>
                <wp:lineTo x="0" y="21386"/>
                <wp:lineTo x="21505" y="21386"/>
                <wp:lineTo x="21505" y="0"/>
                <wp:lineTo x="0" y="0"/>
              </wp:wrapPolygon>
            </wp:wrapTight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6B3B" w:rsidRDefault="00D66B3B" w:rsidP="00D66B3B">
      <w:pPr>
        <w:jc w:val="both"/>
        <w:rPr>
          <w:b/>
          <w:sz w:val="24"/>
        </w:rPr>
      </w:pPr>
    </w:p>
    <w:p w:rsidR="00B47AD8" w:rsidRDefault="00B47AD8" w:rsidP="00D66B3B">
      <w:pPr>
        <w:jc w:val="both"/>
        <w:rPr>
          <w:b/>
          <w:sz w:val="24"/>
        </w:rPr>
      </w:pPr>
    </w:p>
    <w:p w:rsidR="00B47AD8" w:rsidRDefault="00B47AD8" w:rsidP="00D66B3B">
      <w:pPr>
        <w:jc w:val="both"/>
        <w:rPr>
          <w:b/>
          <w:sz w:val="24"/>
        </w:rPr>
      </w:pPr>
    </w:p>
    <w:p w:rsidR="007A792C" w:rsidRDefault="007A792C" w:rsidP="00D66B3B">
      <w:pPr>
        <w:jc w:val="both"/>
        <w:rPr>
          <w:b/>
          <w:sz w:val="24"/>
        </w:rPr>
      </w:pPr>
    </w:p>
    <w:p w:rsidR="00012BC9" w:rsidRDefault="00012BC9" w:rsidP="00D66B3B">
      <w:pPr>
        <w:jc w:val="both"/>
        <w:rPr>
          <w:b/>
          <w:sz w:val="24"/>
        </w:rPr>
      </w:pPr>
    </w:p>
    <w:p w:rsidR="00DB6520" w:rsidRDefault="00DB6520" w:rsidP="00D66B3B">
      <w:pPr>
        <w:jc w:val="both"/>
        <w:rPr>
          <w:b/>
          <w:sz w:val="24"/>
        </w:rPr>
      </w:pPr>
    </w:p>
    <w:p w:rsidR="00DB6520" w:rsidRDefault="00DB6520" w:rsidP="00D66B3B">
      <w:pPr>
        <w:jc w:val="both"/>
        <w:rPr>
          <w:b/>
          <w:sz w:val="24"/>
        </w:rPr>
      </w:pPr>
    </w:p>
    <w:p w:rsidR="00012BC9" w:rsidRDefault="00012BC9" w:rsidP="00D66B3B">
      <w:pPr>
        <w:jc w:val="both"/>
        <w:rPr>
          <w:b/>
          <w:sz w:val="24"/>
        </w:rPr>
      </w:pPr>
    </w:p>
    <w:p w:rsidR="00012BC9" w:rsidRDefault="00012BC9" w:rsidP="00012BC9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r w:rsidRPr="00012BC9">
        <w:rPr>
          <w:b/>
          <w:sz w:val="24"/>
        </w:rPr>
        <w:lastRenderedPageBreak/>
        <w:t xml:space="preserve">MECANISMOS </w:t>
      </w:r>
      <w:r>
        <w:rPr>
          <w:b/>
          <w:sz w:val="24"/>
        </w:rPr>
        <w:t xml:space="preserve">  DE PARTICIPACIÓN CIUDADANA</w:t>
      </w:r>
    </w:p>
    <w:p w:rsidR="00012BC9" w:rsidRDefault="00012BC9" w:rsidP="00012BC9">
      <w:pPr>
        <w:jc w:val="both"/>
        <w:rPr>
          <w:b/>
          <w:sz w:val="24"/>
        </w:rPr>
      </w:pPr>
    </w:p>
    <w:p w:rsidR="00012BC9" w:rsidRDefault="00012BC9" w:rsidP="00012BC9">
      <w:pPr>
        <w:jc w:val="both"/>
        <w:rPr>
          <w:sz w:val="24"/>
        </w:rPr>
      </w:pPr>
      <w:r>
        <w:rPr>
          <w:sz w:val="24"/>
        </w:rPr>
        <w:t xml:space="preserve">Los </w:t>
      </w:r>
      <w:r w:rsidR="002B2BE0">
        <w:rPr>
          <w:sz w:val="24"/>
        </w:rPr>
        <w:t xml:space="preserve">espacios y </w:t>
      </w:r>
      <w:r>
        <w:rPr>
          <w:sz w:val="24"/>
        </w:rPr>
        <w:t>mecanismos implementado</w:t>
      </w:r>
      <w:r w:rsidR="002B2BE0">
        <w:rPr>
          <w:sz w:val="24"/>
        </w:rPr>
        <w:t>s</w:t>
      </w:r>
      <w:r>
        <w:rPr>
          <w:sz w:val="24"/>
        </w:rPr>
        <w:t xml:space="preserve"> son los siguientes:</w:t>
      </w:r>
    </w:p>
    <w:p w:rsidR="00012BC9" w:rsidRDefault="00012BC9" w:rsidP="00012BC9">
      <w:pPr>
        <w:jc w:val="both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5714"/>
      </w:tblGrid>
      <w:tr w:rsidR="00012BC9" w:rsidRPr="00012BC9" w:rsidTr="00012BC9">
        <w:tc>
          <w:tcPr>
            <w:tcW w:w="3964" w:type="dxa"/>
          </w:tcPr>
          <w:p w:rsidR="00012BC9" w:rsidRPr="00012BC9" w:rsidRDefault="00F805EF" w:rsidP="00012B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ESPACIOS Y </w:t>
            </w:r>
            <w:r w:rsidR="00012BC9" w:rsidRPr="00012BC9">
              <w:rPr>
                <w:b/>
                <w:sz w:val="24"/>
              </w:rPr>
              <w:t>MECANISMO</w:t>
            </w:r>
          </w:p>
        </w:tc>
        <w:tc>
          <w:tcPr>
            <w:tcW w:w="5714" w:type="dxa"/>
          </w:tcPr>
          <w:p w:rsidR="00012BC9" w:rsidRPr="00012BC9" w:rsidRDefault="00012BC9" w:rsidP="00012BC9">
            <w:pPr>
              <w:jc w:val="center"/>
              <w:rPr>
                <w:b/>
                <w:sz w:val="24"/>
              </w:rPr>
            </w:pPr>
            <w:r w:rsidRPr="00012BC9">
              <w:rPr>
                <w:b/>
                <w:sz w:val="24"/>
              </w:rPr>
              <w:t>DESCRIPCION</w:t>
            </w:r>
          </w:p>
        </w:tc>
      </w:tr>
      <w:tr w:rsidR="00012BC9" w:rsidTr="00012BC9">
        <w:tc>
          <w:tcPr>
            <w:tcW w:w="3964" w:type="dxa"/>
          </w:tcPr>
          <w:p w:rsidR="00012BC9" w:rsidRPr="00012BC9" w:rsidRDefault="00012BC9" w:rsidP="00012BC9">
            <w:pPr>
              <w:pStyle w:val="Prrafodelista"/>
              <w:numPr>
                <w:ilvl w:val="0"/>
                <w:numId w:val="4"/>
              </w:numPr>
              <w:rPr>
                <w:sz w:val="24"/>
              </w:rPr>
            </w:pPr>
            <w:r w:rsidRPr="00012BC9">
              <w:rPr>
                <w:sz w:val="24"/>
              </w:rPr>
              <w:t>Audiencias públicas</w:t>
            </w:r>
          </w:p>
        </w:tc>
        <w:tc>
          <w:tcPr>
            <w:tcW w:w="5714" w:type="dxa"/>
          </w:tcPr>
          <w:p w:rsidR="00012BC9" w:rsidRDefault="00012BC9" w:rsidP="00012BC9">
            <w:pPr>
              <w:jc w:val="both"/>
              <w:rPr>
                <w:sz w:val="24"/>
              </w:rPr>
            </w:pPr>
            <w:r>
              <w:rPr>
                <w:sz w:val="24"/>
              </w:rPr>
              <w:t>Realizadas por las y los gobernadores para dialogar con la población sobre temas de interés</w:t>
            </w:r>
          </w:p>
        </w:tc>
      </w:tr>
      <w:tr w:rsidR="00012BC9" w:rsidTr="00012BC9">
        <w:tc>
          <w:tcPr>
            <w:tcW w:w="3964" w:type="dxa"/>
          </w:tcPr>
          <w:p w:rsidR="00012BC9" w:rsidRPr="00F805EF" w:rsidRDefault="00F805EF" w:rsidP="00F805EF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Despacho abierto</w:t>
            </w:r>
          </w:p>
        </w:tc>
        <w:tc>
          <w:tcPr>
            <w:tcW w:w="5714" w:type="dxa"/>
          </w:tcPr>
          <w:p w:rsidR="00012BC9" w:rsidRDefault="00F805EF" w:rsidP="00012BC9">
            <w:pPr>
              <w:jc w:val="both"/>
              <w:rPr>
                <w:sz w:val="24"/>
              </w:rPr>
            </w:pPr>
            <w:r>
              <w:rPr>
                <w:sz w:val="24"/>
              </w:rPr>
              <w:t>Generalmente las y los gobernadores definen un día para recibir la gente. En otros casos responden a demanda de la gente.</w:t>
            </w:r>
          </w:p>
        </w:tc>
      </w:tr>
      <w:tr w:rsidR="00012BC9" w:rsidTr="00012BC9">
        <w:tc>
          <w:tcPr>
            <w:tcW w:w="3964" w:type="dxa"/>
          </w:tcPr>
          <w:p w:rsidR="00012BC9" w:rsidRPr="00F805EF" w:rsidRDefault="00F805EF" w:rsidP="00F805EF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Asambleas Ciudadanas</w:t>
            </w:r>
          </w:p>
        </w:tc>
        <w:tc>
          <w:tcPr>
            <w:tcW w:w="5714" w:type="dxa"/>
          </w:tcPr>
          <w:p w:rsidR="00012BC9" w:rsidRDefault="00F805EF" w:rsidP="00012BC9">
            <w:pPr>
              <w:jc w:val="both"/>
              <w:rPr>
                <w:sz w:val="24"/>
              </w:rPr>
            </w:pPr>
            <w:r>
              <w:rPr>
                <w:sz w:val="24"/>
              </w:rPr>
              <w:t>Se cuenta con Asambleas ciudadanas en los 262 municipios del país</w:t>
            </w:r>
          </w:p>
        </w:tc>
      </w:tr>
      <w:tr w:rsidR="00F805EF" w:rsidTr="00012BC9">
        <w:tc>
          <w:tcPr>
            <w:tcW w:w="3964" w:type="dxa"/>
          </w:tcPr>
          <w:p w:rsidR="00F805EF" w:rsidRDefault="00F805EF" w:rsidP="00F805EF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Gabinete Móvil </w:t>
            </w:r>
          </w:p>
        </w:tc>
        <w:tc>
          <w:tcPr>
            <w:tcW w:w="5714" w:type="dxa"/>
          </w:tcPr>
          <w:p w:rsidR="00F805EF" w:rsidRDefault="00F805EF" w:rsidP="00012BC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Es un espacio donde las instituciones del órgano ejecutivo facilitan que las ciudadanía en general </w:t>
            </w:r>
            <w:r w:rsidR="002B2BE0">
              <w:rPr>
                <w:sz w:val="24"/>
              </w:rPr>
              <w:t>hagan</w:t>
            </w:r>
            <w:r>
              <w:rPr>
                <w:sz w:val="24"/>
              </w:rPr>
              <w:t xml:space="preserve"> contraloría social y recomendaciones</w:t>
            </w:r>
            <w:r w:rsidR="002B2BE0">
              <w:rPr>
                <w:sz w:val="24"/>
              </w:rPr>
              <w:t xml:space="preserve"> para mejorar la prestación de servicios </w:t>
            </w:r>
            <w:r>
              <w:rPr>
                <w:sz w:val="24"/>
              </w:rPr>
              <w:t xml:space="preserve"> </w:t>
            </w:r>
          </w:p>
        </w:tc>
      </w:tr>
      <w:tr w:rsidR="00F805EF" w:rsidTr="00012BC9">
        <w:tc>
          <w:tcPr>
            <w:tcW w:w="3964" w:type="dxa"/>
          </w:tcPr>
          <w:p w:rsidR="00F805EF" w:rsidRDefault="00F805EF" w:rsidP="00F805EF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Mesas temáticas</w:t>
            </w:r>
          </w:p>
        </w:tc>
        <w:tc>
          <w:tcPr>
            <w:tcW w:w="5714" w:type="dxa"/>
          </w:tcPr>
          <w:p w:rsidR="00F805EF" w:rsidRDefault="00F805EF" w:rsidP="00012BC9">
            <w:pPr>
              <w:jc w:val="both"/>
              <w:rPr>
                <w:sz w:val="24"/>
              </w:rPr>
            </w:pPr>
            <w:r>
              <w:rPr>
                <w:sz w:val="24"/>
              </w:rPr>
              <w:t>Las asambleas ciudadanas se estructuran en mesas y gestionan el encuentro en las comunidades con la institucionalidad de los Gabinetes de Gestión Departamental, de acuerdo a las prioridades definidas por el PQD, las cuales son implementadas por los Gabinetes Misionales. O presentan las propuestas en las reuniones ordinarias de los Gabinetes</w:t>
            </w:r>
          </w:p>
        </w:tc>
      </w:tr>
      <w:tr w:rsidR="00012BC9" w:rsidTr="00012BC9">
        <w:tc>
          <w:tcPr>
            <w:tcW w:w="3964" w:type="dxa"/>
          </w:tcPr>
          <w:p w:rsidR="00012BC9" w:rsidRPr="00F805EF" w:rsidRDefault="00F805EF" w:rsidP="00F805EF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Consultas ciudadanas</w:t>
            </w:r>
          </w:p>
        </w:tc>
        <w:tc>
          <w:tcPr>
            <w:tcW w:w="5714" w:type="dxa"/>
          </w:tcPr>
          <w:p w:rsidR="00012BC9" w:rsidRDefault="00F805EF" w:rsidP="00012BC9">
            <w:pPr>
              <w:jc w:val="both"/>
              <w:rPr>
                <w:sz w:val="24"/>
              </w:rPr>
            </w:pPr>
            <w:r>
              <w:rPr>
                <w:sz w:val="24"/>
              </w:rPr>
              <w:t>Se han realizado consultas para la formulación del Plan Maestro, Franja Costero Marina, Política del Mar.</w:t>
            </w:r>
          </w:p>
        </w:tc>
      </w:tr>
      <w:tr w:rsidR="00012BC9" w:rsidTr="00012BC9">
        <w:tc>
          <w:tcPr>
            <w:tcW w:w="3964" w:type="dxa"/>
          </w:tcPr>
          <w:p w:rsidR="00012BC9" w:rsidRPr="00F805EF" w:rsidRDefault="00F805EF" w:rsidP="00F805EF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Planificación </w:t>
            </w:r>
            <w:r w:rsidR="002B2BE0">
              <w:rPr>
                <w:sz w:val="24"/>
              </w:rPr>
              <w:t>Participativa</w:t>
            </w:r>
          </w:p>
        </w:tc>
        <w:tc>
          <w:tcPr>
            <w:tcW w:w="5714" w:type="dxa"/>
          </w:tcPr>
          <w:p w:rsidR="00012BC9" w:rsidRDefault="002B2BE0" w:rsidP="00012BC9">
            <w:pPr>
              <w:jc w:val="both"/>
              <w:rPr>
                <w:sz w:val="24"/>
              </w:rPr>
            </w:pPr>
            <w:r>
              <w:rPr>
                <w:sz w:val="24"/>
              </w:rPr>
              <w:t>Se facilita procesos de priorización de problemáticas y propuestas de solución tanto comunitarios, municipales y sectoriales, en este caso participan las Asambleas Ciudadanas Municipales y Departamentales</w:t>
            </w:r>
          </w:p>
        </w:tc>
      </w:tr>
      <w:tr w:rsidR="00F805EF" w:rsidTr="00012BC9">
        <w:tc>
          <w:tcPr>
            <w:tcW w:w="3964" w:type="dxa"/>
          </w:tcPr>
          <w:p w:rsidR="00F805EF" w:rsidRDefault="00F805EF" w:rsidP="00F805EF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Rendición de cuentas</w:t>
            </w:r>
          </w:p>
        </w:tc>
        <w:tc>
          <w:tcPr>
            <w:tcW w:w="5714" w:type="dxa"/>
          </w:tcPr>
          <w:p w:rsidR="00F805EF" w:rsidRDefault="002B2BE0" w:rsidP="00012BC9">
            <w:pPr>
              <w:jc w:val="both"/>
              <w:rPr>
                <w:sz w:val="24"/>
              </w:rPr>
            </w:pPr>
            <w:r>
              <w:rPr>
                <w:sz w:val="24"/>
              </w:rPr>
              <w:t>Los Gabinetes de Gestión Departamental coordinados por el Gobernador o Gobernadora rinden cuentan hacia la ciudadanía a nivel departamental y municipal.</w:t>
            </w:r>
          </w:p>
        </w:tc>
      </w:tr>
      <w:tr w:rsidR="00F805EF" w:rsidTr="00012BC9">
        <w:tc>
          <w:tcPr>
            <w:tcW w:w="3964" w:type="dxa"/>
          </w:tcPr>
          <w:p w:rsidR="00F805EF" w:rsidRDefault="00F805EF" w:rsidP="00F805EF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Contraloría</w:t>
            </w:r>
            <w:r w:rsidR="002B2BE0">
              <w:rPr>
                <w:sz w:val="24"/>
              </w:rPr>
              <w:t xml:space="preserve"> social</w:t>
            </w:r>
          </w:p>
        </w:tc>
        <w:tc>
          <w:tcPr>
            <w:tcW w:w="5714" w:type="dxa"/>
          </w:tcPr>
          <w:p w:rsidR="00F805EF" w:rsidRDefault="002B2BE0" w:rsidP="00012BC9">
            <w:pPr>
              <w:jc w:val="both"/>
              <w:rPr>
                <w:sz w:val="24"/>
              </w:rPr>
            </w:pPr>
            <w:r>
              <w:rPr>
                <w:sz w:val="24"/>
              </w:rPr>
              <w:t>Las y los integrantes de Asambleas Ciudadanas y otro tipo de organizaciones realizan contraloría social a procesos, proyectos y servicios públicos.</w:t>
            </w:r>
          </w:p>
        </w:tc>
      </w:tr>
    </w:tbl>
    <w:p w:rsidR="00012BC9" w:rsidRPr="00012BC9" w:rsidRDefault="00012BC9" w:rsidP="00012BC9">
      <w:pPr>
        <w:jc w:val="both"/>
        <w:rPr>
          <w:sz w:val="24"/>
        </w:rPr>
        <w:sectPr w:rsidR="00012BC9" w:rsidRPr="00012BC9" w:rsidSect="007A792C">
          <w:pgSz w:w="12240" w:h="15840" w:code="1"/>
          <w:pgMar w:top="1134" w:right="1134" w:bottom="1134" w:left="1418" w:header="709" w:footer="709" w:gutter="0"/>
          <w:cols w:space="708"/>
          <w:docGrid w:linePitch="360"/>
        </w:sectPr>
      </w:pPr>
    </w:p>
    <w:p w:rsidR="007A792C" w:rsidRDefault="007A792C">
      <w:pPr>
        <w:rPr>
          <w:b/>
          <w:sz w:val="24"/>
        </w:rPr>
      </w:pPr>
    </w:p>
    <w:p w:rsidR="007A792C" w:rsidRPr="00E764ED" w:rsidRDefault="007A792C" w:rsidP="00E764ED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r w:rsidRPr="00E764ED">
        <w:rPr>
          <w:b/>
          <w:sz w:val="24"/>
        </w:rPr>
        <w:t>INTEGRANTES DE ASAMBLEAS CIUDADANAS</w:t>
      </w:r>
    </w:p>
    <w:p w:rsidR="00B47AD8" w:rsidRDefault="00B47AD8" w:rsidP="00D66B3B">
      <w:pPr>
        <w:jc w:val="both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1966"/>
        <w:gridCol w:w="1815"/>
        <w:gridCol w:w="3392"/>
        <w:gridCol w:w="2915"/>
        <w:gridCol w:w="2959"/>
      </w:tblGrid>
      <w:tr w:rsidR="006D2787" w:rsidRPr="007A2775" w:rsidTr="006D2787">
        <w:trPr>
          <w:trHeight w:val="615"/>
          <w:tblHeader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 xml:space="preserve">No. </w:t>
            </w: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DEPARTAMENTO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MUNICIPIO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NOMBRES VOCERAS Y VOCEROS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ORGANIZACIÓN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MESA QUE REPRESENTA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1</w:t>
            </w: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Miguel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Sesori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Oscar Medina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Mazatepeque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Vidal Diaz del Cid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Francisco Omar Portillo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ADESCO San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Andrés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María 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Juana Mira Villalta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Mazatepeque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Zoila Elena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Gutiérrez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Casa de La Cultura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Santos Hernandez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ADESCO 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Nuevo Edén de San Juan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Ulises Ramos Rivera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Palitos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Pastor Elemeni Diaz Guerrero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Juan Manuel Argueta Romero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ACOPARO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Virginia 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Elizabeth Posada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Transito Nolasco Cruz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Montecillo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Aurelio Hernandez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Luis De La Reina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Carlos Antonio Segovia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San Juan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 Santos Argueta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de mujeres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Saul Alexander Amaya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Casas de Ladrillo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Antonia Mabel Beltran Zavala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Dolores Pineda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Griselda Guevara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Misión Imposible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Antonio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Manuel Diaz Ventura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La Honda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Oscar Guevara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ADESCOSAR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Lucio Rivera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ADESCOSANDI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Edwin Edilberto Argueta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Sincahuite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Tereso Jurado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Ramírez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Iglesia Apóstoles y Profetas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Rinibeth Abigail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Martínez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ADESCO 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Ronald Membreño Argueta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ADESCO 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Carolina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Julio Argueta Lemus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La Pitahaya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Tranquilino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Arquímides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Argueta Argueta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ADESCOBVAT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Napoleón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Portillo Portillo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ADESCOSUR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43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Milagro de La Paz Turcios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 de Mujeres Con Visión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Mario Elvis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García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La Chacara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9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Ester de Medrano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 de Mujeres Con Visión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Ciudad Barrios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Lucia Alexandra Castro Marquina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Juventud Bo Roma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Carlos David Fuentes Sandoval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Juventud Col Gerardo Barrios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Ever Francisco  Argueta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Bo Bolívar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Flor Cecilia Reyes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Cantón Llano El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Ángel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Carolina Yasmin Guevara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Ana Vicenta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Martínez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Irma Miledis Barahona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Quelepa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Mauricio Cardoza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Castaño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Jesus Chavez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Obrajuelo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Silvia Yanira Gonzalez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Sector Mujer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Ranulfo Guevara Lovo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Casco Urbano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Carlos Francisco Flores Gonzalez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Bo.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Concepción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Rodrigo Isaías Merino Maravilla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Bo.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Concepción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Moncagua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Francisco Leónidas Castillo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El Papalón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Sebastián Cruz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Tongolona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40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Susana Pimentel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Caserío Las Pozas Cantón Egidos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Miguel Aguilar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Cantón El Platanar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Elena Orellana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Platanar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Rony Francisco Villalta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Ejidos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Uluazapa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Carlos Alberto Escobar Enriquez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Juan Yanes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Dolores Velásquez V.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comunal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Oscar Armando Villatoro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Grupo Cultural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Concepción Diaz de Vargas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Salud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Ulises Soto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ADESCOBEHO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Iris Maritza Gutiérrez Coto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ADESCOBEHO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Miguel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de La Paz Benavides Chavez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San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Andrés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Milagro de la Paz Rosales Sánchez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Tierra Dura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Dora Elsy Villatoro Torres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Rio Grande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Miguel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Ángel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Reyes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ADESCO el tamarindo 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Salvador Cañas Zelaya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Las Lomitas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Alva Lidia Alvarenga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Cantora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Ernesto Rosales Aguilar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Iglesia Barrio San Nicolas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Oscar Rene Márquez Márquez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Col.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Guatemala II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Jorge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Jairo Rudis Avalos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Jóvenes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Digna Elia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García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La Morita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Concepción Campos Flores enajenado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Barrio Santa Rosa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Claudia Lizeth Durán Mercado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Red Territorios de Progreso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Salomón Augusto Saravia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Martínez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ADESCONE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Matilde del Carmen Gomez Moreira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Mujeres bo. santa rosa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Carolina Quintanilla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Junta de agua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Transito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Eleazar Urrutia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Llano El Coyol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Joseline Hernandez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La  Pradera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Ángel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Manuel Maravilla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García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Piedra Pacha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Claudia Rubi Rivera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Borbollón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Juan Adalberto Argueta Cabrera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IGLESIA MOROPALA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Reyna Isabel Campos Guerra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El Llano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Chirilagua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Ángel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Eduardo Reyes Nuila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ADESCOFE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Juan León Diaz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ADESCOVI gualoso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Richard Mauricio Miranda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ADESCORP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Yasiara Aromin Campos Diaz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ADESCOFU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Alejandro Alonzo Melgar Cruz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ADESCOFU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Javier Ortez Márquez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ADESCOFU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Chapeltique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Yobani Lazo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Zingaltique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Leticia Salmerón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Papalón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Del Transito Guevara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Tamera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Delmy Elizabeth Argueta de Cruz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Potosí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Teresa del Carmen Sorto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Chapeltique Barrio Santa Lucia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Juan Nolasco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Alto El Llano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Comacarán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Jorge Alberto Juárez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Platanillo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Favio Ulloa Andrade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San Bartolo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Israel Flores Guardado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Platanillo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Reyna Margarita Hernandez Barrero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La Joya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Modesto Antonio Merlos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Sara Yamileth Chicas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de Mujeres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Nueva Guadalupe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Francisco Moisés Lazo rosales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 de Productores de Nueva Guadalupe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Salomón Zelaya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 de Productores de Nueva Guadalupe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Oscar Alexander Quintanilla Mejía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Directiva de San Luis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Guadalupe Aparicio Quintanilla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Directiva Bo. Jardín del Rey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Sergio Antonio Rodriguez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 Juventina Garay de Soto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 de Mujeres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Chinameca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Walter Efraín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Martínez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Reyes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ADESCOM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Marta Julia Moreira de Cortez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Jocote Dulce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Salomón Jiménez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ADESCOHO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Ana Ruth Diaz Silva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ADEMUFA Boquerón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Juan Carlos Parada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La Peña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Nohemy Marisol Reyes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ADEMOR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Lolotique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Balvino 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cencio Molina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El Mogote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Migdalia del Carmen Araujo de H.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ADESCOLAN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Leopoldo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García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Corralito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Yolanda Esperanza Portillo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Potrerillo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Saúl Vásquez Guevara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ADESCOMIL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Doris Maritza Gómez Ramos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ADEMUD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Gerardo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Adrián Cruz Castro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Líder  San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Andrés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Ana Gloria Ramos Lemus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Ángel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Chicas Rodriguez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San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Andrés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 Norma Armida Lemus Navarrete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Pilón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Armando del Cid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San Gerónimo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Delfina Jovel de Pérez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Cooperativa Agropecuaria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Rafael Oriente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Marcial Vasquez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Barrio El Calvario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Arnulfo Sandoval Perdomo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ADESCOFE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Osmaldo Bolaños Portillo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Santa Clara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Víctor Manuel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Martínez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Rodeo Pedrón.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Fidel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Ángel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García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Chavez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Protección Civil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Ines Soriano de Cerón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 de Mujeres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2</w:t>
            </w: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La Unión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La Unión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Jose Lázaro Flores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Jorge Alexander Aguillón Cruz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Grupo de Ahorro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Jose Omar Flores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Coop. pesquera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Rosendo Turcios Salmerón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Coop. pesquera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Blanca Lilian Cruz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Alexander Reyes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Coop. pesquera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Vicente Rivera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Pasaquina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Dina Yaqueline Turcios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Jose Gustavo Buruca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9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de La Paz Umanzor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Ana Julia Álvarez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Pedro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Ángel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Castro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Milagro Yamileth Reyes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de protección civil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Mabel Villacorta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de mujeres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Humberto Mejía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Iglesia Católica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Intipucá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Roberto Flores Cruz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Luwin Navarrete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Inmer Antonio Del Cid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Junta de Agua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Abel Martínez Portillo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Julio Antonio Quintanilla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Jose Armando Cáceres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Eduardo Larios Benítez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Asoc. De ganaderos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Erika Honeyda Urquilla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Junta de Agua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Conchagua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María 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de la Paz Gómez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( col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. San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F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ancisco, Pilón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Transito Reyes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Xiomara Liseth Reyes Martínez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Equipo de Softbol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Alexander Perla Flores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Lázaro Ezequiel Castillo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Iglesia Evangélica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Esperanza Cedillos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Efraín Reyes Acosta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Alfredo Enrique Villatoro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de protección civil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Carmen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Edgar Ulises Herrera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Johan Antonio Ochoa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Héctor Pineda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Ofelia Reyes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Samuel Antonio Rodriguez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Elida Ulloa de Díaz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Coop. Salalagua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Lilian Araceli Chirino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Roberto Elías Rivas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Alejo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Cornelia Reyes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Jose Lucio Fuentes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43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Wilson Javier Alberto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Cooperativa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7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Tatiana Manzano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Cooperativa San Alejo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Irene Sánchez Umaña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Ángela Maricela Sorto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Margarita Alberto Henríquez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Cooperativa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Manuel Antonio Álvarez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Yayantique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Nery Ferrufino de Ordoñez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Blanca Estela Raymundo de Rodríguez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de mujeres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7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Guillermo Rafael García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Iglesia Católica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 Antonia Hernández de Mata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Ismael Lara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Iglesia Católica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Elvia Lorena Vicente Pérez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Asco. De Mujeres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Ángel Coto Hernández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Cooperativa 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s-SV"/>
              </w:rPr>
              <w:t>Yucuaiquin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Carlos Luis Salgado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Inés de la Cruz Pérez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Grupo de Danza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Josefina Yanez Pineda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Kevin Alexander Flores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de salud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Laura Isbelia Álvarez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Equipo de softbol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Reinaldo Quintanilla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Directiva Cantonal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Rosa Alba Álvarez Mendoza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Concepción de Oriente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Alex Leonel Velásquez Velásquez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Mario Yanez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Felipe Yanez Avelar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Lourdez Izaguirre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Grupo de Jóvenes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Elvia Isabel Bonilla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Félix Annelo Velásquez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Equipo de futbol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Simeón Rodríguez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Cooperativa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Mirian Liseth Reyes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pro-Desarrollo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Sauce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Felipe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Napoleón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Meléndez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Candelario Iván Umanzor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 Sujey Velásquez Umanzor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Consejo consultivo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Placida Isabel Velásquez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Ángel Gilberto Guzmán Reyes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Ruth Nohemí Villatoro Hernández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Consejo consultivo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Rubén Faustino Umanzor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Santa Rosa de Lima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Tito Emérito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García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Eliseo Saravia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Sebastián Cerrato Benavides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Joaquina Rodriguez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Iglesia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Luis Oreste Velásquez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Juventud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Santos Lucas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García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Leónidas Lazo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Iglesia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José de La Fuente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Juan Alberto Ortiz Hernández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Cooperativa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Oscar Ovidio Rodríguez Majano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Equipo de futbol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Ana Deysi Berrios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Iglesia Católica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Gregoria Flores García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de Salud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Raúl González Cueva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Marta Lilian Valdez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Iglesia de Dios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Bolívar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Calixto Mejía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Jorge Majano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Equipo de futbol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Flores Armida Ferman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Equipo de futbol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francisco Villatoro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Iglesia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Ernestina de Canales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Iglesia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Joel Alexander García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Equipo de futbol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Ana Cecilia Lovo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Anamoros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Nuvia de Jesus López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Rudy Isidro Hidalgo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Edwin Josué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Hernández Reyes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ADESCO 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Juana Maritza Reyes Flores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ADESCO 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Hernán Alberto Aguilera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ADESCO 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Rosa Irma Lazo de Sosa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Iglesia Católica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Mártir Medrano Ríos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de Seguridad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Leydi Yamileth Fuentes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ADESCO 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Lislique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Andrés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Munguía Pérez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Melitón Munguia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49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Jose Gerbasio Canales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9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Erlinda Cabrera de Hernandez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ADESCO 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s-SV"/>
              </w:rPr>
              <w:t>Manuel Gilberto Quintanilla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Pastor Alvarenga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Teófilo Granados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Iglesia Católica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Santos Márquez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Equipo de Futbol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Nueva Esparta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Nelson Alberto Romero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43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Cándida Eusebia Reyes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cooperativa de Mujeres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Jose Carlos Avelar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ADESCO 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Luz Anabel Maldonado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 de mujeres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Nicanor Acosta Guzmán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ADESCO 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Santos Eugenia Villatoro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ADESCO 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Santos Lucidia Rubio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cooperativa de Mujeres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Poloros 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Esmilda de La Cruz Andrade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Nelson Rubio Campos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Ramón Reyes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Iglesia Católica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7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Juana Aracely Velásquez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Consejo Consultivo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Ismael Umanzor Moreno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Iglesia Evangélica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Ana Victoria Alfaro de Ávila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de salud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Orlando Vanegas Velásquez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Iglesia Evangélica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Reina Velásquez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Iglesia Católica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Meanguera del Golfo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Yadira Magdalena Canales Ávila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Juan Manuel Montesino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Cooperativa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Karla Massiel Caballero Rodas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Cooperativa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 Magdalena Rodríguez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 de apoyo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Silvia Corina Montesino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Cooperativa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Gilberto Meléndez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ADESCO 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Linda Aurora Rivas García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de Cultura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9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3</w:t>
            </w: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Morazán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Torola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Ernesto Benjamín Martínez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Administrador de Agua Potable, Caserío: La Joya; Cantón: Tijeretas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Rosa Vilma Vásquez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 Nuevo Paraíso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Noé Alonso Vásquez Chicas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ADESCOSAN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Adrián de Jesús Sánchez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Equipo Futbol Chicas del Futuro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María Mercedes Márquez Chicas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Cooperativa de Mujeres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José Salvador Argueta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Comité de Juventud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Bertila Iglesia Santiago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ADESCOFE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San Fernando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Luis Alonso Argueta Molina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Asociación de Veteranos del FMLN y de la FAES de San Fernando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Ana Lidia Argueta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Comité Desarrollo Turístico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52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Ana Soledad Rodríguez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Cooperativa Unidos por un Sueño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Tiolinda Nolasco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ADESCOPAL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Silvia Argueta Pereira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 Flor de Izote,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Antonio Argueta Díaz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Cooperativa Unidos por un Sueño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Olga Esperanza Hernández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Junta de Agua de Peña Hueca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9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Perquín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Felicito Gómez Benítez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 Agropecuaria Caficultora de la Sierra Lenca de Morazán (ACALEM de RL)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José Serafín Gómez Luna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Grupo de Turoperadores y Comisión de Medio Ambiente.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76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René Martínez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ACALEM de RL "Asociación Agropecuaria Caficultora de la Sierra Lenca de Morazán"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78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María Leticia Argueta Blanco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AMUPRORQ, "Asociación de Mujeres Productoras de Rancho Quemado" 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María Lidia Ventura Ramos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 La Tejera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Rosibeth Arely Sorto Benavides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Asociación de Jóvenes Carbones Encendidos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Jorge Antonio Portillo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Comité de Turismo de Perquín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Rogelio Obed Ventura Rodríguez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AJCE "Asociación Juvenil Carbones Encendidos"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Territorios Delimitados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José Ángel Amaya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Patronato Cantón El Carrizal.                   "ADESCO"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Filadelfo Chicas Hernández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Comisión Comunal de Protección Civil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52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Fabio García Gómez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COCAIDEN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76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Emilia Ventura García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Asociación de Mujeres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76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Alfredo García Gómez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COCAIDEN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Maximiliano Hernández Amaya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Movimiento Indígena Lenca de La Paz.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María Lázaro Benítez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COCAIDEN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Arambala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María Isabel Acevedo Ramírez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Asociación Integral de Mujeres de Arambala "ADIMA" 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José Tomas Gómez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Cooperativa Perico Gigante 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José Adin Argueta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FORJA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Marta Magdalena Romero Argueta 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Asociación de Mujeres de Arambala, (Las Pilas).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José David Argueta Orellana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Juventud de Arambala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Julio Adalberto Hernández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JOMA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Jesús Salvador Hernández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ADESCONA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Joateca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Armando David Argueta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Brigada Medioambiental del Centro Escolar Manuel José Arce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76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Domiciano Hernández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Asociación de Veteranos de Joateca; Contiguo al Centro Escolar de Masala.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52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Santos Orfilia Ramos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ADINJA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María Bartola Argueta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ADESCOP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Rubén Ernesto Pereira Ramos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ADESCOP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María Albita Ramos de Coca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Nelson Argueta Ramos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Comité Ecológico Social de Mázala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Jocoaitique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Santos Silvia Sáenz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Cooperativa de Apicultores de Jocoaitique.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Melvin Yohalmo García Vágil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OJA+  "Organización de Juventud"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52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Morena Saraí Claros Hernandez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ACOMPAS de RL; Barrio: La Vega; Jocoaitique.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José Oswaldo Márquez Sánchez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Grupo Musical los Sánchez, Caserío: Quebrachos; Cantón: El Rodeo. 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Celso Alcides Amaya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Asociación de Veteranos de Jocoaitique;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Desvío</w:t>
            </w: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de Jocoaitique 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Rommel Eugenio Argueta</w:t>
            </w:r>
          </w:p>
        </w:tc>
        <w:tc>
          <w:tcPr>
            <w:tcW w:w="1063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Artista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Sonia Monteagudo</w:t>
            </w:r>
          </w:p>
        </w:tc>
        <w:tc>
          <w:tcPr>
            <w:tcW w:w="1063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Grupo de Mujeres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El Rosario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Manfredy Edenilson Ventura.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ADECOVER;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Henry Mejía González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ASAVIR "Asociación de Agricultores de la Vía El Rosario"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Mirna Marisol Romero de Claro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Cooperativa de Artesanos La Laguna del Rosario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Ernesto Joel García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Asociación de Desarrollo Juvenil ADJUNM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Suleyma Clavelín Díaz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Cooperativa de Artesanos La Laguna del Rosario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Gerbín Concepción Guevara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ADESCOSAN Santa Polonia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Estela Maribel González de Cruz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Junta de Agua Crio: El Tablón.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Meanguera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Mirna Yessenia Claros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Grupo de Ahorro Comunitario "El Redondel"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José Santos Chicas Chicas</w:t>
            </w:r>
          </w:p>
        </w:tc>
        <w:tc>
          <w:tcPr>
            <w:tcW w:w="1063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Directiva Comunal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María Eustacia Rosa Gómez</w:t>
            </w:r>
          </w:p>
        </w:tc>
        <w:tc>
          <w:tcPr>
            <w:tcW w:w="1063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 El Barrial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Roberto Sánchez Márquez</w:t>
            </w:r>
          </w:p>
        </w:tc>
        <w:tc>
          <w:tcPr>
            <w:tcW w:w="1063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SILEM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Balmoris Hernandez</w:t>
            </w:r>
          </w:p>
        </w:tc>
        <w:tc>
          <w:tcPr>
            <w:tcW w:w="1063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Asociación Social Casa Abierta "OSCA"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Rito Mendez Caballero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ACODETURME; Comité de Turismo de Meanguera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María Elena Romero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Radio Segundo Montes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69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San Isidro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María Imelda Martínez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Grupo de Ahorro Caserío: El Centro, Cantón: El Rosario.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Sulma Dinora Díaz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 Las Marías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Tomas Guevara Martínez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ADESCOFAV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María Berta Hernandez Reyes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Grupo de Ahorro, Crio. Los Palacios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María Berta Hernandez Reyes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Grupo de Ahorro, Crio. Los Palacios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Juan Maximiliano Reyes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Directiva de Junta de Agua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Ledis Hermelinda Argueta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Sector de Mujeres, Comité Consultor ISDEMU.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9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San Simón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Sonia Marivel Ramírez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 de Mujeres de San Simón, (ADINSAS) / Quebradas.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76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Clorinda Cecilia Ramírez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Asociación de Mujeres de San Simón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Santos Eulalio Jurado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Adesco, Crio Corrales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José Dámaso Guevara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Junta de Agua El Cerro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76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Orlanda Ambrosio de Romero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Comité Local de Derechos de la Niñez y Adolescencia/ Cantón: Valle Grande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María Isabel Acevedo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 Tiquizera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Magdaleno Hernández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Comité Judicial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Gualococti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Rafael Antonio Ambrosio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AMIGUALPUCA / El Chupadero.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Elmer Alcides Chicas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ACOPROCOCTI de RL; Cantón: La Joya Centro. 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Claribel Gómez de Aranda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 Barrio El Calvario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76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Ana Vilma Martínez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Grupo de Ahorro Sol Radiante. Caserío: El Chupadero, Cantón: La Joya.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Miguel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Ángel</w:t>
            </w: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Díaz</w:t>
            </w:r>
          </w:p>
        </w:tc>
        <w:tc>
          <w:tcPr>
            <w:tcW w:w="1063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Junta de Agua de San Lucas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José Rodolfo Arévalo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ADESCOVIPRO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Mercedes Natividad Argueta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Juntas de Agua y Medio Ambiente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9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Osicala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br/>
              <w:t>Esmaynor Omar Henry Chicas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Asociación Comunal Fuente de Agua Viva (ASCOFAV) / Llano Alegre.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Israel Marques Martínez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Cooperativa San Carlos 2, Caserío: El Tablón; Cantón: Agua Zarca.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Rosa Elvira Guevara Reyes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Grupo de Ahorro el Tablón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102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Edith Nohemy Villalta Díaz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Asociación Comunal del Sistema de Agua Potable Fuente del Líbano Agua Zarca (ASAFLAZ)/ Desvió: El Jovo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José Fredi Argueta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Junta de Agua de La Loma de Osicala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María Cristela Majano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Asociación de Mujeres de Osicala "ADIMO"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Karla Jeanete Castillo Hernandez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Juventud de Osicala (Güiliguiste) Reina de Fiestas de Osicala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Delicias de Concepción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Melvin Camilo González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Comité de Apoyo a la Casa de la Cultura; al frente del Centro Escolar.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Francisco Romeo Márquez Claros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ADESCONAC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Beda Olivia Guevara de Romero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ADESCOSAM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Ana Beatriz Silva Martínez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 Ebenezer; Caserío: Los Majanitos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Arely González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 Colonia: El Manguito.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Constantino Martínez Sorto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ADESCOBC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Mario Enrique Hernández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Artesano, Pintor/ Casa de Cultura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9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Cacaopera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Santos Pedro Ortiz Gómez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Amanecer con Prosperidad; Col:  Msr. Romero, Barrio: El Calvario.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Wilber Omar Martínez Mestanza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ADESCOPYL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Fidelia Ortiz Pérez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Samuel Márquez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Consejo Indígena SINKA 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Serbelia Esperanza Sánchez Sáenz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ADESCOPAGUI / Palo Seco y Guineo.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José Pio Pérez Gómez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 SAN FRANCISCO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Eufemia Lazo Sánchez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Comité de Jóvenes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Yoloaiquín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Erick Alexander Munguía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Movimiento de Desarrollo Juvenil de Yoloaiquin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Contralor 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Douglas Odir Sánchez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Iglesia Betania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52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Gabriela Martínez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Comité de Desarrollo El Aceituno, Cantón: El Aceituno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Pedro Gonzalo Bonilla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ADESCOCEP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Sandra Janeth Argueta de Estrada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Asociación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Amado de Dios Fuentes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Junta de Agua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Mixy Carolina Martínez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Comité de Salud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Lolotiquillo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Vilma Arévalo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Consejo Económico y Pastoral de la Iglesia Católica, de Lolotiquillo.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José Santos Salmerón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UDP Iglesia/Crio Salmerón 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52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Nohemy Mayen</w:t>
            </w:r>
          </w:p>
        </w:tc>
        <w:tc>
          <w:tcPr>
            <w:tcW w:w="1063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Comité de salud, Crio. Gualindo Arriba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José Edilberto Álvarez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Junta de Agua/ Gualindo Arriba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María Dina Chávez</w:t>
            </w:r>
          </w:p>
        </w:tc>
        <w:tc>
          <w:tcPr>
            <w:tcW w:w="1063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 Los Robles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Ovidio Romero Ortiz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ACASAPCAYAJ/ Junta de Agua/ Manzanilla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Mario Antonio Escobar Lazo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ADESCOUP Gualindo Arriba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76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Chilanga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Samuel Antonio Vasquez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Asociación de Desarrollo Comunal Cruz Misionera. </w:t>
            </w: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br/>
              <w:t>(ADESCOCMI)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Juana Eriberta Cruz González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ACOLCHI, Caserío: El Centro; Cantón: El Pedernal.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Victoriano Pérez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 de Desarrollo Comunal Col. Buen Pastor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Sonia Edelmira Pérez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 de Desarrollo Comunal Caserío Los Pérez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Carlos Molina Pereira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ADESCOCAB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76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José Orlando Vásquez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ADESCUBA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Rey Eudes Majano Vásquez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Asociación Juventud/ Chilanga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San Francisco Gotera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Arely Esperanza Gómez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ADESCO, Cantón: El Norte.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Rosa Miriam Guzmán de Márquez</w:t>
            </w:r>
          </w:p>
        </w:tc>
        <w:tc>
          <w:tcPr>
            <w:tcW w:w="1063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ADECOCEL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Juan Francisco Reynaldo Fuentes</w:t>
            </w:r>
          </w:p>
        </w:tc>
        <w:tc>
          <w:tcPr>
            <w:tcW w:w="1063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ADESCOLPAZ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Layman Yeni Peña de Martínez</w:t>
            </w:r>
          </w:p>
        </w:tc>
        <w:tc>
          <w:tcPr>
            <w:tcW w:w="1063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ADESCOBLAC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Juan Pablo Paz Hernández</w:t>
            </w:r>
          </w:p>
        </w:tc>
        <w:tc>
          <w:tcPr>
            <w:tcW w:w="1063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ADESCOPO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José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Ángel</w:t>
            </w: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Cruz Blanco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Directiva Comunal Barrio Las Flores 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Santos Orellana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Veteranos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9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Guatajiagua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Martin de Jesús Lara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Comisión Cantonal de Protección Civil./ Ctón: San Bartolo, Crio: El Centro.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José Obed Veliz Pérez Gómez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Movimiento Agrario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Guadalupe Andrade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APROGUATE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Rafael Antonio Sánchez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Junta de Agua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Placida Jasmin Díaz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Ramírez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ACOCAGUATIQUE de RL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Martín de Jesus Díaz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Comité Comunal de Protección Civil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Armando Alvares Romero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Yamabal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Arnold Mendoza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 de Jóvenes de Yamabal.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Roberto Membreño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ADESCOCA, Caserío: Los Simientos; Cantón: Joya del Matazano.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52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Maritza Hernández García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Comisión Comunal de Protección Civil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José Milton Flores Sánchez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ADESCOPAZ, Piedra Luna, 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Luisa Arely González Gómez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 San Juan; Cantón: San Juan de La Cruz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Josué Nahún Hernandez Amaya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ADESCOI, Caserío: Isletas; Cantón: Joya del Matazano. 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Juan Cabrera López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ADESCOYA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Sensembra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Delmy Hernandez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 de Mujeres de Sensembra.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José Luis Martínez Sánchez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ACOPAZ de RL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52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Nelson Alexander Cruz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Comité de Agricultores Las Cruces; Cantón: El Limón. 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76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Marcos Tulio Reyes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Comité de Reconstrucción de la Iglesia Católica; Barrio: La Cruz, Avenida: El Limón.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Santos Martha Guevara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ADESCO, Cantón El Rodeo Centro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Ember Alexander Escolero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Comité Juventud Municipal de Sensembra.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Lucía Martínez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Equipo de Futbol Femenino, Barrio: El Centro, Sensembra.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San Carlos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Noe Joel Flores Sánchez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Colectivo Deporte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76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Eva Portillo Díaz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Comité Comunal de Convivencia El Tamarindo, </w:t>
            </w: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br/>
              <w:t>Cantón: San Diego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Francisco Javier Peraza Martínez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ADESCOBRIS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Santos Walberto Argueta Argueta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Juventud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Fátima del Carmen Hernández Alberto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AJUSAC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Ángel Wilfredo Granados Vásquez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Comité de Salud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Rosa Guadalupe Flores Flores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AJUSAC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</w:t>
            </w:r>
          </w:p>
        </w:tc>
      </w:tr>
      <w:tr w:rsidR="006D2787" w:rsidRPr="007A2775" w:rsidTr="006D2787">
        <w:trPr>
          <w:trHeight w:val="9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Jocoro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Edith Saravia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Unidos para el Progreso, (ADESCOUPEP) / Caserío y cantón Laureles.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Rafael Ananías Merlos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Cooperativa El Ceibo de RL/ San Juan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Gloria Bonilla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AMUDIN/ San Juan Abajo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Oscar Ruiz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Comité de la Casa de la Cultura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Margarita Garcilaso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 Los Caimitos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José Salvador Martínez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 San Juan Arr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i</w:t>
            </w: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ba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Edgar Omar Mendoza Maldonado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 La Cofradía, San Felipe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9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Sociedad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Reynaldo Fuentes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Junta Administradora de Agua, Caserío: Cacala; Cantón: El Bejucal.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Esdras David Fuentes Escobar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ADESCOCA; Caserío: Cacala; Cantón: El Bejucal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52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Blanca Nohemy Andrade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ADESCOPLAS, Caserío: La Plaza; Cantón: El Peñón.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y Empleo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María Félix Salazar Hernandez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ADESCODEA Dios es Amor, Caserío: Las Mesas; Cantón: El Tablón.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Iván Guzmán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 La Esperanza, Caserío: Candelaria; cantón: Candelaria.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Manuel Antonio Flores Turcios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ADESCOCODCD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Mario He</w:t>
            </w: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nríquez Ochoa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 Barrio: El Coco, Casco Urbano.</w:t>
            </w:r>
          </w:p>
        </w:tc>
        <w:tc>
          <w:tcPr>
            <w:tcW w:w="1079" w:type="pct"/>
            <w:shd w:val="clear" w:color="000000" w:fill="00B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Corinto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Humberto Antonio Cardona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ACOMPINCO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Francisco Javier Benítez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ADESCOFUM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Marco Tulio Guzmán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Junta de Agua El Escorpión/ Corralitos</w:t>
            </w:r>
          </w:p>
        </w:tc>
        <w:tc>
          <w:tcPr>
            <w:tcW w:w="1079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José Hermenegildo Villatoro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Educación (Social)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Ana Estela Martínez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Junta de Agua Los Morenos/ Corralitos</w:t>
            </w:r>
          </w:p>
        </w:tc>
        <w:tc>
          <w:tcPr>
            <w:tcW w:w="1079" w:type="pct"/>
            <w:shd w:val="clear" w:color="000000" w:fill="E7E6E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Educación (Social)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José Gilberto Ventura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 Tres Pinos</w:t>
            </w:r>
          </w:p>
        </w:tc>
        <w:tc>
          <w:tcPr>
            <w:tcW w:w="1079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José Santos Benítez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ADESCOPA</w:t>
            </w:r>
          </w:p>
        </w:tc>
        <w:tc>
          <w:tcPr>
            <w:tcW w:w="1079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4</w:t>
            </w: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Usulután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 xml:space="preserve"> Dinora Concepción Perdomo Reyes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 xml:space="preserve">ADESCO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 w:val="restart"/>
            <w:shd w:val="clear" w:color="000000" w:fill="E2EFDA"/>
            <w:textDirection w:val="tbLrV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María Juana Hernández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 xml:space="preserve">ADESCOZ 2- Amando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López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Ana Luisa Rivera de Ramírez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AMEPRO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48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Raúl Antonio Franco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Grupo de Acción Territorial, UGT sur occidente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 xml:space="preserve">Milagro de Jesus Cañas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Martínez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Asociación</w:t>
            </w: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 xml:space="preserve"> Desarrollo Comunal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Julio César Barahona Alvallero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ADESCOQUINUNO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Rosa Lina Urillas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ADESCOCUH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David Marroquín Barahona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RED DE JUVENTUD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Juventud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Oscar William Bardales Girón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RED XIRIHUALTIQUE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Juventud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 xml:space="preserve">Santos Rigoberto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Martínez</w:t>
            </w: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ADESCOZ 7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Medio Ambiente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Ethelvina Pineda Villalta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Medio Ambiente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San Francisco Javie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Jose Santiago López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Comité de Desarrollo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r</w:t>
            </w: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Jose Rolando Batres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ADESCO El Zungano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 xml:space="preserve">Yessenia Trinidad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Arévalo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COMUS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Edilberto Antonio Portillo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COMUS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Rubenia de Jesus Araujo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Cooperativa las Chicanas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Luis Adan Romero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COMITED DE DESARROLLO CARTRO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Katherine Zuleima Ramírez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 xml:space="preserve">Red de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Jóvenes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Yesenia Trinidad Arévalo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COMUS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San Agustín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Félix Pérez Ramírez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 xml:space="preserve">ADESCO el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Jícaro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48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Luis Alonso Alemán Rosa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Consejo de Desarrollo Municipal (CRDM)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Liduvina del Carmen Rivera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Presidenta ADESCO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José Osmín Peña Escobar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Blanca Odilia Inglés de Rivera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 xml:space="preserve">ADESCO El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Jícaro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Jose Eliú Velásquez Castillo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ADESCO galingagua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Reina Luz Hernández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ADESCO  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Puerto El Triunfo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David Alexander Roque Moran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ADESCO LOTIFICACION EL SITIO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Marlon Giovani Portillo Torres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ADESCOCOP PALMERAS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48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María Cristina Flores Portillo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ADESCOPAL ADESCO DE PARCELACIONES AGRÍCOLAS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Carlos Walberto Morales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 CORRAL II, Puerto el Triunfo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Juventud y Prevención de violencia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Ana Doris Ramos Carranza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 COLONIA UNIDAS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Juventud y Prevención de violencia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Francisco Antonio Helena Marroquín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 EL ICACO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Educación 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Adela del Carmen del Cid Palacios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ADESCO CEIBA DOBLADA 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Educación 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Israel Antonio Jurado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 COLONIA RAFAEL ESCALOS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Salud y medio Ambiente</w:t>
            </w:r>
          </w:p>
        </w:tc>
      </w:tr>
      <w:tr w:rsidR="006D2787" w:rsidRPr="007A2775" w:rsidTr="006D2787">
        <w:trPr>
          <w:trHeight w:val="48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Claudia Mercedes García Ramos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ADESCOPAL ADESCO DE PARCELACIONES AGRÍCOLAS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Salud y medio Ambiente</w:t>
            </w:r>
          </w:p>
        </w:tc>
      </w:tr>
      <w:tr w:rsidR="006D2787" w:rsidRPr="007A2775" w:rsidTr="006D2787">
        <w:trPr>
          <w:trHeight w:val="72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Yeni Carolina García Turcios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ADIMPET ASOCIACIÓN DE DESARROLLO INTEGRAL DE LAS MUJERES PUERTO EL TRIUNFO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Género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Ángel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 Lozano Manzanares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ADESCO COLONIA AUXILIADORA 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Género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Jucuarán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Roberto Alejandro Rodriguez Henríquez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Cooperativa ACOPACHA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José Luis Contreras Arrieta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ACODIJ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Sofía Rivera de Guevara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ACODIS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Juan Antonio Velásquez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Cooperativa El Llano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Vicenta Herminia Hernández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gualora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María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Aminta Campos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Natividad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Arévalo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Henríquez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la cabaña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Alexis Benavidez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Martínez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samuria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Turismo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Arely Zelaya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Asociación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de Mujeres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Turismo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Reyna Isabel Quintanilla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ACOPAP Bocanita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48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José Orlando Palacios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Grupo Acción Territorial -UGT- Sur oriente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Concepción Batres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Rosa Yasmina Guevara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el Canoso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Atiliano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Pérez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Hernandez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ADESCONA, Cant. San Felipe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Blanca Lidia Chávez de Portillo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ADESCOFE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José Lorenzo Ventura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48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Iris Ibeth Portillo Cornejo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Concepción Batres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Julio Ernesto Campos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Junta de Agua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Adela Yanira Galeas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ADESCOMED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Oscar Roberto Ventura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CCPP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María Sonia Medrano</w:t>
            </w:r>
          </w:p>
        </w:tc>
        <w:tc>
          <w:tcPr>
            <w:tcW w:w="1063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ASUSCUBAJI (Puerto Parada)</w:t>
            </w:r>
          </w:p>
        </w:tc>
        <w:tc>
          <w:tcPr>
            <w:tcW w:w="1079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Bautista Serpas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Juárez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.</w:t>
            </w:r>
          </w:p>
        </w:tc>
        <w:tc>
          <w:tcPr>
            <w:tcW w:w="1063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Ricardo Antonio Campos</w:t>
            </w:r>
          </w:p>
        </w:tc>
        <w:tc>
          <w:tcPr>
            <w:tcW w:w="1063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José Alberto Vásquez</w:t>
            </w:r>
          </w:p>
        </w:tc>
        <w:tc>
          <w:tcPr>
            <w:tcW w:w="1063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Asoc Coop Cincahuite</w:t>
            </w:r>
          </w:p>
        </w:tc>
        <w:tc>
          <w:tcPr>
            <w:tcW w:w="1079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48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Oscar Armando Turcios Flores.</w:t>
            </w:r>
          </w:p>
        </w:tc>
        <w:tc>
          <w:tcPr>
            <w:tcW w:w="1063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ADESCOPAR (Coordinadora Puerto Parada)</w:t>
            </w:r>
          </w:p>
        </w:tc>
        <w:tc>
          <w:tcPr>
            <w:tcW w:w="1079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48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Ángel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Verónica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Coreas Medina.</w:t>
            </w:r>
          </w:p>
        </w:tc>
        <w:tc>
          <w:tcPr>
            <w:tcW w:w="1063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ADESCOPAR (Coordinadora Puerto Parada)</w:t>
            </w:r>
          </w:p>
        </w:tc>
        <w:tc>
          <w:tcPr>
            <w:tcW w:w="1079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San Dionisio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Doris Elizabeth Martínez de Meléndez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Obed Misael Ramos Liberato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ADESCOM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Yancy Nataly Segovia Sosa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 San Dionisio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Joel Nehemías Ramos Liberato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ADESCOM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Pamela Yamileth Villalobos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Oscar Armando Reyes Gonzalez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Alba Elizabeth Quintanilla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Ereguayquin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Ramon Ayala Alfaro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cantón Analco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Elisa Quintanilla Gutiérrez 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Mabel de Moreno 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 Ereguayquin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Ciro Alberto Rodezno Gonzalez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Cantón Piedra Ancha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Carlos Montoya Salano 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ADESCO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Caserío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los naranjos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Ramon Edenilson Cañas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Alcántara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Piedra Ancha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Amílcar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Cruz Canales    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María</w:t>
            </w: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Elías Inocente Soriano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Gutiérrez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 Barrio Los Remedios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Pendiente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Pendiente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Ana Alicia Cardona Trejo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 Los Naranjos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Pendiente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Pendiente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María Alicia Diaz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ADESCO Los Remedios, Santa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María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Pendiente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Pendiente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Ozatlan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Elmer Emilio Chicas Martínez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 Centro OZATLAN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Eliseo Rodriguez Gomez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Junta de Agua Cantón Las Trancas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Ev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angel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ina Campos Rodríguez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 Sagrado Corazón, Palmital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Heriberto de Jesus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Mejía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Rivera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ADESCO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Caserío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Los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Martínez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Santa del Carmen Munguía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 Sagrado Corazón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Juan Antonio Rivera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 Trancas Norte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Jorge Santos Torres Parada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ADESCO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Caserío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Los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Martínez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Nueva Granada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Joaquin Rodriguez Valdez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Barrio San Pedro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David Antonio Ayala Palacios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Nuevo Guaycho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María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Sofia Medina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Nuevo Guaycho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Gerberth Hodil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Martínez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Valdez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Asacualpia de Joco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Prevención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y 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María Magdalena C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hevez Castillo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ADESCO- Las Isletas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Prevención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y 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María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Irma Alvarado Ayala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Nuevo Gualcho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Roselia Herrera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Nuevo Gualcho-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Municipal de mujeres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Ciudad El Triunfo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Wilson Vladimir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Benítez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Col Ciudad el Triunfo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Jacobo Zelaya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Martínez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Sara Elizabeth Zelaya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 ANDALUCIA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Carlos Bonilla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 LA PALMERA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Prevención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y 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Blanca Lidia Rivera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Martínez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Ctan El Palón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Prevención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y 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Armando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Avilés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Máxima Margarita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Martínez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Carranza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Tecapan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Dilver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Elías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Ramos Portillo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 San Mauricio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Patricia del Carmen Rivera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Caserío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El Moro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Marvin Antonio Medrano Funes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Loma Pacha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Elena de Jesús Zepeda Meza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Cantón El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Jícaro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José Erick Rivas Nieto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Las Queseras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Aleyda Miladis Jiménez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 Montecristo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José Alonso Melendez 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 Tecapan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California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Angel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ina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Juárez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de Mujeres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José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María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Alfaro Romero</w:t>
            </w:r>
          </w:p>
        </w:tc>
        <w:tc>
          <w:tcPr>
            <w:tcW w:w="1063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Caserío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el Marner</w:t>
            </w:r>
          </w:p>
        </w:tc>
        <w:tc>
          <w:tcPr>
            <w:tcW w:w="1079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Edith Mercedes Reyes de Ruiz</w:t>
            </w:r>
          </w:p>
        </w:tc>
        <w:tc>
          <w:tcPr>
            <w:tcW w:w="1063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Col. Regalo de Dios</w:t>
            </w:r>
          </w:p>
        </w:tc>
        <w:tc>
          <w:tcPr>
            <w:tcW w:w="1079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Hilda del Carmen Reyes Méndez</w:t>
            </w:r>
          </w:p>
        </w:tc>
        <w:tc>
          <w:tcPr>
            <w:tcW w:w="1063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de Mujeres</w:t>
            </w:r>
          </w:p>
        </w:tc>
        <w:tc>
          <w:tcPr>
            <w:tcW w:w="1079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José Arnulfo Amaya</w:t>
            </w:r>
          </w:p>
        </w:tc>
        <w:tc>
          <w:tcPr>
            <w:tcW w:w="1063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Col. El Milagro</w:t>
            </w:r>
          </w:p>
        </w:tc>
        <w:tc>
          <w:tcPr>
            <w:tcW w:w="1079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Jennifer Xiomara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Martínez</w:t>
            </w:r>
          </w:p>
        </w:tc>
        <w:tc>
          <w:tcPr>
            <w:tcW w:w="1063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Comité de Turismo</w:t>
            </w:r>
          </w:p>
        </w:tc>
        <w:tc>
          <w:tcPr>
            <w:tcW w:w="1079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Rudy Atilio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Benítez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Turcios</w:t>
            </w:r>
          </w:p>
        </w:tc>
        <w:tc>
          <w:tcPr>
            <w:tcW w:w="1063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Col. Regalo de Dios</w:t>
            </w:r>
          </w:p>
        </w:tc>
        <w:tc>
          <w:tcPr>
            <w:tcW w:w="1079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Jucuapa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Jorge Luis Perdomo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Jucuapa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Libertad Xiomara Alvarado</w:t>
            </w:r>
          </w:p>
        </w:tc>
        <w:tc>
          <w:tcPr>
            <w:tcW w:w="1063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ADEMURI</w:t>
            </w:r>
          </w:p>
        </w:tc>
        <w:tc>
          <w:tcPr>
            <w:tcW w:w="1079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Educación 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José Orlando Araujo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Ramírez</w:t>
            </w:r>
          </w:p>
        </w:tc>
        <w:tc>
          <w:tcPr>
            <w:tcW w:w="1063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Jucuapa</w:t>
            </w:r>
          </w:p>
        </w:tc>
        <w:tc>
          <w:tcPr>
            <w:tcW w:w="1079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Educación 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Ana María Lizama Salgado</w:t>
            </w:r>
          </w:p>
        </w:tc>
        <w:tc>
          <w:tcPr>
            <w:tcW w:w="1063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ADEMURI</w:t>
            </w:r>
          </w:p>
        </w:tc>
        <w:tc>
          <w:tcPr>
            <w:tcW w:w="1079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Seguridad 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Oscar Rene Soto Rivera</w:t>
            </w:r>
          </w:p>
        </w:tc>
        <w:tc>
          <w:tcPr>
            <w:tcW w:w="1063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Jucuapa</w:t>
            </w:r>
          </w:p>
        </w:tc>
        <w:tc>
          <w:tcPr>
            <w:tcW w:w="1079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Seguridad 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Wendy Lorena Gonzalez</w:t>
            </w:r>
          </w:p>
        </w:tc>
        <w:tc>
          <w:tcPr>
            <w:tcW w:w="1063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Jucuapa</w:t>
            </w:r>
          </w:p>
        </w:tc>
        <w:tc>
          <w:tcPr>
            <w:tcW w:w="1079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Daniel Chavez</w:t>
            </w:r>
          </w:p>
        </w:tc>
        <w:tc>
          <w:tcPr>
            <w:tcW w:w="1063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Jucuapa</w:t>
            </w:r>
          </w:p>
        </w:tc>
        <w:tc>
          <w:tcPr>
            <w:tcW w:w="1079" w:type="pct"/>
            <w:shd w:val="clear" w:color="000000" w:fill="C6E0B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Santa Elena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Manuel Soriano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Santa Elena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Rafael Romero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Las Cruces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Jairo Antonio Serrano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El Nisperal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Carlos Alberto Pacheco Chavez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Empleo y 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Bertila del Carmen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Ramírez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Empleo y 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Ludis del Rosario Aguilar Castillo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Prevención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y 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Carlos Alberto Aparicio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Prevención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y 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San Buenaventura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Santos Isidro Cruz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San Buenaventura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Carlos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López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APSIES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Diana Beatriz Reyes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San Buenaventura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Omar Alexander Torres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San Buenaventura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María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Gomez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San Buenaventura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Marvin Jeovanny 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San Buenaventura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Nancy Yaneth Amaya de B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San Buenaventura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Sonia Herminia Paiz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San Buenaventura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Vocera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Alegría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José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Maria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no Rivera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Alegría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Wendy Liseth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Benítez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Las Casitas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Seguridad 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Carlos Eduardo Mendoza García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San Juan Alegría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Educación 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Carlos Mauricio Reyes Amaya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ADESCOCLR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Juventud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Cristóbal de Jesus Montecinos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Nietos Gonzalez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Milagro del Carmen Flores Reyes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ADESCOM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Alejandrina Diaz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la PEÑA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Berlín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Cristóbal Sigaran Portillo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ADESCOAPPAB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FF2CC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2CC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Carlos Alberto Quintanilla Alfaro</w:t>
            </w:r>
          </w:p>
        </w:tc>
        <w:tc>
          <w:tcPr>
            <w:tcW w:w="1063" w:type="pct"/>
            <w:shd w:val="clear" w:color="000000" w:fill="FFF2CC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CDT-BERLIN</w:t>
            </w:r>
          </w:p>
        </w:tc>
        <w:tc>
          <w:tcPr>
            <w:tcW w:w="1079" w:type="pct"/>
            <w:shd w:val="clear" w:color="000000" w:fill="FFF2CC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FFF2CC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Ana Daysi Coreas</w:t>
            </w:r>
          </w:p>
        </w:tc>
        <w:tc>
          <w:tcPr>
            <w:tcW w:w="1063" w:type="pct"/>
            <w:shd w:val="clear" w:color="000000" w:fill="FFF2CC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MIBERLIN</w:t>
            </w:r>
          </w:p>
        </w:tc>
        <w:tc>
          <w:tcPr>
            <w:tcW w:w="1079" w:type="pct"/>
            <w:shd w:val="clear" w:color="000000" w:fill="FFF2CC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FFF2CC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Douglas Adalberto Sánchez Mejía</w:t>
            </w:r>
          </w:p>
        </w:tc>
        <w:tc>
          <w:tcPr>
            <w:tcW w:w="1063" w:type="pct"/>
            <w:shd w:val="clear" w:color="000000" w:fill="FFF2CC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ADACSILEMPA</w:t>
            </w:r>
          </w:p>
        </w:tc>
        <w:tc>
          <w:tcPr>
            <w:tcW w:w="1079" w:type="pct"/>
            <w:shd w:val="clear" w:color="000000" w:fill="FFF2CC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FFF2CC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Santos Isabel Elena Fuentes</w:t>
            </w:r>
          </w:p>
        </w:tc>
        <w:tc>
          <w:tcPr>
            <w:tcW w:w="1063" w:type="pct"/>
            <w:shd w:val="clear" w:color="000000" w:fill="FFF2CC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APPAB</w:t>
            </w:r>
          </w:p>
        </w:tc>
        <w:tc>
          <w:tcPr>
            <w:tcW w:w="1079" w:type="pct"/>
            <w:shd w:val="clear" w:color="000000" w:fill="FFF2CC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FFF2CC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José Ramón Bonilla Rivera</w:t>
            </w:r>
          </w:p>
        </w:tc>
        <w:tc>
          <w:tcPr>
            <w:tcW w:w="1063" w:type="pct"/>
            <w:shd w:val="clear" w:color="000000" w:fill="FFF2CC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CDTB</w:t>
            </w:r>
          </w:p>
        </w:tc>
        <w:tc>
          <w:tcPr>
            <w:tcW w:w="1079" w:type="pct"/>
            <w:shd w:val="clear" w:color="000000" w:fill="FFF2CC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FFF2CC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Ana Gladis Ibarra</w:t>
            </w:r>
          </w:p>
        </w:tc>
        <w:tc>
          <w:tcPr>
            <w:tcW w:w="1063" w:type="pct"/>
            <w:shd w:val="clear" w:color="000000" w:fill="FFF2CC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MIBERLIN</w:t>
            </w:r>
          </w:p>
        </w:tc>
        <w:tc>
          <w:tcPr>
            <w:tcW w:w="1079" w:type="pct"/>
            <w:shd w:val="clear" w:color="000000" w:fill="FFF2CC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Mercedes Umaña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Francisca Elizabeth Flores Mejía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Fermín Antonio Medrano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Francisca Estela Rodríguez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Miguel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Ángel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León Gómez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El Saltillo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Seguridad 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Pedro Antonio Flores Vasquez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El Saltillo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Seguridad 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Ana Guadalupe Portillo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La Barca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Educación 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José Antonio Paniagua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Caserío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San Simón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Educación 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Dolores Epifanía Posada de Martínez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Cantón San Benito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Juventud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Estanzuelas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Remberto Flores Mercado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Rosa Amparo Diaz Cruz</w:t>
            </w:r>
          </w:p>
        </w:tc>
        <w:tc>
          <w:tcPr>
            <w:tcW w:w="1063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Fabio Amaya</w:t>
            </w:r>
          </w:p>
        </w:tc>
        <w:tc>
          <w:tcPr>
            <w:tcW w:w="1063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Alejandro Guerrero Chavez</w:t>
            </w:r>
          </w:p>
        </w:tc>
        <w:tc>
          <w:tcPr>
            <w:tcW w:w="1063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Prevención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y 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Rigoberto Palma Meléndez</w:t>
            </w:r>
          </w:p>
        </w:tc>
        <w:tc>
          <w:tcPr>
            <w:tcW w:w="1063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Prevención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y Seguridad</w:t>
            </w:r>
          </w:p>
        </w:tc>
      </w:tr>
      <w:tr w:rsidR="006D2787" w:rsidRPr="007A2775" w:rsidTr="006D2787">
        <w:trPr>
          <w:trHeight w:val="48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Sara Abigail Serrano Ayala</w:t>
            </w:r>
          </w:p>
        </w:tc>
        <w:tc>
          <w:tcPr>
            <w:tcW w:w="1063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Marta Alicia Gonzalez de Meléndez</w:t>
            </w:r>
          </w:p>
        </w:tc>
        <w:tc>
          <w:tcPr>
            <w:tcW w:w="1063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Santiago de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Juana de Jesus Sánchez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 w:val="restar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Giovany Francisco Ventura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Idalia Margarita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Martínez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Andrés</w:t>
            </w: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Muñoz Guerrero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C. El Tigre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Milagro del Rosario Varela de Escamilla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C. El Cerrito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Álvaro Alfredo Granillo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Residencial Santiago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Deysi Maribel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Martínez</w:t>
            </w:r>
          </w:p>
        </w:tc>
        <w:tc>
          <w:tcPr>
            <w:tcW w:w="1063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79" w:type="pct"/>
            <w:shd w:val="clear" w:color="000000" w:fill="EDEDED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5</w:t>
            </w: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Santa Ana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Santa Ana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Melvin Efraín Sayes Guerra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MOHA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Contralor propietario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Miriam Isabel Medina,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Las Melidas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Contralora Suplente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Israel Antonio Tovar </w:t>
            </w:r>
          </w:p>
        </w:tc>
        <w:tc>
          <w:tcPr>
            <w:tcW w:w="1063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ADESCOSG</w:t>
            </w:r>
          </w:p>
        </w:tc>
        <w:tc>
          <w:tcPr>
            <w:tcW w:w="1079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Seguridad y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Santa Ana</w:t>
            </w:r>
          </w:p>
        </w:tc>
        <w:tc>
          <w:tcPr>
            <w:tcW w:w="1237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Mirna Dinora Tovar de Trejo</w:t>
            </w:r>
          </w:p>
        </w:tc>
        <w:tc>
          <w:tcPr>
            <w:tcW w:w="1063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ADESCOSG</w:t>
            </w:r>
          </w:p>
        </w:tc>
        <w:tc>
          <w:tcPr>
            <w:tcW w:w="1079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Seguridad y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Santa Ana</w:t>
            </w:r>
          </w:p>
        </w:tc>
        <w:tc>
          <w:tcPr>
            <w:tcW w:w="1237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Ana Miriam Ramírez de Godoy </w:t>
            </w:r>
          </w:p>
        </w:tc>
        <w:tc>
          <w:tcPr>
            <w:tcW w:w="1063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ADESCOA</w:t>
            </w:r>
          </w:p>
        </w:tc>
        <w:tc>
          <w:tcPr>
            <w:tcW w:w="1079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Seguridad y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Santa Ana</w:t>
            </w:r>
          </w:p>
        </w:tc>
        <w:tc>
          <w:tcPr>
            <w:tcW w:w="1237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David Elías Cuellar Gómez</w:t>
            </w:r>
          </w:p>
        </w:tc>
        <w:tc>
          <w:tcPr>
            <w:tcW w:w="1063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ADESCO Amayito 7</w:t>
            </w:r>
          </w:p>
        </w:tc>
        <w:tc>
          <w:tcPr>
            <w:tcW w:w="1079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Educación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y Social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Santa Ana</w:t>
            </w:r>
          </w:p>
        </w:tc>
        <w:tc>
          <w:tcPr>
            <w:tcW w:w="1237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Kenia Marisol Cuadra Tenas </w:t>
            </w:r>
          </w:p>
        </w:tc>
        <w:tc>
          <w:tcPr>
            <w:tcW w:w="1063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Colectiva Feminista</w:t>
            </w:r>
          </w:p>
        </w:tc>
        <w:tc>
          <w:tcPr>
            <w:tcW w:w="1079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Educación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y Social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Santa Ana</w:t>
            </w:r>
          </w:p>
        </w:tc>
        <w:tc>
          <w:tcPr>
            <w:tcW w:w="1237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Sandra Margarita Ayala Turcios</w:t>
            </w:r>
          </w:p>
        </w:tc>
        <w:tc>
          <w:tcPr>
            <w:tcW w:w="1063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Las Melidas</w:t>
            </w:r>
          </w:p>
        </w:tc>
        <w:tc>
          <w:tcPr>
            <w:tcW w:w="1079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Educación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y Social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Santa Ana</w:t>
            </w:r>
          </w:p>
        </w:tc>
        <w:tc>
          <w:tcPr>
            <w:tcW w:w="1237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Oscar Orlando Estrada</w:t>
            </w:r>
          </w:p>
        </w:tc>
        <w:tc>
          <w:tcPr>
            <w:tcW w:w="1063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Flor Amarilla</w:t>
            </w:r>
          </w:p>
        </w:tc>
        <w:tc>
          <w:tcPr>
            <w:tcW w:w="1079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Santa Ana</w:t>
            </w:r>
          </w:p>
        </w:tc>
        <w:tc>
          <w:tcPr>
            <w:tcW w:w="1237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Patricia Nenexi  Zometa </w:t>
            </w:r>
          </w:p>
        </w:tc>
        <w:tc>
          <w:tcPr>
            <w:tcW w:w="1063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Area Urbana</w:t>
            </w:r>
          </w:p>
        </w:tc>
        <w:tc>
          <w:tcPr>
            <w:tcW w:w="1079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Santa Ana</w:t>
            </w:r>
          </w:p>
        </w:tc>
        <w:tc>
          <w:tcPr>
            <w:tcW w:w="1237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Nahúm Antonio Solórzano</w:t>
            </w:r>
          </w:p>
        </w:tc>
        <w:tc>
          <w:tcPr>
            <w:tcW w:w="1063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Intercomunal de Salud</w:t>
            </w:r>
          </w:p>
        </w:tc>
        <w:tc>
          <w:tcPr>
            <w:tcW w:w="1079" w:type="pct"/>
            <w:shd w:val="clear" w:color="000000" w:fill="DDEBF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Congo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David Escobar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C/ Las Flores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 propietario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Julián Rodríguez Mejía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C/ El Rodeo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 suplente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Sandra Rosalba González 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La Presa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Seguridad y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Congo</w:t>
            </w: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Silvia Esperanza Hernández 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Seguridad y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Congo</w:t>
            </w: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Cesar Agustín López Álvarez 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Seguridad y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Congo</w:t>
            </w: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Yanira Isolina Zaldaña 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C/ Las Flores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Educación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y Social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Congo</w:t>
            </w: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Mirtala del Carmen Rodríguez 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Colonia las Jaboneras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Educación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y Social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Congo</w:t>
            </w: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José Eliseo Sura Gómez 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Cooperativa 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Los Pinos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Congo</w:t>
            </w: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Elsa Dinora Gómez Martínez 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Cantón Montebello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Congo</w:t>
            </w:r>
          </w:p>
        </w:tc>
        <w:tc>
          <w:tcPr>
            <w:tcW w:w="1237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Saturnino Marín Ramírez </w:t>
            </w:r>
          </w:p>
        </w:tc>
        <w:tc>
          <w:tcPr>
            <w:tcW w:w="1063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Barrio La Cruz</w:t>
            </w:r>
          </w:p>
        </w:tc>
        <w:tc>
          <w:tcPr>
            <w:tcW w:w="1079" w:type="pct"/>
            <w:shd w:val="clear" w:color="000000" w:fill="E2EFD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Coatepeque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Marta Alicia Rivas de Figueroa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CDI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Ángel Adalberto Labor Orellana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C/ Piletas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Seguridad y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Coatepeque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Irma Marlene Reina de Mendoza 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C/ Piletas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Seguridad y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Coatepeque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Walter Alonso Tobías Landaverde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Jacinto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Seguridad y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Coatepeque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Blanca Rosa Mendoza 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Siete Príncipes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Educación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y Social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Coatepeque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Santos Marroquín Baños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C/ Piletas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Educación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y Social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Coatepeque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Karen Stephani Aquino Orantes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Conacastes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Educación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y Social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Coatepeque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Rosa Lidia de Jesús Orantes 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Conacastes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D24F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Coatepeque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Francisco Eliberto Ramos Guerrero 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C/ Piletas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Default="006D2787" w:rsidP="00D24F76">
            <w:r w:rsidRPr="00EE41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D24F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Coatepeque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Olga Liseth Mojica López 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Default="006D2787" w:rsidP="00D24F76">
            <w:r w:rsidRPr="00EE41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Texistepeque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Emilio Dueñas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La Y Griega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 propietario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Texistepeque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Maribel Bertila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García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La Y Griega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 suplente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Texistepeque</w:t>
            </w: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Luis Alfredo Tobar Granadino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Y Griega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Seguridad y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Texistepeque</w:t>
            </w: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Santos Aislao Nolasco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Valle Nuevo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Seguridad y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Texistepeque</w:t>
            </w: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Araceli del Carmen López Duarte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Azacualpa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Seguridad y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Texistepeque</w:t>
            </w: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Raúl Acevedo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Cujucuyo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Educación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y Social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Texistepeque</w:t>
            </w: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Daniel Zarceño Núñez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Y Griega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Educación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y Social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Texistepeque</w:t>
            </w: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Yolanda Cardona Palma 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Luis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Educación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y Social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CE4D6"/>
            <w:hideMark/>
          </w:tcPr>
          <w:p w:rsidR="006D2787" w:rsidRPr="007A2775" w:rsidRDefault="006D2787" w:rsidP="00D24F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Texistepeque</w:t>
            </w: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Joel 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Zeceña Chávez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Valle Nueva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Default="006D2787" w:rsidP="00D24F76">
            <w:r w:rsidRPr="00A446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CE4D6"/>
            <w:hideMark/>
          </w:tcPr>
          <w:p w:rsidR="006D2787" w:rsidRPr="007A2775" w:rsidRDefault="006D2787" w:rsidP="00D24F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Texistepeque</w:t>
            </w: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Dalida Anavely Campos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Y Griega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Default="006D2787" w:rsidP="00D24F76">
            <w:r w:rsidRPr="00A446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CE4D6"/>
            <w:hideMark/>
          </w:tcPr>
          <w:p w:rsidR="006D2787" w:rsidRPr="007A2775" w:rsidRDefault="006D2787" w:rsidP="00D24F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Texistepeque</w:t>
            </w: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Alex René Rosales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C/ Casitas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Default="006D2787" w:rsidP="00D24F76">
            <w:r w:rsidRPr="00A446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Chalchuapa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Sandra Ardón de Palacios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 propietaria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Chalchuapa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Miguel Antonio Sayes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Coop. La Magdalena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 suplente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Chalchuapa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Sigfredo Lucio Agreda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Seguridad y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Chalchuapa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 Yesenia Mena Rivera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Las Cruces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Seguridad y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Chalchuapa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Carolina Elizabeth M. de Gómez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Seguridad y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Chalchuapa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José Aníbal 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Sigüenza Moran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Educación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y Social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Chalchuapa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Virginia Recinos Moran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Educación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y Social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Chalchuapa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Ricardo Alberto Murga Cruz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Educación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y Social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D24F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Chalchuapa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Elías Valencia Gómez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C/ Galeano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Default="006D2787" w:rsidP="00D24F76">
            <w:r w:rsidRPr="00D610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D24F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Chalchuapa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Ana Celia Galdámez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Colonia Pampe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Default="006D2787" w:rsidP="00D24F76">
            <w:r w:rsidRPr="00D610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D24F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Chalchuapa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René Mauricio Vicente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Default="006D2787" w:rsidP="00D24F76">
            <w:r w:rsidRPr="00D610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Metapán 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Dora Marisol Linares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ADESCOSFG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 propietaria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Metapán 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Oscar Magaña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El Limo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 suplente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Metapán </w:t>
            </w:r>
          </w:p>
        </w:tc>
        <w:tc>
          <w:tcPr>
            <w:tcW w:w="1237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Domingo Menjívar Osorio </w:t>
            </w:r>
          </w:p>
        </w:tc>
        <w:tc>
          <w:tcPr>
            <w:tcW w:w="1063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COOP Cañas Bravas</w:t>
            </w:r>
          </w:p>
        </w:tc>
        <w:tc>
          <w:tcPr>
            <w:tcW w:w="1079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Seguridad y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Metapán </w:t>
            </w:r>
          </w:p>
        </w:tc>
        <w:tc>
          <w:tcPr>
            <w:tcW w:w="1237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José Antonio Recinos</w:t>
            </w:r>
          </w:p>
        </w:tc>
        <w:tc>
          <w:tcPr>
            <w:tcW w:w="1063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Pie Cuesta</w:t>
            </w:r>
          </w:p>
        </w:tc>
        <w:tc>
          <w:tcPr>
            <w:tcW w:w="1079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Seguridad y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Metapán </w:t>
            </w:r>
          </w:p>
        </w:tc>
        <w:tc>
          <w:tcPr>
            <w:tcW w:w="1237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María Inés Hernández</w:t>
            </w:r>
          </w:p>
        </w:tc>
        <w:tc>
          <w:tcPr>
            <w:tcW w:w="1063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El Limo</w:t>
            </w:r>
          </w:p>
        </w:tc>
        <w:tc>
          <w:tcPr>
            <w:tcW w:w="1079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Seguridad y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6DCE4"/>
            <w:hideMark/>
          </w:tcPr>
          <w:p w:rsidR="006D2787" w:rsidRDefault="006D2787" w:rsidP="00D24F76">
            <w:r w:rsidRPr="00036640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Metapán </w:t>
            </w:r>
          </w:p>
        </w:tc>
        <w:tc>
          <w:tcPr>
            <w:tcW w:w="1237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Jesús Fuentes Rodríguez</w:t>
            </w:r>
          </w:p>
        </w:tc>
        <w:tc>
          <w:tcPr>
            <w:tcW w:w="1063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Pie Cuesta</w:t>
            </w:r>
          </w:p>
        </w:tc>
        <w:tc>
          <w:tcPr>
            <w:tcW w:w="1079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Educación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y Social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6DCE4"/>
            <w:hideMark/>
          </w:tcPr>
          <w:p w:rsidR="006D2787" w:rsidRDefault="006D2787" w:rsidP="00D24F76">
            <w:r w:rsidRPr="00036640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Metapán </w:t>
            </w:r>
          </w:p>
        </w:tc>
        <w:tc>
          <w:tcPr>
            <w:tcW w:w="1237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Lilian Elizabeth Carpio </w:t>
            </w:r>
          </w:p>
        </w:tc>
        <w:tc>
          <w:tcPr>
            <w:tcW w:w="1063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Ostua</w:t>
            </w:r>
          </w:p>
        </w:tc>
        <w:tc>
          <w:tcPr>
            <w:tcW w:w="1079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Educación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y Social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6DCE4"/>
            <w:hideMark/>
          </w:tcPr>
          <w:p w:rsidR="006D2787" w:rsidRDefault="006D2787" w:rsidP="00D24F76">
            <w:r w:rsidRPr="00036640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Metapán </w:t>
            </w:r>
          </w:p>
        </w:tc>
        <w:tc>
          <w:tcPr>
            <w:tcW w:w="1237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Susana Adela Ramos</w:t>
            </w:r>
          </w:p>
        </w:tc>
        <w:tc>
          <w:tcPr>
            <w:tcW w:w="1063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San Nicolás</w:t>
            </w:r>
          </w:p>
        </w:tc>
        <w:tc>
          <w:tcPr>
            <w:tcW w:w="1079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6DCE4"/>
            <w:hideMark/>
          </w:tcPr>
          <w:p w:rsidR="006D2787" w:rsidRDefault="006D2787" w:rsidP="00D24F76">
            <w:r w:rsidRPr="00036640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Metapán </w:t>
            </w:r>
          </w:p>
        </w:tc>
        <w:tc>
          <w:tcPr>
            <w:tcW w:w="1237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Nora Elizabeth Hernández </w:t>
            </w:r>
          </w:p>
        </w:tc>
        <w:tc>
          <w:tcPr>
            <w:tcW w:w="1063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El Rosario</w:t>
            </w:r>
          </w:p>
        </w:tc>
        <w:tc>
          <w:tcPr>
            <w:tcW w:w="1079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6DCE4"/>
            <w:hideMark/>
          </w:tcPr>
          <w:p w:rsidR="006D2787" w:rsidRDefault="006D2787" w:rsidP="00D24F76">
            <w:r w:rsidRPr="00036640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Metapán </w:t>
            </w:r>
          </w:p>
        </w:tc>
        <w:tc>
          <w:tcPr>
            <w:tcW w:w="1237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Alejandro Palma Hernández </w:t>
            </w:r>
          </w:p>
        </w:tc>
        <w:tc>
          <w:tcPr>
            <w:tcW w:w="1063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Santa Rita</w:t>
            </w:r>
          </w:p>
        </w:tc>
        <w:tc>
          <w:tcPr>
            <w:tcW w:w="1079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6DCE4"/>
            <w:hideMark/>
          </w:tcPr>
          <w:p w:rsidR="006D2787" w:rsidRDefault="006D2787" w:rsidP="00D24F76">
            <w:r w:rsidRPr="00036640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Metapán </w:t>
            </w:r>
          </w:p>
        </w:tc>
        <w:tc>
          <w:tcPr>
            <w:tcW w:w="1237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Franklin de Jesus Landaverde</w:t>
            </w:r>
          </w:p>
        </w:tc>
        <w:tc>
          <w:tcPr>
            <w:tcW w:w="1063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Medio Ambiente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6DCE4"/>
            <w:hideMark/>
          </w:tcPr>
          <w:p w:rsidR="006D2787" w:rsidRDefault="006D2787" w:rsidP="00D24F76">
            <w:r w:rsidRPr="00036640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Metapán </w:t>
            </w:r>
          </w:p>
        </w:tc>
        <w:tc>
          <w:tcPr>
            <w:tcW w:w="1237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José Antonio Santos</w:t>
            </w:r>
          </w:p>
        </w:tc>
        <w:tc>
          <w:tcPr>
            <w:tcW w:w="1063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Medio Ambiente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6DCE4"/>
            <w:hideMark/>
          </w:tcPr>
          <w:p w:rsidR="006D2787" w:rsidRDefault="006D2787" w:rsidP="00D24F76">
            <w:r w:rsidRPr="00036640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Metapán </w:t>
            </w:r>
          </w:p>
        </w:tc>
        <w:tc>
          <w:tcPr>
            <w:tcW w:w="1237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Yesenia Bubón </w:t>
            </w:r>
          </w:p>
        </w:tc>
        <w:tc>
          <w:tcPr>
            <w:tcW w:w="1063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Patas Blancas</w:t>
            </w:r>
          </w:p>
        </w:tc>
        <w:tc>
          <w:tcPr>
            <w:tcW w:w="1079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Turismo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6DCE4"/>
            <w:hideMark/>
          </w:tcPr>
          <w:p w:rsidR="006D2787" w:rsidRDefault="006D2787" w:rsidP="00D24F76">
            <w:r w:rsidRPr="00036640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Metapán </w:t>
            </w:r>
          </w:p>
        </w:tc>
        <w:tc>
          <w:tcPr>
            <w:tcW w:w="1237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Delmi Yaneth Galdámez</w:t>
            </w:r>
          </w:p>
        </w:tc>
        <w:tc>
          <w:tcPr>
            <w:tcW w:w="1063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ACOOPCALMET</w:t>
            </w:r>
          </w:p>
        </w:tc>
        <w:tc>
          <w:tcPr>
            <w:tcW w:w="1079" w:type="pct"/>
            <w:shd w:val="clear" w:color="000000" w:fill="D6DCE4"/>
            <w:hideMark/>
          </w:tcPr>
          <w:p w:rsidR="006D2787" w:rsidRPr="007A2775" w:rsidRDefault="006D2787" w:rsidP="00D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Turismo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Santa Rosa Guachipilín 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Dimas Ricardo Morales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 Apanta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 propietario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Santa Rosa Guachipilín 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Sara Peraza Oliva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 suplente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Santa Rosa Guachipilín 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Alexander Mendez Herrera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 El Llano.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Vocero Propietario Seguridad y prevención. 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Santa Rosa Guachipilín 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Irma Rosales Ramírez 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 El Llano.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Vocera </w:t>
            </w: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propietaria Seguridad y prevención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Santa Rosa Guachipilín 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Silvia del Carmen Mancía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El Capulín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Vocero propietaria Mujeres 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Santa Rosa Guachipilín 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Juan Antonio Lemus 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 Despoblado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Vocero Propietario </w:t>
            </w: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Educación  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Santa Rosa Guachipilín 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Oscar Romeo Manc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í</w:t>
            </w: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a 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 Apanta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Vocera </w:t>
            </w: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propietaria Educación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Santa Rosa Guachipilín 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José Omar Castro 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Vocero Suplente Educación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Santa Rosa Guachipilín 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Yamileth del Carmen Perlera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 Apanta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Vocero 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Propietario </w:t>
            </w: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Productividad. 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Santa Rosa Guachipilín 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Vilma Esperanza Deras 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 Matazano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Vocera  propietaria </w:t>
            </w: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Productividad.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Santa Rosa Guachipilín 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Félix Francisco Galdámez Deras 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 Matazano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Vocero Suplente Productividad.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Masahuat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Nora Interiano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Contralora propietaria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Masahuat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Fidel Aguilar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Chilamate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Contralor suplente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Masahuat</w:t>
            </w: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Víctor Humberto Batres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Chilamate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Vocero Propietario 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Seguridad y prevención.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Masahuat</w:t>
            </w: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Blanca Lilian Ladino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Sebastián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Vocera 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propietaria  Seguridad y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Masahuat</w:t>
            </w: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Marcelino Umaña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Suplente Seguridad y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Masahuat</w:t>
            </w: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Lucia Asunción Hernández 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Sebastián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Propie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tario 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Educación 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Masahuat</w:t>
            </w: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Ángel Castro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Vocera 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propietaria 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Masahuat</w:t>
            </w: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Gregorio Martínez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Las Almohadas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Suplente Educación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Masahuat</w:t>
            </w: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Martin Aguilar Alemán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Chilamates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Vocero Propietario 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Productividad.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Masahuat</w:t>
            </w: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Maribel Aguilar Mejía 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Vocera 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propietaria Productividad.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Masahuat</w:t>
            </w:r>
          </w:p>
        </w:tc>
        <w:tc>
          <w:tcPr>
            <w:tcW w:w="1237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Isabel 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Flores</w:t>
            </w:r>
          </w:p>
        </w:tc>
        <w:tc>
          <w:tcPr>
            <w:tcW w:w="1063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Sebastián</w:t>
            </w:r>
          </w:p>
        </w:tc>
        <w:tc>
          <w:tcPr>
            <w:tcW w:w="1079" w:type="pct"/>
            <w:shd w:val="clear" w:color="000000" w:fill="FCE4D6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Suplente Productividad.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Candelaria de la Frontera 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José Candelario Pineda Cisneros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 propietario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Candelaria de la Frontera 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Juan Francisco Chávez Soto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Organización Juvenil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 suplente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Candelaria de la Frontera 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María Olga Moran Cerna 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UDP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Vocero Propietario </w:t>
            </w: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Seguridad y prevención. 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Candelaria de la Frontera 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Transito Antonio Ramírez 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La Criba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Vocera propietaria  Seguridad y prevención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Candelaria de la Frontera 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Gonzalo Abilio Aguirre Yánez 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La Criba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Vocero Suplente Seguridad y prevención 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Candelaria de la Frontera 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Jorge Alberto Elías 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Comité Agrícola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Vocero Propietario  Educación  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Candelaria de la Frontera 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Blanca Isabel Lima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La Criba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Vocera  propietaria Educación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Candelaria de la Frontera 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Henry Manuel Menjivar Umaña 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Casas de teja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Vocero Suplente Educación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Candelaria de la Frontera 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Leonel Armando González 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Comité Agrícola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Vocero Propietario  Productividad. 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Candelaria de la Frontera 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Jessy Mariola Cristales 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UDP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Vocera  propietaria Productividad.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Candelaria de la Frontera 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Riquelme Arnoldo Jiménez 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Paraje Galán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Vocero Suplente Productividad.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Candelaria La Frontera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Nora Estela Linares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Monte Verde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Vocera propietaria Productividad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Sebastián Salitrillo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Dolores del Transito Mendez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Coop. San Luis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Contralora propietaria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Sebastián Salitrillo</w:t>
            </w:r>
          </w:p>
        </w:tc>
        <w:tc>
          <w:tcPr>
            <w:tcW w:w="1237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Mirna Alcira Peña</w:t>
            </w:r>
          </w:p>
        </w:tc>
        <w:tc>
          <w:tcPr>
            <w:tcW w:w="1063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Propietario  Seguridad y prevención.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Sebastián Salitrillo</w:t>
            </w:r>
          </w:p>
        </w:tc>
        <w:tc>
          <w:tcPr>
            <w:tcW w:w="1237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Mirna Apolonia Martínez de Murillo</w:t>
            </w:r>
          </w:p>
        </w:tc>
        <w:tc>
          <w:tcPr>
            <w:tcW w:w="1063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Ciudad Real</w:t>
            </w:r>
          </w:p>
        </w:tc>
        <w:tc>
          <w:tcPr>
            <w:tcW w:w="1079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 propietaria  Seguridad y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Sebastián Salitrillo</w:t>
            </w:r>
          </w:p>
        </w:tc>
        <w:tc>
          <w:tcPr>
            <w:tcW w:w="1237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 Ulma Sánchez  V. de Laguán</w:t>
            </w:r>
          </w:p>
        </w:tc>
        <w:tc>
          <w:tcPr>
            <w:tcW w:w="1063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Ciudad Real</w:t>
            </w:r>
          </w:p>
        </w:tc>
        <w:tc>
          <w:tcPr>
            <w:tcW w:w="1079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Suplente Seguridad y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Sebastián Salitrillo</w:t>
            </w:r>
          </w:p>
        </w:tc>
        <w:tc>
          <w:tcPr>
            <w:tcW w:w="1237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Oscar Ubaldo Martínez Mena</w:t>
            </w:r>
          </w:p>
        </w:tc>
        <w:tc>
          <w:tcPr>
            <w:tcW w:w="1063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Rosario</w:t>
            </w:r>
          </w:p>
        </w:tc>
        <w:tc>
          <w:tcPr>
            <w:tcW w:w="1079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Vocero Propietario  Educación 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Sebastián Salitrillo</w:t>
            </w:r>
          </w:p>
        </w:tc>
        <w:tc>
          <w:tcPr>
            <w:tcW w:w="1237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Armida Hernandez</w:t>
            </w:r>
          </w:p>
        </w:tc>
        <w:tc>
          <w:tcPr>
            <w:tcW w:w="1063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Luis</w:t>
            </w:r>
          </w:p>
        </w:tc>
        <w:tc>
          <w:tcPr>
            <w:tcW w:w="1079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 propietaria Educación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Sebastián Salitrillo</w:t>
            </w:r>
          </w:p>
        </w:tc>
        <w:tc>
          <w:tcPr>
            <w:tcW w:w="1237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Marta Griselda Mayen</w:t>
            </w:r>
          </w:p>
        </w:tc>
        <w:tc>
          <w:tcPr>
            <w:tcW w:w="1063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Casa Cultura</w:t>
            </w:r>
          </w:p>
        </w:tc>
        <w:tc>
          <w:tcPr>
            <w:tcW w:w="1079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Suplente Educación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Sebastián Salitrillo</w:t>
            </w:r>
          </w:p>
        </w:tc>
        <w:tc>
          <w:tcPr>
            <w:tcW w:w="1237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Silvia Arely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García</w:t>
            </w:r>
          </w:p>
        </w:tc>
        <w:tc>
          <w:tcPr>
            <w:tcW w:w="1063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Líderes Charlot</w:t>
            </w:r>
          </w:p>
        </w:tc>
        <w:tc>
          <w:tcPr>
            <w:tcW w:w="1079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Propietario  Productividad.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Sebastián Salitrillo</w:t>
            </w:r>
          </w:p>
        </w:tc>
        <w:tc>
          <w:tcPr>
            <w:tcW w:w="1237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Gloria Esperanza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García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de Vásquez</w:t>
            </w:r>
          </w:p>
        </w:tc>
        <w:tc>
          <w:tcPr>
            <w:tcW w:w="1063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Líderes Charlot</w:t>
            </w:r>
          </w:p>
        </w:tc>
        <w:tc>
          <w:tcPr>
            <w:tcW w:w="1079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 propietaria Productividad.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Sebastián Salitrillo</w:t>
            </w:r>
          </w:p>
        </w:tc>
        <w:tc>
          <w:tcPr>
            <w:tcW w:w="1237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Celia Morena García González</w:t>
            </w:r>
          </w:p>
        </w:tc>
        <w:tc>
          <w:tcPr>
            <w:tcW w:w="1063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Líderes Charlot</w:t>
            </w:r>
          </w:p>
        </w:tc>
        <w:tc>
          <w:tcPr>
            <w:tcW w:w="1079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Suplente Productividad.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Sebastián Salitrillo</w:t>
            </w:r>
          </w:p>
        </w:tc>
        <w:tc>
          <w:tcPr>
            <w:tcW w:w="1237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Zuleyma Beatriz Solórzano.</w:t>
            </w:r>
          </w:p>
        </w:tc>
        <w:tc>
          <w:tcPr>
            <w:tcW w:w="1063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Líderes Charlot</w:t>
            </w:r>
          </w:p>
        </w:tc>
        <w:tc>
          <w:tcPr>
            <w:tcW w:w="1079" w:type="pct"/>
            <w:shd w:val="clear" w:color="000000" w:fill="D6DCE4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Suplente Productividad.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Porvenir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Lesvia Arely Salas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Juan Chiquito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 propietaria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Porvenir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Julio Aguirre Cienfuegos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Cristóbal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 suplente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Porvenir</w:t>
            </w:r>
          </w:p>
        </w:tc>
        <w:tc>
          <w:tcPr>
            <w:tcW w:w="1237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Alejandro Aguilar</w:t>
            </w:r>
          </w:p>
        </w:tc>
        <w:tc>
          <w:tcPr>
            <w:tcW w:w="1063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Amate Blanco</w:t>
            </w:r>
          </w:p>
        </w:tc>
        <w:tc>
          <w:tcPr>
            <w:tcW w:w="1079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Propietario  Seguridad y prevención.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Porvenir</w:t>
            </w:r>
          </w:p>
        </w:tc>
        <w:tc>
          <w:tcPr>
            <w:tcW w:w="1237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Marta Beatriz Serrano</w:t>
            </w:r>
          </w:p>
        </w:tc>
        <w:tc>
          <w:tcPr>
            <w:tcW w:w="1063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Regalo de Dios</w:t>
            </w:r>
          </w:p>
        </w:tc>
        <w:tc>
          <w:tcPr>
            <w:tcW w:w="1079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 propietaria  Seguridad y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Porvenir</w:t>
            </w:r>
          </w:p>
        </w:tc>
        <w:tc>
          <w:tcPr>
            <w:tcW w:w="1237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Aníbal Antonio Martínez</w:t>
            </w:r>
          </w:p>
        </w:tc>
        <w:tc>
          <w:tcPr>
            <w:tcW w:w="1063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Suplente Seguridad y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Porvenir</w:t>
            </w:r>
          </w:p>
        </w:tc>
        <w:tc>
          <w:tcPr>
            <w:tcW w:w="1237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Nelson Ernesto Barrientos</w:t>
            </w:r>
          </w:p>
        </w:tc>
        <w:tc>
          <w:tcPr>
            <w:tcW w:w="1063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Vocero Propietario  Educación 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Porvenir</w:t>
            </w:r>
          </w:p>
        </w:tc>
        <w:tc>
          <w:tcPr>
            <w:tcW w:w="1237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 Luz Galán</w:t>
            </w:r>
          </w:p>
        </w:tc>
        <w:tc>
          <w:tcPr>
            <w:tcW w:w="1063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Juan Chiquito</w:t>
            </w:r>
          </w:p>
        </w:tc>
        <w:tc>
          <w:tcPr>
            <w:tcW w:w="1079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 propietaria 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Porvenir</w:t>
            </w:r>
          </w:p>
        </w:tc>
        <w:tc>
          <w:tcPr>
            <w:tcW w:w="1237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Elías Moisés Rivera</w:t>
            </w:r>
          </w:p>
        </w:tc>
        <w:tc>
          <w:tcPr>
            <w:tcW w:w="1063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Suplente Educación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Porvenir</w:t>
            </w:r>
          </w:p>
        </w:tc>
        <w:tc>
          <w:tcPr>
            <w:tcW w:w="1237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Carlos Rugamas</w:t>
            </w:r>
          </w:p>
        </w:tc>
        <w:tc>
          <w:tcPr>
            <w:tcW w:w="1063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Cristóbal</w:t>
            </w:r>
          </w:p>
        </w:tc>
        <w:tc>
          <w:tcPr>
            <w:tcW w:w="1079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Propietario  Productividad.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Porvenir</w:t>
            </w:r>
          </w:p>
        </w:tc>
        <w:tc>
          <w:tcPr>
            <w:tcW w:w="1237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Noé de la O</w:t>
            </w:r>
          </w:p>
        </w:tc>
        <w:tc>
          <w:tcPr>
            <w:tcW w:w="1063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Suplente Productividad.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Porvenir</w:t>
            </w:r>
          </w:p>
        </w:tc>
        <w:tc>
          <w:tcPr>
            <w:tcW w:w="1237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Elías Navas</w:t>
            </w:r>
          </w:p>
        </w:tc>
        <w:tc>
          <w:tcPr>
            <w:tcW w:w="1063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Coop. El Gramal</w:t>
            </w:r>
          </w:p>
        </w:tc>
        <w:tc>
          <w:tcPr>
            <w:tcW w:w="1079" w:type="pct"/>
            <w:shd w:val="clear" w:color="000000" w:fill="DBE5F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propietario Productividad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Santiago de la Frontera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Mavilia Montejo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Santa Cruz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 propietaria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Santiago de la Frontera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Teodoro Linares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Santa Cruz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 suplente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Santiago de la Frontera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Minileo de Jesús Linares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Santa Cruz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Propietario  Seguridad y prevención.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Santiago de la Frontera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 Juana Menjívar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 propietaria  Seguridad y prevención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Santiago de la Frontera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Raúl Antonio Linares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Vocero Suplente Seguridad y prevención 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Santiago de la Frontera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Roberto Carlos Mezquita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Vocero Propietario  Educación 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Santiago de la Frontera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Mirla liset Linares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Cooperativa. Chilamate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 propietaria Educación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Santiago de la Frontera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Loydi  Dilsia Moran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Cooperativa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Suplente Educación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Santiago de la Frontera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Elvis Alberto Genovés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Chilamate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Propietario  Productividad.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Santiago de la Frontera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Sara Yaneth Chacón Linares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 propietaria Productividad.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Santiago de la Frontera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Luis León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Santa Cruz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Suplente Productividad.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Santiago Frontera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José Antonio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Alcántara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Santa Cruz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Propietario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Santiago Frontera</w:t>
            </w:r>
          </w:p>
        </w:tc>
        <w:tc>
          <w:tcPr>
            <w:tcW w:w="1237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Andrea Martínez Linares</w:t>
            </w:r>
          </w:p>
        </w:tc>
        <w:tc>
          <w:tcPr>
            <w:tcW w:w="1063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Flor</w:t>
            </w:r>
          </w:p>
        </w:tc>
        <w:tc>
          <w:tcPr>
            <w:tcW w:w="1079" w:type="pct"/>
            <w:shd w:val="clear" w:color="000000" w:fill="DBDBDB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Propietario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San Antonio Pajonal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Lourdes Azcunaga de Rodríguez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 propietaria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San Antonio Pajonal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William Díaz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 suplente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San Antonio Pajonal</w:t>
            </w:r>
          </w:p>
        </w:tc>
        <w:tc>
          <w:tcPr>
            <w:tcW w:w="1237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Jorge Arturo 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Alcántara</w:t>
            </w:r>
          </w:p>
        </w:tc>
        <w:tc>
          <w:tcPr>
            <w:tcW w:w="1063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Vocero Propietario Productividad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San Antonio Pajonal </w:t>
            </w:r>
          </w:p>
        </w:tc>
        <w:tc>
          <w:tcPr>
            <w:tcW w:w="1237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Byron Santiago Mendoza Interiano </w:t>
            </w:r>
          </w:p>
        </w:tc>
        <w:tc>
          <w:tcPr>
            <w:tcW w:w="1063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Vocero Propietario  Seguridad y prevención. 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San Antonio Pajonal </w:t>
            </w:r>
          </w:p>
        </w:tc>
        <w:tc>
          <w:tcPr>
            <w:tcW w:w="1237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Silvina Linares de Álvarez </w:t>
            </w:r>
          </w:p>
        </w:tc>
        <w:tc>
          <w:tcPr>
            <w:tcW w:w="1063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Vocera  propietaria  Seguridad y prevención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San Antonio Pajonal </w:t>
            </w:r>
          </w:p>
        </w:tc>
        <w:tc>
          <w:tcPr>
            <w:tcW w:w="1237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Iván Gabriel Linares Orellana </w:t>
            </w:r>
          </w:p>
        </w:tc>
        <w:tc>
          <w:tcPr>
            <w:tcW w:w="1063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Las Posas</w:t>
            </w:r>
          </w:p>
        </w:tc>
        <w:tc>
          <w:tcPr>
            <w:tcW w:w="1079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Vocero Suplente Seguridad y prevención 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San Antonio Pajonal </w:t>
            </w:r>
          </w:p>
        </w:tc>
        <w:tc>
          <w:tcPr>
            <w:tcW w:w="1237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María Olimpia Soto </w:t>
            </w:r>
          </w:p>
        </w:tc>
        <w:tc>
          <w:tcPr>
            <w:tcW w:w="1063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Vocero Propietario  Educación  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San Antonio Pajonal </w:t>
            </w:r>
          </w:p>
        </w:tc>
        <w:tc>
          <w:tcPr>
            <w:tcW w:w="1237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Elba Linares </w:t>
            </w:r>
          </w:p>
        </w:tc>
        <w:tc>
          <w:tcPr>
            <w:tcW w:w="1063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Vocera  propietaria Educación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San Antonio Pajonal</w:t>
            </w:r>
          </w:p>
        </w:tc>
        <w:tc>
          <w:tcPr>
            <w:tcW w:w="1237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Wilfredo Antonio Soto Linares</w:t>
            </w:r>
          </w:p>
        </w:tc>
        <w:tc>
          <w:tcPr>
            <w:tcW w:w="1063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Vocera  propietaria Educación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San Antonio Pajonal </w:t>
            </w:r>
          </w:p>
        </w:tc>
        <w:tc>
          <w:tcPr>
            <w:tcW w:w="1237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José Manuel Carranza Vásquez </w:t>
            </w:r>
          </w:p>
        </w:tc>
        <w:tc>
          <w:tcPr>
            <w:tcW w:w="1063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El Mojón</w:t>
            </w:r>
          </w:p>
        </w:tc>
        <w:tc>
          <w:tcPr>
            <w:tcW w:w="1079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Vocero Propietario  Productividad. 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San Antonio Pajonal </w:t>
            </w:r>
          </w:p>
        </w:tc>
        <w:tc>
          <w:tcPr>
            <w:tcW w:w="1237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María Elena Acevedo </w:t>
            </w:r>
          </w:p>
        </w:tc>
        <w:tc>
          <w:tcPr>
            <w:tcW w:w="1063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Vocera  propietaria Productividad.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San Antonio Pajonal </w:t>
            </w:r>
          </w:p>
        </w:tc>
        <w:tc>
          <w:tcPr>
            <w:tcW w:w="1237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Oscar Mauricio Linares  </w:t>
            </w:r>
          </w:p>
        </w:tc>
        <w:tc>
          <w:tcPr>
            <w:tcW w:w="1063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El Tablón</w:t>
            </w:r>
          </w:p>
        </w:tc>
        <w:tc>
          <w:tcPr>
            <w:tcW w:w="1079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Vocero Suplente Productividad.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San Antonio Pajonal</w:t>
            </w:r>
          </w:p>
        </w:tc>
        <w:tc>
          <w:tcPr>
            <w:tcW w:w="1237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Yesenia de los 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Ángel</w:t>
            </w: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es Henríquez Ortiz</w:t>
            </w:r>
          </w:p>
        </w:tc>
        <w:tc>
          <w:tcPr>
            <w:tcW w:w="1063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área Urbana</w:t>
            </w:r>
          </w:p>
        </w:tc>
        <w:tc>
          <w:tcPr>
            <w:tcW w:w="1079" w:type="pct"/>
            <w:shd w:val="clear" w:color="000000" w:fill="92D05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Vocera  propietaria Educación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6</w:t>
            </w: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Ahuachapan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San Pedro Puxtla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Rina Vásquez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COMITÉ DE TURISMO 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Teresa de Jesús Asencio de Jiménez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Asociación Las Victorias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Productividad y Empleo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Oscar Antonio Gonzales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 El Durazno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Francisco Salvador Rodríguez Vásquez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Juventud Puxtleca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Edgar Benjamín Pérez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 Guachipilín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Mesa Seguridad y Prevención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Erick Gabriel Hernández Garridos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Casa de la cultura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Sandra Puente de Cortez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 Guachipilín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Educación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Carlos Alfonso Vásquez Hernández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Iglesia Católica 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Santiago Martínez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 Texiluy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Guaymango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Irene Martínez de Anaya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ADESCONEM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Ena Victoria Castellón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Cton Morrogrande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Productividad y Empleo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Carlos Escobar Sandoval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Caserío</w:t>
            </w: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 California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Pablo Antonio Arévalo Chachagua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Comunidad Esperanza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Sara del Pilar Guardado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Asociación</w:t>
            </w: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 de mujeres La Colmena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Mesa Seguridad y Prevención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Juan Lorenzo Martínez Díaz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ADESCO El Rosario 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Juan Antonio Gonzales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ADESCO El Carmen 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José Rafael Jiménez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Educación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Ana Elizabeth Menjívar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 El Rosario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Felipe Hernández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ADESCO El Zarzal 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Jujutla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Transito Calderón Rubio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ADEAGUA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María Isabel Juárez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ADESCOFALLA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Productividad y Empleo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Alberto Lara Eguizábal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ASCAUNELOC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Blanca Margarita Juárez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ADESCOSAN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Mesa Seguridad y Prevención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Hugo Alberto Rivera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Aracely Tobar Flores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ADESCOS HOJA DE SAL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Educación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José Adán Linares Gonzales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Ana Armida Urrutia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COMISION COMUNAL P.C.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San Francisco Menendez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Flor Idelia Aguilar Meléndez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ADICOS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Juan Bautista Guerra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COMISION P.C. Garita Palmera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Productividad y Empleo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Ana Delia Martínez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 La Veranera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Productividad y Empleo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Santos Cruz Valdizon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ASADAM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Productividad y Empleo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Erika Jasmin Figueroa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 Cton Paz y Progreso II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Mesa Seguridad y Prevención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Pablo Santos Bonilla Valdez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ADESCO Rancho San Marcos 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Adolfo Alberto Arrué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Arilene Maricela Henríquez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RADIO ESTEREO SUR 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Educación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Rafael Antonio Cruz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Ana Gladis Parada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RADIO ESTEREO SUR 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 xml:space="preserve">Ahuachapan 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Amanda Victoria Gonzales de Sarceño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ADECOMOPAZ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Karen Stefany Henríquez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EDU CARTE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Productividad y Empleo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Salvador García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Comunidad Campestre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Productividad y Empleo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Mario Ernesto Paula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Comunidad Fátima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Productividad y Empleo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Astrid Jeamileth Rodríguez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EDU CARTE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Mesa Seguridad y Prevención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Edwin Giovanni García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Caserío Los Horcones, El Tigre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Mesa Seguridad y Prevención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Joselinne Yanira Ramírez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ADEJUPA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Mesa Seguridad y Prevención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Ingrid Raquel Velásquez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EDU CARTE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Educación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Nery Ovidio Paula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CATON EL BARRO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Educación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Apaneca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Oscar Alfredo Coreas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CAMSABV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Rogelio Guerra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BUEN VIVR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Productividad y Empleo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Fabiola Jazmín Portillo Álvarez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FUSAP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Productividad y Empleo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Jorge Alberto Rodríguez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ORGANIZACIÓN SAN JORGE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Mesa Seguridad y Prevención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Reina Victoria Ascencio de Rivas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ASOCIACIÓN</w:t>
            </w: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 MUJERES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Mesa Seguridad y Prevención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Carlos Álvarez Pérez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BUEN VIVR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Educación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Marta Gonzales Vda de Céspedes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PRETORIA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Educación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Melquin Inai Menéndez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FUSAP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Educación </w:t>
            </w: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Concepcion de Ataco</w:t>
            </w:r>
          </w:p>
        </w:tc>
        <w:tc>
          <w:tcPr>
            <w:tcW w:w="1237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María del Carmen Zú</w:t>
            </w: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niga de Ortiz </w:t>
            </w:r>
          </w:p>
        </w:tc>
        <w:tc>
          <w:tcPr>
            <w:tcW w:w="1063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ADI 19-32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Ricardo Portillo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ADI 19-32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Productividad y Empleo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Ángela Castillo Vásquez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COMUNIDAD INMACULADA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Productividad y Empleo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Fidel Ventura Gomez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ADESCOEL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Productividad y Empleo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Oscar Amílcar Martínez Lara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COLONIA EL TRIUNFO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Mesa Seguridad y Prevención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Silvia Esperanza Pérez de Asencio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BARRIO EL CALVRIO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Miguel Ángel Osorio Borja 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JUVENTUD ATAQUENSE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José Patricio Martínez Gonzales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EL TRIUNFO 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Educación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Berta Lidia Ventura Ramos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SAN JOSE TIAPAN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Dina Elifaz Rivera Sánchez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EL TRONCONAL 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Tacuba</w:t>
            </w:r>
          </w:p>
        </w:tc>
        <w:tc>
          <w:tcPr>
            <w:tcW w:w="1237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Leonel Antonio García</w:t>
            </w:r>
          </w:p>
        </w:tc>
        <w:tc>
          <w:tcPr>
            <w:tcW w:w="1063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CONSEJO TACUBA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Samuel Humberto López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ADISAEL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Productividad y Empleo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Berta Alicia Rosales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ACOPAPCES DE RL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Guillermo Antonio Jiménez Molina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COAC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Francisca del Rosario Rivera de la Cruz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ACOPAEP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Mesa Seguridad y Prevención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José David Zú</w:t>
            </w: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niga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CONSEJO TACUBA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Jesus García Galicia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EL ARENAL, EL CINCUYO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Educación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Luzsmila Ramírez de Jiménez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CONSEJO TACUBA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Educación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 xml:space="preserve">Atiquizaya </w:t>
            </w:r>
          </w:p>
        </w:tc>
        <w:tc>
          <w:tcPr>
            <w:tcW w:w="1237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David Castro</w:t>
            </w:r>
          </w:p>
        </w:tc>
        <w:tc>
          <w:tcPr>
            <w:tcW w:w="1063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ACOPAB de R.L.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Yanira Marroquín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APOKAM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Productividad y Empleo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Armando Pineda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Katerin Vanessa Cerón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María Elena Herrarte de Belloso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COMITÉ COMUNAL LAS CASITAS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Mesa Seguridad y Prevención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Fausto Manuel García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ACOJODVE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Walter Francisco Rodríguez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Reina Marisol García García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Educación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Jose David Celada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APEATOR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Vilma Lorena Lima Chavez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El Refugio</w:t>
            </w:r>
          </w:p>
        </w:tc>
        <w:tc>
          <w:tcPr>
            <w:tcW w:w="1237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Oscar Mauricio Rodríguez Gonzales </w:t>
            </w:r>
          </w:p>
        </w:tc>
        <w:tc>
          <w:tcPr>
            <w:tcW w:w="1063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ADESCOC1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Luisa Emilia Ramos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COMITÉ COMUNITARIO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Productividad y Empleo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Oscar Armando Canizales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COMITÉ COMUNITARIO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Verónica Jeaneth Cerna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Rosa Benita López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ADESCOBD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Mesa Seguridad y Prevención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Wilfredo Tovar Guevara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ADESCOCBRIS DE RF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Mesa Seguridad y Prevención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Yesenia Liset Polanco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ADESCOAM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Educación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Ananías López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Educación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Marta López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ADESCOMFM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Educación </w:t>
            </w:r>
          </w:p>
        </w:tc>
      </w:tr>
      <w:tr w:rsidR="006D2787" w:rsidRPr="007A2775" w:rsidTr="006D2787">
        <w:trPr>
          <w:trHeight w:val="42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Turin</w:t>
            </w:r>
          </w:p>
        </w:tc>
        <w:tc>
          <w:tcPr>
            <w:tcW w:w="1237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Humberto Monterrosa </w:t>
            </w:r>
          </w:p>
        </w:tc>
        <w:tc>
          <w:tcPr>
            <w:tcW w:w="1063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A.C. DE AGRI. BAR. EL TRANSITO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José Humberto Cáceres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Productividad y Empleo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Ana Josefa Rincan García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Israel Segovia Robles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ADESCOLAM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Mesa Seguridad y Prevención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Laura Elizabeth García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ADIMET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Mariela de los Ángeles Barrientos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Lorenzo Cañizales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ASOCIACIÓN</w:t>
            </w: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 DE LIDERES ALC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Educación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Silvia Leticia Hernández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Educación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San Lorenzo</w:t>
            </w:r>
          </w:p>
        </w:tc>
        <w:tc>
          <w:tcPr>
            <w:tcW w:w="1237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Pedro Antonio Gonzales </w:t>
            </w:r>
          </w:p>
        </w:tc>
        <w:tc>
          <w:tcPr>
            <w:tcW w:w="1063" w:type="pct"/>
            <w:shd w:val="clear" w:color="000000" w:fill="FFFF00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ADESCOLF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Francisco Esther Cabrera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 EL CASTAÑO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Productividad y Empleo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Bernarda Hernández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 GUASCOTA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Lázaro Murillo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COMITÉ COMUNAL DEL CIPRES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Mesa Seguridad y Prevención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José Lucas Hércules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 SAN JUAN BUENAVISTA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Iris Yesenia Belloso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COMITÉ COMUNAL LOS SERMEÑOS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María Victoria Flores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ADESCAP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Mesa Educación 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Armando Alarcón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ADESCO SAN JUAN BUENAVISTA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4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Celinda Asencio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 xml:space="preserve">LAS POSAS 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4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7</w:t>
            </w: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SV"/>
              </w:rPr>
              <w:t>Sonsonate</w:t>
            </w: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Sonsonate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Ana Silvia Rivera de Henríquez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Paraiso Pacifico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  <w:t>Contalora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Jose Eliseo Hidalgo Avilés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de Caserío El Flor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Jose Alberto Contreras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Junta de Agua Caserío Nuevo Méjico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Jose Ovidio Turcios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Nuevo Méjico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Francisco Márquez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La Pradera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9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María</w:t>
            </w: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 de la Paz Osorio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 cooperativa de productores de caserío Sihuanango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Pedro Mestanza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Nuevo Méjico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Rodolfo Cruz Segura Marciano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Cooperativa Santa Cruz Tasula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José Antonio Vides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La Pradera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Miguel Mejía Rivas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Cooperativa Llano Largo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Acajutla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Samuel de Jesús Guardado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ACASAOM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Margarita Lima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ADESCOEN EL MILAGRO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José Antonio Reyes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ACASAPCOM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Nubia Ruth Chávez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LOS GIRASOLES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Mario García Ramos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ACASACOM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Douglas Alexander Morales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La Marañonera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4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Lucía Alvarado Alvarado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EL SUNZA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Miguel Ayala Chávez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MIRAMAR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Guillermo Antonio Menjívar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La Marañonera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Fredis Mauricio Aguilar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MIRAMAR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Santo Domingo de Guzmán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Mardoqueo Cortez Pérez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ADESCOIN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Enrique Santiago Ramos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ADEPRO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Ovidio García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ADEPRO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Salvador Vásquez Pérez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ACPAHUI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Oscar Ramírez Méndez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EL ESCUCO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y Seguridad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Juan Rodríguez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DEL CARRIZAL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María Ignacia Ramírez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ADESCOIN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José Humberto González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DEL CARRIZAL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de Educación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Sabas Damián Vásquez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ACPAHUI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Luis Alonso Perdomo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ADESCOMAI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Antonio del Monte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William Eduardo Rivera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ACASAM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William Guadalupe Constanza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ADESCORSAN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German Gregorio Linares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CANTON CUYAPA ABAJO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4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Miguel Ángel Sánchez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Residencial San Antonio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Bernardo Hernández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ACASAM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Arnulfo Cruz Blanco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CANTON CUYAPA ABAJO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4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Genil Dalila Larín de Ventura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ADESCORSAN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Manuel de Jesús Paiz Viscarra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CANTON LAS HOJAS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Alejandra Sermeño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Residencial San Antonio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José Antonio Paredes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CANTON LAS HOJAS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4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Armenia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Jorge Ernesto Fernández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Colonia las Arcas, Armenia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Margarita Marroquín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Comité de transparencia y contraloría Social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Adilia del Carmen Barraza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Asociación Amigos de Rutilio Grande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Benancio Esteban Rivas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FUNVELIDICA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Juan José Melgar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Asociación Amigos de Rutilio Grande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Ricardo Reyes Molina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FUNVELIDICA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José Arnoldo Cortez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Centro Cultural Armeniense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Dina Yanneth Landaverde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Comité de transparencia y contraloría Social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Marina Chávez Bonilla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SAN FERNANDO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4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Marcelino Burgos Mejía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Comité de transparencia y contraloría Social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4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Julian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Ana Julia Villeda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Movimiento Salvadoreño de Mujeres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Contalora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José Luis López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ACOPAJ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Tomas Tepas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ACUDESAJ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María Santos Argueta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El Milagro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María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Angél</w:t>
            </w: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ica Bonilla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Tierra Colorada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Miriam del Carmen Membreño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ASCMEILSAJ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Ena Maritza Guerrero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ASCMEILSAJ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Pedro Cruz Zetino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Las Mercedes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Francisco Hernández Zuniga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Palo Verde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4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Jorge Ramos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de Colonia Guadalupe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Santa Isabel Ishuatan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Gilberto Antonio Lira Saget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ADECOC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Santos Emilio Flores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ADESCOPLAD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Francisco Ernesto Obrego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ADECOC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Manuel Rodrigo Hernández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ADESCOJALSE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José Daniel Martínez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COOPERATIVA EL COROSAL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José Antonio Solórzano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COOPERATIVA EL COROSAL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Luis Antonio Salazar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ADESCOJALSE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Eliseo Hernández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ADECOC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Jorge Alberto Ramírez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ADESCOPLAD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4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David Arévalo Jiménez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CANTON LAS PIEDRAS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4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Cuisnahuat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Misael Mauricio Clará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APROCUISNA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Isaí Coria Conce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Cantón Luz Clara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Claudia Beatriz Lemus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Foro de Salud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Santos Mario Pérez Pérez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APROCUISNA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Fidel Antonio Marcelino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Foro de Agua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Carlos Alberto Pérez Hernández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APROCUISNA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Hipólito Clará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Foro de Salud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Carmen Elías Martínez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Canton Luz Clara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Benigno Octavio Agapito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Foro de Agua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Atilio Avalos Arévalo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Cantón Luz Clara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Izalco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Jose Roberto Gómez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Arévalo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ADESCOLE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Jorge Efraín López Siguachi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Cooperativa La Chapina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Cristina Dolores Mendoza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Cantón Las Lajas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4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Teresa de Jesús Escobar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ADESCOLE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Cecilio Edgardo Polonto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Cooperativa La Chapina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Nelson Antonio Moran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El  Níspero Montes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Silvia Jeannette Colocho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Foro de Agua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Rosa Estela Hernández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Cantón Las Lajas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Alejandro Matey Latin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Foro de Agua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José Roberto Quele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El  Níspero Montes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4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Caluco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Emerson Alexis Pacheco Madrid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ACOTRI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Nelson Heriberto Juárez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Comunidad La Chacara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René Sabina Bonilla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 de Regantes Renacer Plan de Amallo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Ana Isabel Meneses Salas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Plan de Amayo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Marta Luz Hernández de Segovia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Las Victorias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Sandy Rosmery González S.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Plan de Amayo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Santos Humberto Peñate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 de Regantes Renacer Plan de Amallo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Leticia de Jesús Monge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Comunidad La Chacara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Carmen Cecilia Palacios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ACOTRI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9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Manuel Flores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Cooperativa el Común, del Caserío El Carmen, Cantón El Zapote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Sonzacate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S/d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S/d</w:t>
            </w:r>
          </w:p>
        </w:tc>
        <w:tc>
          <w:tcPr>
            <w:tcW w:w="1079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S/d</w:t>
            </w:r>
          </w:p>
        </w:tc>
      </w:tr>
      <w:tr w:rsidR="006D2787" w:rsidRPr="007A2775" w:rsidTr="006D2787">
        <w:trPr>
          <w:trHeight w:val="70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Nahuilingo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José Alonso Ramos Hernández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Cooperativa El Pescadito de Oro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Fausto Miranda Vásquez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Foro de Agua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Jorge Veliz Arriola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Cooperativa El Pescadito de Oro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Leonel Aguilar Portillo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Iglesia Catolica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Eduardo Antonio Gómez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Santa María del Carmen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Isidoro Pérez Flores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Foro de Agua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Porfirio Antonio Vásquez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Promotor de Salud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Silvia Peralta de Moran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Iglesia Catolica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Marcos Antonio Vásquez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Santa María del Carmen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4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Ángel Roberto Flores Salinas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Cooperativa El Pescadito de Oro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Nahuizalco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Víctor Manuel Navarro León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ADESCOBAN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Ilario Martínez Hernández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de Canton El Carrizal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Nolvy Ermelinda Hernández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Junta de aguas Explansabar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Maximiliano Bran García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de Cantón Tacuilula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Claudia Cartagena Flores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XOCHITL IXTACTEC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Sindi Marina Morales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 de Mujeres Nahuizalqueñas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Héctor Mauricio Funes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ADESCOBAN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Miguel Antonio Asencio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XOCHITL IXTACTEC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María Magdalena Zacapa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de Canton El Carrizal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4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Claudia Azucena Caceres Jiménez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Junta de aguas Explansabar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Salcoatitan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José Belisario Rodríguez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Colonias Unidas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José Alfredo Sánchez López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Asentamiento Santa Elena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Carmen Aracely Sánchez de Pérez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Foro de Salud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Elida Ernestina Espinoza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Cooperativa Quetzalcoat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Elmer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Isaía</w:t>
            </w: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 Bonilla Amaya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Regalo de Dios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José Manuel Asencio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Iglesia Católica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Samuel Alberto Peñate Cáceres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Regalo de Dios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Jorge Ubaldo Peñate Cáceres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Bendición de Dios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Marta Alicia Rodríguez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Iglesia Católica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Patricia Marisol Aguilar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Cooperativa Quetzalcoat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4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Santa Catarina Masahuat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María Omelina Méndez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Asociación de Desarrollo Comunal Flores del Carmen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Francisco Javier Asencio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Barrio El Calvario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Miguel Ángel Mártir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Barrio La Cruz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Rosa Jazmin Nerio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Milagro de Dios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Besy Elizabeth Ramírez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Barrio El Calvario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José Cruz Flores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Dos Puertas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Trixy Méndez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ADESCOLV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Yolanda Gutiérrez Sánchez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Asocuación de Desarrollo Comunal Flores del Carmen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Hulda Elizabeth Sánchez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ADESCOLV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Mauricio Álvarez Rojas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Barrio La Cruz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Juayúa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Maribel Navarro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VISIÓN 2013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Juan Trinidad Ramos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Agua Cristalina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Mercedes Ramos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Adesco Visión 2013 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Adonaí Nolasco Pérez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Adesco Visión 2013 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Margoth Méndez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de la Majada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José Pedro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Arévalo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Agua Cristalina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Karla Yesenia Pérez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ECOTUR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Abel de Jesús López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Nueva San José</w:t>
            </w:r>
          </w:p>
        </w:tc>
        <w:tc>
          <w:tcPr>
            <w:tcW w:w="1079" w:type="pct"/>
            <w:vMerge w:val="restar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Jenifer Margoth Reyes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Adesco Visión 2013 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Sonia Esperanza López Jacob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Valle Nuevo</w:t>
            </w:r>
          </w:p>
        </w:tc>
        <w:tc>
          <w:tcPr>
            <w:tcW w:w="1079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8</w:t>
            </w: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Cabañas</w:t>
            </w: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Victoria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Miguel Ángel Ayala Ayala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INVER-Santa Marta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48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 w:val="restar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Alfredo Leiva Avilés</w:t>
            </w: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br/>
            </w: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br/>
            </w: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br/>
            </w: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br/>
            </w: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br/>
            </w: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br/>
            </w: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br/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Cooperativa Agropecuaria, "Nueva Heroica Santa Marta"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57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Elena del Carmen Laínez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ADESCO San Francisco, San Antonio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María Isidora Leiva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ALGES Santa Marta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Vidalina Morales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ADES-Santa Marta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Blanca Recinos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org. De mujeres Santa Marta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57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 Bonilla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Organización de mujeres ASMUDEV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Felipe Alberto López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ADESCO- El Ocotillo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Transito Game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ADESCO-La Uvilla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Juan José Gómez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ADESCO-La Bermuda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Sensuntepeque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Felipe Arias Marín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ACOOPAAS de RL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 w:val="restart"/>
            <w:shd w:val="clear" w:color="000000" w:fill="F8CBAD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 Lucia Ayala Guevara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ASBEN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José Margarito Amaya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Comité de agua El Espino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9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Alejandro Guevara Velasco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Comité pro-mejoramiento de caminos rurales presa Cerrón Grande y 5 de Noviembre.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Juan Francisco Cortez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Cooperativa El Desafío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Juan Carlos Arias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ACOOPAAS de RL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Luis Hernández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ADESCO- El Espino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Nidia Jamileth Quinteros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JUVENTUD FMLN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Carmelo Sorto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ALGES-Sensuntepeque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 Antonia Góngora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ADESCO-La Majada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F8CBAD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Ciudad Dolores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Milton Cruz Ramos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ACPAPESVAL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 w:val="restart"/>
            <w:shd w:val="clear" w:color="000000" w:fill="B4C6E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Ismael Soriano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Equipo de Futbol- Chapelcoro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German Bonilla González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ADESCOLPUN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 Dolores Castro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ADESCOLPUN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José Efraín Ortiz Zavala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ACPAPESVAL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José Dolores Vasquez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ADESCO-Niqueresque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Ana Jazmín Henríquez Cuevas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ACPAPESVAL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Sonia Elizabeth Callejas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ADESCO-Niqueresque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Lorenzo Cantarero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ADESCO-Montecristo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Dolores Guadalupe Cruz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ADESCO-Montecristo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B4C6E7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Guacotecti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Sandra Elizabeth Martínez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Hermanas Miranda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 w:val="restart"/>
            <w:shd w:val="clear" w:color="000000" w:fill="FFE69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Diega Membreño Ayala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ADESCOSAM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Rosa Isabel Echeverría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Asociación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Hermanas Miranda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Vicente Majano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ADESCO-El Bañadero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Elmer Manuel Martínez Mejía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ADESCO, Cacahuatal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Jesús Arias Laínez  ( Mujer )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Asociación Hermanas Miranda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Beatriz Asunción Arias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Juan Miguel Galeano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ADESCO San Miguel las Margaritas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 Dinora Rodríguez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Asociación Hermanas Miranda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José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Maria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no Velasco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ASOPDIGG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A9D08E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San Isidro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 Graciela del Carmen Funes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ADESCOHAVI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A9D08E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San Isidro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Lucila López de Rivera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ASIC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A9D08E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Francisca Ilma Alvarado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MUFRAS32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A9D08E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Cecilia Rivera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A9D08E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Reina Vilma Rodas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ASIC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A9D08E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José Antonio Hernández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ASIC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A9D08E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Marta Claribel Arévalo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ADESCOHAVI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A9D08E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Brenda Lisseth González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ADESCOHAVI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A9D08E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Santos Fidencio Galindo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ADESCO-Izcatal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A9D08E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Raúl Eduardo Moreno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Salud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BFBFB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Ilobasco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Nelson Aníbal Guerra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deportes La Ceiba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BFBFB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Ilobasco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 Gerarda Leiva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ADESCOSAL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BFBFB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Fidel Rivera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Organización Gerardo Barrios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BFBFB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Inocente Lozano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ADINP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BFBFB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Ildefonso Flores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ADINP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BFBFB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Francisca Martínez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Veteranos de la Fuerza Armada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BFBFB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 Rosa Ivel Arias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CDE-Potrerillo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BFBFB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Jose Cornelio Arias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ADESCO-Brisas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BFBFB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Francisca Abarca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CDE-Potrerillo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BFBFB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Salvador Domínguez Menjívar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ADESCO-Calera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Tejutepeque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Evaristo Valle Echeverría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ADIT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Tejutepeque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 Emelina Valle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ADESCO-Col. Guadalupe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Marta Consuelo Alfaro Flores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ADESCO- Echeverria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Ángela Flores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Veteranos del FMLN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Yenifer Peña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PROVIDA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 Isabel Nieto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Organización de Mujeres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Milton Rafael Gámez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 Reyna Domínguez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ADESCO-Tejutepeque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Ana Cristina Estrada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ADESCO-El Tamagas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ACB9CA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José Roberto Moreno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44E32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Elías Iván Hernández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ARDM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44E32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Jazmín del Carmen Rivera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Organización de Mujeres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44E32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Rosa Estela Alvarenga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ARDM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44E32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Gabriel Beltrán López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ARDM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44E32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Norma Arely Cartagena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Organización de mujeres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44E32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Marlene del Rosario Zamora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ADESCO-San Nicolas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44E32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Ana Gloria López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CBI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44E32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Álvaro Javier Delgado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ADESCO-La Escopeta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44E32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Elizabeth Guadalupe Mendoza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ADESCO-El Tule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44E32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Madeyn Gricelda Rivera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Jóvenes San Nicolas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E6F18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Jutiapa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José Antonio García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ADESCO-Las Marías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E6F18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Jutiapa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Carlos Wilber Fuentes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ADESCO-SAN CRISTOBAL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E6F18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Pedro Bram Menjívar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LOS REMEDIOS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E6F18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 Olinda Echeverría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E6F18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Santos Osmin Aguilar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ADESCO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CASERÍO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AGUILARES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E6F18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Gloria Estela Mijango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Sector Veteranos de la Fuerza Armada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E6F18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Transito Antonio Galeano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E6F18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Jorge Daniel Fuentes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ADIJ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E6F18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Marta Lila Bram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LOS REMEDIOS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000000" w:fill="E6F181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María de Jesus Lara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ADESCO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CASERÍO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LA CRUZ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Educado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9</w:t>
            </w: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 xml:space="preserve">La Paz </w:t>
            </w: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Zacatecoluca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Antonia Margarita Villacorta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Brisas de La Paz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Guadalupe Erazo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Mesa Agropecuaria Departamental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Manuel de Jesús Castillo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Cooperativa Viroleña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Marta Orbelina Cerna de Rivas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Los Reyes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José Israel Argueta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Ánimas Abajo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 de la Esperanza Cañenguez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El Garrapatero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Julio Alberto Mejía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Sector Los Reyes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 Martínez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Cooperativa El Papayo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Manuel de Jesús Lobato Meléndez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Ánimas Arriba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Santos Dinora Abarca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Organización de Mujeres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 Rafael Obrajuelo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Julio Ventura Acevedo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CDE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 Rafael Obrajuelo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Reyna del Carmen Alvarado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CDE Cantón San Jerónimo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José Martin Mira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Comité de Apoyo Iglesia Evangélica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Kevin Yonson Molina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de Jóvenes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René Palacios Molina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CDE Barrio El Centro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Luis Armando Ayala Estrada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de Agua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Sonia Eliza Vásquez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Santiago Nonualco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David Isaías Chacón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Asociación Agropecuaria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Santiago Nonualco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Julián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Elías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Cuatro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Asociación de Ganaderos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José Teodoro Gonzales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Salud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Feliciano Gonzáles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CDE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Jorge Arauz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Turismo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Mamerto Juárez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Asociación de Agricultores Anastacio Aquino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Mónica Segura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Medio Ambiental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Stella Campos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AMA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Jorge Luis García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Barrio El Centro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Alexander Canales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Red de Juntas de Agua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 Juan Nonualco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Milton Larios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Pro-rescate de la Danza del Tigre y el Venado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 Juan Nonualco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José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Rivera Rodriguez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El Golfo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Rosa Angélica Peña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El Golfo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Esteban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Martínez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ADESCOCORTIC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Nelson Antonio Rodriguez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Iliana Marilú Cañas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José Isabel Romero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ACPATOTU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Bartolomé Cañengues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de Agua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Karla Jasmín Quinteros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El Salitral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Jesus Gómez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CDE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 Pedro Nonualco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José Amadeo Arias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San Ramón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 Pedro Nonualco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Cecilia del Carmen Aquino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Cantón San Ramón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Mauricio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Mejía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Salud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Claritza Marisol Hernández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de Jóvenes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José Roberto Hernández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Comisión Comunal de Protección Civil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Magdalena Hernández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Cantón El Roble Volcancito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Lucia Bernal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Salud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Bersabe de la O Vasquez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Cooperativa de Agricultores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Marta Méndez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Turismo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Pablo Pérez Ramírez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de Agua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Jerusalén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José Gilberto González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Cooperativa Agropecuaria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Domingo Humberto Meléndez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Turismo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Oscar Armando Córdova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Salud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Domingo Rosales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de Agua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Rubén Alfonso Zepeda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Apoyo Protemplo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Walter Amado Meléndez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Directiva de Jóvenes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Virgilio Alfonso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Martínez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Directiva Barrio El Centro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Marina Ester Guzmán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Directiva Barrio El Calvario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 Luís La Herradura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José Aníbal Marín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Cooperativa Pesquera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 Luís La Herradura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 Amanda Escarabante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Cooperativa Estrellitas de Mar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Delmy Griselda avalos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Cantón Las Anonas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Juan Manuel Rivas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El Escobal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Marina Vásquez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La Puntilla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 Rosa Solano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Caserío El Palmo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Modesto Ernesto Torres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La Sarcera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 Trinidad Díaz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Los Ángeles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Luís Ernesto Flores Bonilla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ADESCO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Carmen Elizabeth Bautista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Las Cam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elias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 Pedro Masahuat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Oscar Ramírez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FUNAL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 Pedro Masahuat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Carlos Alfonso Funes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Ángela Dolores Hernández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Asociación de Veteranos Militares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Alcides de Jesús González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CDE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Luis Alonso Mendoza Alegría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Turismo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Ada Cristiana Hernández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Comisión Comunal de Protección Civil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Marcela Pérez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Asociación de Jóvenes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Bladimir Valles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Salud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Ana Yolanda Morales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Miraflores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Carlos Miguel López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Cooperativa Pesquera San Marcelino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 Antonio Masahuat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 Estela Hernández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Cooperativa Lomas de Masahuat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 Antonio Masahuat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Manuel Antonio Ortiz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Pedro Palacios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Barrio El Calvario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Manuel Antonio Obispo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ADESCO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Billy Alberto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Martínez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Asociación Cooperativa Lomas de Masahuat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Mario Fuentes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López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cantón EL Socorro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José Leopoldo Escobar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Los Solares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Lilian Maribel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Martínez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Asociación Cooperativa Lomas de Masahuat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María Ramos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Salud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Manuel Antonio Reyes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La Ronda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 Miguel Tepezontes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José Palacios Galán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CDE Instituto Nacional San Miguel Tepezontes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 Miguel Tepezontes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Carlos Antonio Gonzáles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Cantón Soledad Las Flores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Mariela Yozabeth Campos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El Buen Samaritano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Daniel Alcides Mártir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Barrio El 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ánsito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German Antonio Duarte 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Juventud Tepezonteña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Paul Edilberto López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Barrio El Centro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Alexander Anaya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de Agua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Romel Ezequiel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Martínez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Salud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Glenda Yaneth Campos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Organización de Mujeres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Inés Antonio Gonzáles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CDE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 Juan Tepezontes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Víctor Manuel Reyes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Los Laureles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 Juan Tepezontes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Luis Alfredo Rivera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Apoyo Casa de La Cultura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Ana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López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Turismo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Smelin Ernesto López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ACOMPAS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José Ignacio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Mejía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Francisco López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Barrio El Centro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Inés Delgado 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Salud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José Antonio Rodriguez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Turismo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Apolonio Cortez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La Esperanza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Rosa Gladis Ramírez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Barrio El Calvario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 Emigdio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Fidel González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Barrio El Centro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 Emigdio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Elba del Carmen Aguilar Meléndez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Leonel Amaya Saravia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Barrio El Centro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Delmy Carolina Rosales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de Agua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Rosa Emilia Bernal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Comisión de Protección Civil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Sergio Amaya Saravia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de Agua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Patricia Marisol Meléndez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de Jóvenes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Jorge Alberto Rosales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Cooperativa Agrícola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Gertrudis Mabel Rosales Acevedo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Organización de Mujeres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Norma Estely Meléndez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de Jóvenes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Paraíso de Osorio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José Vladimir Henríquez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Salud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Paraíso de Osorio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Dina del Carmen Gómez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CCNIS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José Napoleón Acevedo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Cooperativa Agropecuaria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Juan Ángel Reyes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CDE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Salomón Molina Beltrán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Junta Directiva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Lidia Velásquez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El Copinol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Marta Elena Garay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Organización de Mujeres Las Mélidas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Josué Eriaquin Moreno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Barrio La Cruz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Vidal Orlando Gonzales 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Cantón Los Zacatales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 Luís Talpa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Israel Rivas Gómez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Villa Palestina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 Luís Talpa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José Moisés Cubillas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Cooperativa Ganadera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Patricia Ícela Aguitte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Lotificación Narváez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Rosa Imelda Morales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Barrio El Centro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Blanca Mirian Cubillas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Las Brisas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Eduardo Antonio Rodriguez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El Pimental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Carmelina Alvarado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ACOCYP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Sara Araceli Chávez Lemus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Amatecampo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Jaime Alberto Morales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Apoyo a Casa de la Cultura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Zuleyma Elizabeth Clara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de Agua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Educación 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 Juan Talpa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Carlos Flores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Asociaciación Agropecuaria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 Juan Talpa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Jesus Antonio Flores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ADLAM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Cruz Alberto Medina Rodriguez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Cooperativa Agrícola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Leonarda del Carmen Flores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Comalapa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José Ángel Rubio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de Agua Cantón El Tobalón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Miguel Ángel Rodriguez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Cantón Veracruz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Orlando Nolasco Escobar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Barrio El Carmen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José Antonio Flores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Martínez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Cooperativa Agropecuaria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Rosa Amelia Chávez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Asociación de Mujeres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Reina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Martínez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Consejo Consultivo de Mujeres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Educación 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Tapalhuaca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Vicenta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Asociación de Mujeres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Tapalhuaca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Ana Gloria Rivas de Miranda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Asociación de Mujeres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Yesenia Elizabeth Solano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Héctor Arquímedes Funes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Cooperativa Agropecuaria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Jorge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Elías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Mendoza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Tierra Prometida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Yulisa Maricela Recinos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Junta de Agua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Dana Astrid Alvarenga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Turismo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Víctor Manuel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Martínez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La Palma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Yesenia Cristabel Urrutia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Directiva de Jóvenes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Stefany Orellana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Salud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Educación 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Cuyultitan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Guadalupe Ramírez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Asociación Cuyulteca de Turismo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Cuyultitan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Margarita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Pérez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ACOPAU de R.L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Israel Quintanilla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de Agua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José Pablo Arévalo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Asociación Cuyulteca de Turismo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Manuel Cornejo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San Antonio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Gloria Ventura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AMUVIC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Joaquín Alonso Beltrán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San Isidro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Luís Ernesto Henríquez Vanegas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Barrio El Centro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Francisco Javier Gallegos López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CDE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Rafael Antonio González Ramos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Salud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Educación 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Olocuilta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Juana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Gutiérrez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Asociación Cooperativa Las Super Mujeres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Olocuilta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Pedro Eleazar Moreno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Cooperativa Agrícola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Vilma Aldana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El Sauce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Manuel de Jesus Rivera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Montelimar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Mario Wilfredo Cortez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de Agua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Diana Rodriguez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Asociación de Mujeres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Reyna Burgos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Cooperativa Las Super Mujeres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Oscar Funes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San José Buena Vista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Luz Isabel Grande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San Sebastián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Bartolo Sánchez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Comisión de Protección Civil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Educación 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 Francisco Chinameca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Gilberto Morán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Salud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 Francisco Chinameca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Sebastián Reyes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Candelaria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Carmen Yolanda Mármol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Concepción Los Planes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Mario Ramos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Barrio San Francisco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German Flores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Comisión de Protección Civil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José Wilfredo Moran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de Agua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Rosalina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Martínez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Turismo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Moris Eliezer Cruz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CDE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Silvia Elizabeth Cruz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Apoyo a Casa de la Cultura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Eliezer Misael Ramos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Cooperativa Agrícola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Educación 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Santa María Ostuma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Daysi Elizabeth Candelaria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Un Pueblo Un Producto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Santa María Ostuma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Roberto Antonio Díaz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APPES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76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Ana Margarita Rodríguez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Asociación de Paneleros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Rene Alfredo Cerritos López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ASAFRUTO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Ángel de Jesús Aguiñon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Barrio Las Delicias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Carlos Ernesto Escobar Cerritos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El Chaperno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Flor de María Rodas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Asociación de Mujeres Antonia de Melchor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Ana Cecilia Ortiz de Aguiñon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Un Pueblo Un Producto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Denis Anderson Flores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San José Carrizal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El Rosario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María de los Ángeles Escalante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Barrio El Centro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Juan Carlos Aguilar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Martínez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Cooperativa Ganadera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Osmin Alonso Cedillos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Turismo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Manuel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Martínez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Sibrian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de Agua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Miguel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Ángel</w:t>
            </w: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Villalta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Barrio Concepción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Rosa Cruz Vaquerano Aparicio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Tilapa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 Consuelo Lemus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 El Pedregal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José Antonio Velásquez Claros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CDE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María Esperanza Arévalo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Directiva de Jóvenes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Educación 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Mercedes La Ceiba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Carlos Córdova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Barrio El Centro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Contralor</w:t>
            </w:r>
          </w:p>
        </w:tc>
      </w:tr>
      <w:tr w:rsidR="006D2787" w:rsidRPr="007A2775" w:rsidTr="006D2787">
        <w:trPr>
          <w:trHeight w:val="51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Mercedes La Ceiba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Luís Alexander Zepeda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La Loma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Yoni Ávalos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El Centro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Zulma Verónica Vásquez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Cooperativa Paneleros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Cristina Molina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La Loma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Elsy Carolina Córdova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Javier Baires López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Agricultores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Prevención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José Edgardo Molina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Junta Directiva La Loma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Pedrina de Paz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Comité de Salud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Educación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Noé Molina López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ADESCO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2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Educación </w:t>
            </w:r>
          </w:p>
        </w:tc>
      </w:tr>
      <w:tr w:rsidR="006D2787" w:rsidRPr="007A2775" w:rsidTr="006D2787">
        <w:trPr>
          <w:trHeight w:val="645"/>
        </w:trPr>
        <w:tc>
          <w:tcPr>
            <w:tcW w:w="242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71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San Salvador</w:t>
            </w:r>
          </w:p>
        </w:tc>
        <w:tc>
          <w:tcPr>
            <w:tcW w:w="662" w:type="pct"/>
            <w:vMerge w:val="restar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Apopa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Olga Edith Hernández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Comité de Apoyo Casa de la Cultura</w:t>
            </w:r>
          </w:p>
        </w:tc>
        <w:tc>
          <w:tcPr>
            <w:tcW w:w="1079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Contralor/a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María Herminia Andrade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Directiva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                y Empleo</w:t>
            </w:r>
          </w:p>
        </w:tc>
      </w:tr>
      <w:tr w:rsidR="006D2787" w:rsidRPr="007A2775" w:rsidTr="006D2787">
        <w:trPr>
          <w:trHeight w:val="64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Jorge Osvaldo Santamaría Valencia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Cooperativa La Solidaria Popotlán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                y Empleo</w:t>
            </w:r>
          </w:p>
        </w:tc>
      </w:tr>
      <w:tr w:rsidR="006D2787" w:rsidRPr="007A2775" w:rsidTr="006D2787">
        <w:trPr>
          <w:trHeight w:val="64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Andrea Liliana Gutiérrez Flores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Parroquia Miguel Arcángel Valle verde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Productividad                 y Empleo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Alcides Arnulfo Zepeda Sánchez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Valle Verde, ADESCOVER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                      y Seguridad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María</w:t>
            </w: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 Imelda Castellanos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San Pablo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Prevención                      y Seguridad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Santiago Rodríguez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Los Naranjos/ ILR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Prevención                      y Seguridad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Kevin Josué Méndez Sura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Juventud Apopense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Social y Educación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José Domingo López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Caseri la Junta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Social y Educación</w:t>
            </w:r>
          </w:p>
        </w:tc>
      </w:tr>
      <w:tr w:rsidR="006D2787" w:rsidRPr="007A2775" w:rsidTr="006D2787">
        <w:trPr>
          <w:trHeight w:val="64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Carmen Inés Pleytez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Parroquia Miguel Arcángel Valle verde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Vocera Social y Educación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 w:val="restar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Tonacatepeque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Marta Coralia Anzora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 de Mujeres Emprendedoras de Malacoff</w:t>
            </w:r>
          </w:p>
        </w:tc>
        <w:tc>
          <w:tcPr>
            <w:tcW w:w="1079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Miguel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Ángel</w:t>
            </w: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 Canjura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Cooperativa ACATONACA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Vocero Productividad 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Sandra Nolasco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Vertientes de Guayacan/ Comité de Base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Armando López Rivas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 LAS FLORES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Antonio Moreno Ramos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Vicepresidente de J D San Jose Las Flores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Gabriela Alejandra Reyes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Organización: Juventud Popular Jicamera JPJ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Edy Marina Parada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Mesa de Género/MSM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Maximino Delao Paulino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J.D. Mov. Auténtico Indígena Salv. MAIS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Cristina de Hernández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Alta Vista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Osea E. Martínez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Juventud Distrito Italia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 w:val="restar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Guazapa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María Hermis Sierra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Protección Civil   de Guazapa</w:t>
            </w:r>
          </w:p>
        </w:tc>
        <w:tc>
          <w:tcPr>
            <w:tcW w:w="1079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Contralor/a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Gloria Rodríguez de Orantes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Iglesia Luterana la resurrección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María Elena Rodríguez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de Base de Guazapa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José Alberto Arce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J.D Comunidad El Cariño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María Margarita Guevara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AMOGUAZA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y Seguridad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Ana Silvia Merino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Cantón Zacamil/Comité de Mujeres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María Emma Orellana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Representante de la Comunidad Cariño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Luciano Rodríguez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Protección civil santa Bárbara y Comité de Salud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de 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María Berta Martínez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AMAGUAZA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José Saúl Miranda Funes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Santa Barbara (ADESCOSABAR )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Santa Barbara (ADESCOSABAR )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 w:val="restar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Aguilares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Santana Humberto Sánchez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Col. Santa Eugenia Aguilares</w:t>
            </w:r>
          </w:p>
        </w:tc>
        <w:tc>
          <w:tcPr>
            <w:tcW w:w="1079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Contralor/a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María</w:t>
            </w: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 de los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Ángel</w:t>
            </w: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es Alas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Colonia Salinas Uno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Roxana Zamora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Col Florida Ascol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Eulalio de Paz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Asoc. Y cooperativa La Esperanza 3 ceibas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Rosa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María</w:t>
            </w: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 Funes Castro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Altos de la Toma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Mercy Carolina Medrano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Lotificación Los Rivas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Ricardo Antonio Martínez Umaña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ADESCO Colonia Madrid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Ruth Maricela Osorio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ADECEMA y Colonia Salinas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Manuel Antonio López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Col. Tres Campanas y Sta Eugenia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Fidelina Orellana de Arriola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Col. Los  Salinas Uno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4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 w:val="restar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Nejapa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Eliseo Antonio Castillo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ADESCO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Caserío</w:t>
            </w: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 Las Meas Nejapa</w:t>
            </w:r>
          </w:p>
        </w:tc>
        <w:tc>
          <w:tcPr>
            <w:tcW w:w="1079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Contralor/a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Manfredo García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de Caficultores de Nejapa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Reynaldo Francisco Portal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de Caficultores de Nejapa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Marta Celina Portal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de Caficultores de Nejapa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Jacobo Sánchez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Red Juvenil COALGOS (Comunicadores Alternativos Comunitarios)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José Francisco Gil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munidad El Conacaste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Sandra Yanira Rodríguez de Serrano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94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Lino del Carmen Torres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Miembro honorario de Intercomunal de Nejapa y hacienda Mapilapa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Cecilio Juárez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Comunidad San Jorge/ Sindico J.D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Juan Andrés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García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Pineda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Coord. Salud Comité de Veteranos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 w:val="restar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Soyapango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Juana Luz Alfonso Diaz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Directiva Comunidad Diaz y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de Mujeres</w:t>
            </w:r>
          </w:p>
        </w:tc>
        <w:tc>
          <w:tcPr>
            <w:tcW w:w="1079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Contralor/a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Rosa Emilia Iraheta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Asoc Comunal Ciudad Credisa ACOCREDISA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José Emilio Martínez Ochoa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 D Sierra Morena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Oscar Armando Crisóstomo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Col. 16 de marzo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Marilyn Esperanza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ADESCO Las Margaritas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Wendy Karina Murillo Rodríguez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Cond. Montecri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s</w:t>
            </w: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to B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César Alberto Centeno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ADESCO Col. El Carmen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Oscar Armando Pérez Sánchez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Comunal Bosques del Rio Acobosques Soyapango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Karla Eugenia Hernández De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Martínez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Junta Directiva de la Colonia Florencia/Sindica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Blanca Elsa Saavedra González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Directiva Comunidad Villa de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Jesús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 w:val="restar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Martín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Carlos Enrique Orellana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Intercomunal de San Martin ISAM</w:t>
            </w:r>
          </w:p>
        </w:tc>
        <w:tc>
          <w:tcPr>
            <w:tcW w:w="1079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Contralor/a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Cruz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Portillo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Foro de la salud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9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Miguel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Ángel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Hernandez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Martínez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Miembro de la Intercomunal y presidente de la Directivo de los Olivos oriente sector II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Regina Gloribel Sandoval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APOCSAL, Milagro de Dios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Eugenia Rodriguez Fuentes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Proyecto Santa teresa/ Foro de la salud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9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Miguel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Ángel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Meza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Miembro de la Intercomunal y presidente de la Directivo de los Olivos oriente sector II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Inés Barahona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Reparto Santa Teresa/ Foro de la Salud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Maura Cruz de Aguirre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Tesorera Comunidad primero de Junio / San Martin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Armando Rene Cruz Sanchez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CUESS Coordinador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Jaime Wilfredo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Juárez</w:t>
            </w: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 Diaz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Rutilio Grande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4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 w:val="restar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Salvador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Lorena Jeannette Berrios Distrito I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Consejo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Consultivo Ciudadano SS</w:t>
            </w:r>
          </w:p>
        </w:tc>
        <w:tc>
          <w:tcPr>
            <w:tcW w:w="1079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Contralor/a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Eladio Álvarez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CCM-Z. Sur Distrito V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Silvia Lorena Rojas Pérez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Comunidad El Progre 3, Sría. Comunicaciones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9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Ester Castillo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J.D Com. Brisas de Candelaria/ Parroquia Ntra Sra. De la Visitación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Rafael Moreira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Red SIVAR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Luis Alexander Pérez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Comité de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Jóvenes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Ivania Handal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CCSS Distrito II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Santiago Miranda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Contralor Distrito II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Delsi Menjívar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Corazón María Distrito III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Isabel Rocío Quintanilla Menjívar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JD Col Atlacatl, Distrito # 1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 w:val="restar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Rosario de Mora 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Jose Enrique Carrillo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Mesa productiva agropecuaria</w:t>
            </w:r>
          </w:p>
        </w:tc>
        <w:tc>
          <w:tcPr>
            <w:tcW w:w="1079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Contralor/a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Imelda del Carmen Miranda Navas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de Iglesia Católica de Amate Blanco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9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Lucio Vasquez Miranda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de Desarrollo Comunitario de Cantón El Carrizal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Jose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Arce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ADESCO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CANTON CERCO DE PIEDRA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Silvia Elizabeth Navas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de Desarrollo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Delmi Nohemy Ramos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de desarrollo de Amate Blanco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Estela Marina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López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Rosario de Mora; Comunidad Guachipilin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German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Mejía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Oviedo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Barrio Santa Lucia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Del Carmen Navas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Líder comunitario de Salloyo c.d Piedra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Jose Enrique Carrillo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Mesa productiva agropecuaria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9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 w:val="restar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Ilopango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Berta Alicia Orantes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SV"/>
              </w:rPr>
              <w:t>A</w:t>
            </w:r>
            <w:r w:rsidRPr="007A2775">
              <w:rPr>
                <w:rFonts w:ascii="Calibri" w:eastAsia="Times New Roman" w:hAnsi="Calibri" w:cs="Calibri"/>
                <w:sz w:val="24"/>
                <w:szCs w:val="24"/>
                <w:lang w:eastAsia="es-SV"/>
              </w:rPr>
              <w:t>sociación de Comunidades del Oriente de Ilopango. ACODEL</w:t>
            </w:r>
          </w:p>
        </w:tc>
        <w:tc>
          <w:tcPr>
            <w:tcW w:w="1079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Contralor/a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Cristóbal Guzmán Escobar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Presidente de ADESCO Brisas de San Bartolo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Alberto Aquiles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ACODIL y Comunidad Granados II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Jerónimo Saa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Las Cañas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Jose Ernesto Miranda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Protección Civil Las Cañas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Vilma Elizabeth Garay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Prados de San Bartolo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Saúl Mendoza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Ipango Casco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Marcos Merino Alvarado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Col. Montecristo 2, Sector Santa Luci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Salvador Núñez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Ctro Urbano San Bartolo 7° Etapa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Vilma Elizabeth Garay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Prados de San Bartolo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96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 w:val="restar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Santiago Texacuangos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José Mario López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PLANES DE JOYA GRANDE</w:t>
            </w:r>
          </w:p>
        </w:tc>
        <w:tc>
          <w:tcPr>
            <w:tcW w:w="1079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Contralor/a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Mercedes Monge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Consejo Consultivo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Patricia Pérez de Ramos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Presidenta del Comité de Turismo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Alma Yesenia Navarrete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de Turismo/ Gastronomía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Evelyn Alvarado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La Cuchilla/ Chaltipa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Miriam Elizabeth de Cruz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de Turismo/Artesano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Verónica del Rosario Pérez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de Turismo/Gastronomía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Idalia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Martínez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Hernandez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Comunal de personas con discapacidad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Sara Gabriela Cruz Sánchez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de Turismo/ Artesanía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Yanett López de Dimas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Cantón Asino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 w:val="restar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Panchimalco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Sonia Jeanette Alas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Comité de Turismo</w:t>
            </w:r>
          </w:p>
        </w:tc>
        <w:tc>
          <w:tcPr>
            <w:tcW w:w="1079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Contralor/a</w:t>
            </w: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SV"/>
              </w:rPr>
              <w:t>Manuel de Jesus</w:t>
            </w: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 Deodanes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Coordinador Directiva la Ceiba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Carmen del Rosario Carrillo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Asociación de Desarrollo El Barrial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Miguel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Ángel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Pérez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Comité de Agua San Isidro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Catalina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Martínez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Bonilla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de promejoramiento de la colonia Las Neblinas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Cecilia Irene Guzmán de Basilio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Pasaje Esmeralda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Guadalupe Humberto Ramos Jorge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Cantón Pajales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Luis Alonso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Mejía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Pérez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Asociación de personas con discapacidad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Máxima Lidia Jacinto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Carmen Rodríguez de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Martínez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Comité Pasaje Esmeralda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 w:val="restar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Marcos</w:t>
            </w: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Edith Córdova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Colonia Tepeyac</w:t>
            </w:r>
          </w:p>
        </w:tc>
        <w:tc>
          <w:tcPr>
            <w:tcW w:w="1079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Contralor/a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Reyna Isabel Méndez Rojas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Común ADESCO Encarnación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Ricardo Cabrera Ortiz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Comunidad Moreira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9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Hernán Ubaldo Escalante Martínez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Ambiental y Presidente Comité de apoyo Casa de la Cultura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Trinidad Díaz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Directivo Com. Encarnación 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9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Guillermo Antonio Cruz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ADESCO Col. Los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Ángel</w:t>
            </w: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Rafael Diaz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Arévalo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Col. Santa Leonor Sur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Jose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Ángel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Claudio Vázquez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El Milagro ADESCOELMI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 w:val="restar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Santo Tomás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SONIA SANCHEZ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Asociación de Defensoras</w:t>
            </w:r>
          </w:p>
        </w:tc>
        <w:tc>
          <w:tcPr>
            <w:tcW w:w="1079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Contralor/a</w:t>
            </w:r>
          </w:p>
        </w:tc>
      </w:tr>
      <w:tr w:rsidR="006D2787" w:rsidRPr="007A2775" w:rsidTr="006D2787">
        <w:trPr>
          <w:trHeight w:val="9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Mauricio Avalos  Zelaya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Comité de agua y mejoramiento del Cantón Ciprés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Narciso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García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 de medio ambiente de Santo Tomas Ambiesto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German Antonio Gonzales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APCADIFSTO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12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Héctor Fernando Sánchez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de personas con discapacidad y familias del Municipio de Santo Tomas, APCADIFSTO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Reyna Concepción Ortiz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Elías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APCADIFSTO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Esmeralda Jeannette López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Asoc. Mujeres Feministas AMELLALY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Oscar Antonio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López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Red Ambiental - Red. Urb. Santo Tomás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Daysi Aracely Corena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comunidad oasis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Jesus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García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 Valiente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 de medio ambiente de Santo Tomas Ambiesto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4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 w:val="restar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El Paisnal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CARMEN FLORES VDA. ARGUETA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Asociación de Mujeres AMUDED</w:t>
            </w:r>
          </w:p>
        </w:tc>
        <w:tc>
          <w:tcPr>
            <w:tcW w:w="1079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Contralor/a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Joel Sánchez Anzora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El Trovador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Rosa Linda Juárez Linares</w:t>
            </w:r>
            <w:r w:rsidRPr="007A2775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s-SV"/>
              </w:rPr>
              <w:t xml:space="preserve">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ACOPJUVE de R.L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Salvador Menjívar Menjívar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Comunidad San Diego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José Domingo Saravia Ramos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Nueva Vista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María Dolores Gómez Menjívar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Dimas Rodriguez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María Nohemy Landaverte de Ventura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Carlota del Carmen Mancia Acosta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ARADITAS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Sabas Clavel Fuentes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ANDES 21 Junio- Univ. Rutilio Grande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Juana Antonia Landaverde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Comunidad la FE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 w:val="restar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Cuscatancingo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Miguel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Ángel</w:t>
            </w: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 Hernández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Protección Civil</w:t>
            </w:r>
          </w:p>
        </w:tc>
        <w:tc>
          <w:tcPr>
            <w:tcW w:w="1079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Contralor/a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Francisca Clímaco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Tazuma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Sofia Esmeralda Méndez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Lotificación Campo Amor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Gloria Elizabeth Méndez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Asociación AMUDECUS, Com. Divina Providencia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Carmen Concepción Ordoñez si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Coop. Ararat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9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Migdalia Montano Medina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 Carlos #1 Red Defensora DDHH Mujeres/ISDEMU y PDDHH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Silvia Castellanos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Comunidad Renacer 86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9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Francisco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Mejía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Corado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Directivo Comunidad La Paz de Cantón San Luis Mariona/Miembro del CDL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Reyna Susana Méndez de Molina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AMUDECUS, Col. San Antonio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Sandra  Yanira Domínguez  de Laínez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Programa Adulto Mayor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 w:val="restar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Mejicanos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079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Contralor/a</w:t>
            </w: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Ana Gladis Guerrero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Grupo Parroquial Mártires del Despertar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Andrés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García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Altos del Escorial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Carolina Rodríguez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Colonia Dolores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Aníbal Rodríguez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Colonia Dolores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6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María</w:t>
            </w: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 Teresa Jiménez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Comité de Mujeres San Roque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Vilma del Carmen Benítez de Chiquillo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La Gloria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9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Morena De León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Intercomunal San Roque, Coord. Protección Civil, Consejo Consultivo ISDEMU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3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Francisco Cabañas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ASOCZA (Zacamil)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Karla Eugenia Valencia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Residencial Méjico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 w:val="restar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Ciudad Delgado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Francisco Antonio Rodas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ADESCO Margaritas #2</w:t>
            </w:r>
          </w:p>
        </w:tc>
        <w:tc>
          <w:tcPr>
            <w:tcW w:w="1079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Contralor/a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Silvia Esperanza Rodríguez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Red de mujeres defensoras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Edith Marisol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Martínez</w:t>
            </w: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Barrio San Sebastián , Calle Troncal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Wendy Beatriz Meléndez Latín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Grupo de emprendedores de Paleca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Jesica Consuelo Lovato de Vázquez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Grupo de emprendedores de Paleca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Delmy Delapaz Ramírez de González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Directivo de Reparto Sta Margarita # 2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Rosa Liliana Reyes Díaz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Asociación</w:t>
            </w: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 de mujeres Defensoras Plan del Pino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Patricia Duran de Aguilar 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Consejo Consultivo de ISDEMU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Jorge Alberto Vásquez Martínez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Grupo de emprendedores de Paleca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Miguel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Ángel</w:t>
            </w: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 Rodríguez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Grupo de emprendedores de Paleca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4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 w:val="restar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Ayutuxtepeque</w:t>
            </w:r>
          </w:p>
        </w:tc>
        <w:tc>
          <w:tcPr>
            <w:tcW w:w="1237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Berta del Rosario Herrera de Jaimes</w:t>
            </w:r>
          </w:p>
        </w:tc>
        <w:tc>
          <w:tcPr>
            <w:tcW w:w="1063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Residencial Santa María</w:t>
            </w:r>
          </w:p>
        </w:tc>
        <w:tc>
          <w:tcPr>
            <w:tcW w:w="1079" w:type="pct"/>
            <w:shd w:val="clear" w:color="000000" w:fill="C9C9C9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Contralor/a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Miguel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Ángel</w:t>
            </w: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 Ortiz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ACOMMVIR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Productividad                 y Empleo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Tito Arcidio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Martínez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ADESCO Santa Rita 5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Gilma de Jesus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Mejía</w:t>
            </w: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 Urias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 xml:space="preserve">Asoc Agropecuaria de Ayutux de RL 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Ricardo Alberto Sánchez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Directiva Reparto Domínguez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Prevención                      y Seguridad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Gabriela Jiménez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Consejo Consultivo ISDEMU Ayutuxtepeque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615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Maybelyne Jeannette Paredes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López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Consejo Consultivo ISDEMU Ayutuxtepeque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9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Elsa Beatriz Amaya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Directiva Intercomunal Ayutuxtepeque, Comité de Base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Social y Educación</w:t>
            </w:r>
          </w:p>
        </w:tc>
      </w:tr>
      <w:tr w:rsidR="006D2787" w:rsidRPr="007A2775" w:rsidTr="006D2787">
        <w:trPr>
          <w:trHeight w:val="60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 xml:space="preserve">Marely Valdez de Hernandez </w:t>
            </w:r>
          </w:p>
        </w:tc>
        <w:tc>
          <w:tcPr>
            <w:tcW w:w="1063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Movimiento Democrático Participativo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6D2787" w:rsidRPr="007A2775" w:rsidTr="006D2787">
        <w:trPr>
          <w:trHeight w:val="330"/>
        </w:trPr>
        <w:tc>
          <w:tcPr>
            <w:tcW w:w="242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71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1237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sz w:val="22"/>
                <w:szCs w:val="22"/>
                <w:lang w:eastAsia="es-SV"/>
              </w:rPr>
              <w:t>Haydee Arely Huezo</w:t>
            </w:r>
          </w:p>
        </w:tc>
        <w:tc>
          <w:tcPr>
            <w:tcW w:w="1063" w:type="pct"/>
            <w:shd w:val="clear" w:color="000000" w:fill="FFFFFF"/>
            <w:hideMark/>
          </w:tcPr>
          <w:p w:rsidR="006D2787" w:rsidRPr="007A2775" w:rsidRDefault="006D2787" w:rsidP="007A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Directiva Zapote Abajo</w:t>
            </w:r>
          </w:p>
        </w:tc>
        <w:tc>
          <w:tcPr>
            <w:tcW w:w="1079" w:type="pct"/>
            <w:shd w:val="clear" w:color="auto" w:fill="auto"/>
            <w:hideMark/>
          </w:tcPr>
          <w:p w:rsidR="006D2787" w:rsidRPr="007A2775" w:rsidRDefault="006D2787" w:rsidP="007A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</w:pPr>
            <w:r w:rsidRPr="007A27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</w:tbl>
    <w:p w:rsidR="007A792C" w:rsidRDefault="007A792C" w:rsidP="00D66B3B">
      <w:pPr>
        <w:jc w:val="both"/>
        <w:rPr>
          <w:b/>
          <w:sz w:val="24"/>
        </w:rPr>
      </w:pPr>
    </w:p>
    <w:p w:rsidR="00B74275" w:rsidRDefault="00B74275" w:rsidP="00B74275">
      <w:r w:rsidRPr="00730640">
        <w:rPr>
          <w:b/>
        </w:rPr>
        <w:t>NOTA ACLARATORIA:</w:t>
      </w:r>
      <w:r>
        <w:t xml:space="preserve"> </w:t>
      </w:r>
    </w:p>
    <w:p w:rsidR="00B74275" w:rsidRDefault="00DB6520" w:rsidP="00B74275">
      <w:r>
        <w:t>Los departamentos no reportados están en proceso</w:t>
      </w:r>
    </w:p>
    <w:p w:rsidR="00B74275" w:rsidRPr="00A02285" w:rsidRDefault="00B74275" w:rsidP="00B74275">
      <w:pPr>
        <w:jc w:val="both"/>
        <w:rPr>
          <w:rFonts w:ascii="Century Gothic" w:hAnsi="Century Gothic" w:cs="Arial"/>
          <w:sz w:val="24"/>
        </w:rPr>
      </w:pPr>
    </w:p>
    <w:p w:rsidR="00B74275" w:rsidRPr="00421516" w:rsidRDefault="00B74275" w:rsidP="00B74275">
      <w:pPr>
        <w:jc w:val="both"/>
        <w:rPr>
          <w:rFonts w:cs="Arial"/>
          <w:sz w:val="24"/>
        </w:rPr>
      </w:pPr>
      <w:r w:rsidRPr="00421516">
        <w:rPr>
          <w:rFonts w:cs="Arial"/>
          <w:sz w:val="24"/>
        </w:rPr>
        <w:t>Sin más por el momento, atentamente.</w:t>
      </w:r>
    </w:p>
    <w:p w:rsidR="007A792C" w:rsidRPr="00D66B3B" w:rsidRDefault="007A792C" w:rsidP="00D66B3B">
      <w:pPr>
        <w:jc w:val="both"/>
        <w:rPr>
          <w:b/>
          <w:sz w:val="24"/>
        </w:rPr>
      </w:pPr>
    </w:p>
    <w:sectPr w:rsidR="007A792C" w:rsidRPr="00D66B3B" w:rsidSect="007A792C">
      <w:pgSz w:w="15840" w:h="12240" w:orient="landscape" w:code="1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241" w:rsidRDefault="00CE5241" w:rsidP="009B6E94">
      <w:pPr>
        <w:spacing w:after="0" w:line="240" w:lineRule="auto"/>
      </w:pPr>
      <w:r>
        <w:separator/>
      </w:r>
    </w:p>
  </w:endnote>
  <w:endnote w:type="continuationSeparator" w:id="0">
    <w:p w:rsidR="00CE5241" w:rsidRDefault="00CE5241" w:rsidP="009B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456104"/>
      <w:docPartObj>
        <w:docPartGallery w:val="Page Numbers (Bottom of Page)"/>
        <w:docPartUnique/>
      </w:docPartObj>
    </w:sdtPr>
    <w:sdtEndPr/>
    <w:sdtContent>
      <w:p w:rsidR="00D24F76" w:rsidRDefault="00D24F76">
        <w:pPr>
          <w:pStyle w:val="Piedepgina"/>
        </w:pPr>
        <w:r>
          <w:rPr>
            <w:noProof/>
            <w:lang w:eastAsia="es-S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8" name="Elips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24F76" w:rsidRDefault="00D24F76">
                              <w:pPr>
                                <w:pStyle w:val="Piedepgina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8E246F" w:rsidRPr="008E246F">
                                <w:rPr>
                                  <w:noProof/>
                                  <w:color w:val="4472C4" w:themeColor="accent1"/>
                                  <w:lang w:val="es-ES"/>
                                </w:rPr>
                                <w:t>3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Elipse 8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" filled="f" fillcolor="#c0504d" strokecolor="#adc1d9" strokeweight="1pt">
                  <v:textbox inset=",0,,0">
                    <w:txbxContent>
                      <w:p w:rsidR="00D24F76" w:rsidRDefault="00D24F76">
                        <w:pPr>
                          <w:pStyle w:val="Piedepgina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8E246F" w:rsidRPr="008E246F">
                          <w:rPr>
                            <w:noProof/>
                            <w:color w:val="4472C4" w:themeColor="accent1"/>
                            <w:lang w:val="es-ES"/>
                          </w:rPr>
                          <w:t>3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241" w:rsidRDefault="00CE5241" w:rsidP="009B6E94">
      <w:pPr>
        <w:spacing w:after="0" w:line="240" w:lineRule="auto"/>
      </w:pPr>
      <w:r>
        <w:separator/>
      </w:r>
    </w:p>
  </w:footnote>
  <w:footnote w:type="continuationSeparator" w:id="0">
    <w:p w:rsidR="00CE5241" w:rsidRDefault="00CE5241" w:rsidP="009B6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6A3A"/>
    <w:multiLevelType w:val="hybridMultilevel"/>
    <w:tmpl w:val="0D96AF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A7DD5"/>
    <w:multiLevelType w:val="hybridMultilevel"/>
    <w:tmpl w:val="C2002C02"/>
    <w:lvl w:ilvl="0" w:tplc="FEAE0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F3F95"/>
    <w:multiLevelType w:val="hybridMultilevel"/>
    <w:tmpl w:val="04D6D88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B30DAE"/>
    <w:multiLevelType w:val="hybridMultilevel"/>
    <w:tmpl w:val="F9105F6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C4"/>
    <w:rsid w:val="00007584"/>
    <w:rsid w:val="00012BC9"/>
    <w:rsid w:val="000959CC"/>
    <w:rsid w:val="00113175"/>
    <w:rsid w:val="00134C26"/>
    <w:rsid w:val="00174F73"/>
    <w:rsid w:val="00181BEB"/>
    <w:rsid w:val="00187150"/>
    <w:rsid w:val="00211E53"/>
    <w:rsid w:val="002850D8"/>
    <w:rsid w:val="002B2BE0"/>
    <w:rsid w:val="002E36A5"/>
    <w:rsid w:val="003001D6"/>
    <w:rsid w:val="00343079"/>
    <w:rsid w:val="00345392"/>
    <w:rsid w:val="003E25B9"/>
    <w:rsid w:val="00445B05"/>
    <w:rsid w:val="00456066"/>
    <w:rsid w:val="00473B01"/>
    <w:rsid w:val="00577F7A"/>
    <w:rsid w:val="00583B45"/>
    <w:rsid w:val="00652E65"/>
    <w:rsid w:val="00681735"/>
    <w:rsid w:val="006D2787"/>
    <w:rsid w:val="007446E9"/>
    <w:rsid w:val="007A2775"/>
    <w:rsid w:val="007A792C"/>
    <w:rsid w:val="007D6890"/>
    <w:rsid w:val="00876A0D"/>
    <w:rsid w:val="00895E42"/>
    <w:rsid w:val="008E246F"/>
    <w:rsid w:val="009903A8"/>
    <w:rsid w:val="009B6E94"/>
    <w:rsid w:val="00A3719A"/>
    <w:rsid w:val="00B11B5B"/>
    <w:rsid w:val="00B47AD8"/>
    <w:rsid w:val="00B74275"/>
    <w:rsid w:val="00B92343"/>
    <w:rsid w:val="00BB294A"/>
    <w:rsid w:val="00C321EE"/>
    <w:rsid w:val="00CC79C0"/>
    <w:rsid w:val="00CE5241"/>
    <w:rsid w:val="00D20271"/>
    <w:rsid w:val="00D24F76"/>
    <w:rsid w:val="00D33144"/>
    <w:rsid w:val="00D66B3B"/>
    <w:rsid w:val="00DB6520"/>
    <w:rsid w:val="00DF20E4"/>
    <w:rsid w:val="00DF2FB8"/>
    <w:rsid w:val="00E54F97"/>
    <w:rsid w:val="00E72134"/>
    <w:rsid w:val="00E764ED"/>
    <w:rsid w:val="00E83985"/>
    <w:rsid w:val="00ED0692"/>
    <w:rsid w:val="00F65863"/>
    <w:rsid w:val="00F805EF"/>
    <w:rsid w:val="00F9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s-SV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9CC"/>
  </w:style>
  <w:style w:type="paragraph" w:styleId="Ttulo1">
    <w:name w:val="heading 1"/>
    <w:basedOn w:val="Normal"/>
    <w:next w:val="Normal"/>
    <w:link w:val="Ttulo1Car"/>
    <w:uiPriority w:val="9"/>
    <w:qFormat/>
    <w:rsid w:val="000959CC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9C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9C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9C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9C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9C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9C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9C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9C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9CC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9C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9C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9CC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9C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9C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9C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9C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9C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Prrafodelista">
    <w:name w:val="List Paragraph"/>
    <w:basedOn w:val="Normal"/>
    <w:link w:val="PrrafodelistaCar"/>
    <w:uiPriority w:val="34"/>
    <w:qFormat/>
    <w:rsid w:val="00DF2FB8"/>
    <w:pPr>
      <w:ind w:left="720"/>
      <w:contextualSpacing/>
    </w:pPr>
  </w:style>
  <w:style w:type="paragraph" w:styleId="Epgrafe">
    <w:name w:val="caption"/>
    <w:basedOn w:val="Normal"/>
    <w:next w:val="Normal"/>
    <w:uiPriority w:val="35"/>
    <w:semiHidden/>
    <w:unhideWhenUsed/>
    <w:qFormat/>
    <w:rsid w:val="000959C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0959C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tuloCar">
    <w:name w:val="Título Car"/>
    <w:basedOn w:val="Fuentedeprrafopredeter"/>
    <w:link w:val="Ttulo"/>
    <w:uiPriority w:val="10"/>
    <w:rsid w:val="000959CC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9C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0959C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0959CC"/>
    <w:rPr>
      <w:b/>
      <w:bCs/>
    </w:rPr>
  </w:style>
  <w:style w:type="character" w:styleId="nfasis">
    <w:name w:val="Emphasis"/>
    <w:basedOn w:val="Fuentedeprrafopredeter"/>
    <w:uiPriority w:val="20"/>
    <w:qFormat/>
    <w:rsid w:val="000959CC"/>
    <w:rPr>
      <w:i/>
      <w:iCs/>
    </w:rPr>
  </w:style>
  <w:style w:type="paragraph" w:styleId="Sinespaciado">
    <w:name w:val="No Spacing"/>
    <w:uiPriority w:val="1"/>
    <w:qFormat/>
    <w:rsid w:val="000959C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959C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959C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9C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9C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0959CC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0959C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959CC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0959CC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0959CC"/>
    <w:rPr>
      <w:b/>
      <w:bCs/>
      <w:smallCap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959CC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9B6E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6E94"/>
  </w:style>
  <w:style w:type="paragraph" w:styleId="Piedepgina">
    <w:name w:val="footer"/>
    <w:basedOn w:val="Normal"/>
    <w:link w:val="PiedepginaCar"/>
    <w:uiPriority w:val="99"/>
    <w:unhideWhenUsed/>
    <w:rsid w:val="009B6E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E94"/>
  </w:style>
  <w:style w:type="table" w:styleId="Tablaconcuadrcula">
    <w:name w:val="Table Grid"/>
    <w:basedOn w:val="Tablanormal"/>
    <w:uiPriority w:val="39"/>
    <w:rsid w:val="00012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B74275"/>
  </w:style>
  <w:style w:type="paragraph" w:styleId="Textodeglobo">
    <w:name w:val="Balloon Text"/>
    <w:basedOn w:val="Normal"/>
    <w:link w:val="TextodegloboCar"/>
    <w:uiPriority w:val="99"/>
    <w:semiHidden/>
    <w:unhideWhenUsed/>
    <w:rsid w:val="0013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4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s-SV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9CC"/>
  </w:style>
  <w:style w:type="paragraph" w:styleId="Ttulo1">
    <w:name w:val="heading 1"/>
    <w:basedOn w:val="Normal"/>
    <w:next w:val="Normal"/>
    <w:link w:val="Ttulo1Car"/>
    <w:uiPriority w:val="9"/>
    <w:qFormat/>
    <w:rsid w:val="000959CC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9C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9C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9C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9C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9C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9C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9C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9C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9CC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9C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9C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9CC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9C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9C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9C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9C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9C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Prrafodelista">
    <w:name w:val="List Paragraph"/>
    <w:basedOn w:val="Normal"/>
    <w:link w:val="PrrafodelistaCar"/>
    <w:uiPriority w:val="34"/>
    <w:qFormat/>
    <w:rsid w:val="00DF2FB8"/>
    <w:pPr>
      <w:ind w:left="720"/>
      <w:contextualSpacing/>
    </w:pPr>
  </w:style>
  <w:style w:type="paragraph" w:styleId="Epgrafe">
    <w:name w:val="caption"/>
    <w:basedOn w:val="Normal"/>
    <w:next w:val="Normal"/>
    <w:uiPriority w:val="35"/>
    <w:semiHidden/>
    <w:unhideWhenUsed/>
    <w:qFormat/>
    <w:rsid w:val="000959C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0959C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tuloCar">
    <w:name w:val="Título Car"/>
    <w:basedOn w:val="Fuentedeprrafopredeter"/>
    <w:link w:val="Ttulo"/>
    <w:uiPriority w:val="10"/>
    <w:rsid w:val="000959CC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9C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0959C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0959CC"/>
    <w:rPr>
      <w:b/>
      <w:bCs/>
    </w:rPr>
  </w:style>
  <w:style w:type="character" w:styleId="nfasis">
    <w:name w:val="Emphasis"/>
    <w:basedOn w:val="Fuentedeprrafopredeter"/>
    <w:uiPriority w:val="20"/>
    <w:qFormat/>
    <w:rsid w:val="000959CC"/>
    <w:rPr>
      <w:i/>
      <w:iCs/>
    </w:rPr>
  </w:style>
  <w:style w:type="paragraph" w:styleId="Sinespaciado">
    <w:name w:val="No Spacing"/>
    <w:uiPriority w:val="1"/>
    <w:qFormat/>
    <w:rsid w:val="000959C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959C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959C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9C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9C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0959CC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0959C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959CC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0959CC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0959CC"/>
    <w:rPr>
      <w:b/>
      <w:bCs/>
      <w:smallCap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959CC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9B6E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6E94"/>
  </w:style>
  <w:style w:type="paragraph" w:styleId="Piedepgina">
    <w:name w:val="footer"/>
    <w:basedOn w:val="Normal"/>
    <w:link w:val="PiedepginaCar"/>
    <w:uiPriority w:val="99"/>
    <w:unhideWhenUsed/>
    <w:rsid w:val="009B6E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E94"/>
  </w:style>
  <w:style w:type="table" w:styleId="Tablaconcuadrcula">
    <w:name w:val="Table Grid"/>
    <w:basedOn w:val="Tablanormal"/>
    <w:uiPriority w:val="39"/>
    <w:rsid w:val="00012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B74275"/>
  </w:style>
  <w:style w:type="paragraph" w:styleId="Textodeglobo">
    <w:name w:val="Balloon Text"/>
    <w:basedOn w:val="Normal"/>
    <w:link w:val="TextodegloboCar"/>
    <w:uiPriority w:val="99"/>
    <w:semiHidden/>
    <w:unhideWhenUsed/>
    <w:rsid w:val="0013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4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irna.benavides\Documents\ARCHIVOS%202018\Informes\Copia%20de%20ConsolidadoGenerelACM2017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irna.benavides\Documents\ARCHIVOS%202018\Informes\Copia%20de%20ConsolidadoGenerelACM2017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irna.benavides\Documents\ARCHIVOS%202018\Informes\Copia%20de%20GMOV%20NacionalesEnero2017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irna.benavides\Documents\ARCHIVOS%202018\Informes\Copia%20de%20GMOV%20NacionalesEnero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es-SV" sz="1100"/>
              <a:t>Total</a:t>
            </a:r>
            <a:r>
              <a:rPr lang="es-SV" sz="1100" baseline="0"/>
              <a:t> ACM Realizadas por Departamento </a:t>
            </a:r>
          </a:p>
          <a:p>
            <a:pPr>
              <a:defRPr sz="1100"/>
            </a:pPr>
            <a:r>
              <a:rPr lang="es-SV" sz="1100" baseline="0"/>
              <a:t>año 2017.</a:t>
            </a:r>
            <a:endParaRPr lang="es-SV" sz="11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1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TotalACM2017!$B$4:$B$17</c:f>
              <c:strCache>
                <c:ptCount val="14"/>
                <c:pt idx="0">
                  <c:v>Ahuachapan 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Cuscatlán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 </c:v>
                </c:pt>
                <c:pt idx="8">
                  <c:v>San Miguel 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TotalACM2017!$C$4:$C$17</c:f>
              <c:numCache>
                <c:formatCode>General</c:formatCode>
                <c:ptCount val="14"/>
                <c:pt idx="0">
                  <c:v>43</c:v>
                </c:pt>
                <c:pt idx="1">
                  <c:v>53</c:v>
                </c:pt>
                <c:pt idx="2">
                  <c:v>72</c:v>
                </c:pt>
                <c:pt idx="3">
                  <c:v>23</c:v>
                </c:pt>
                <c:pt idx="4">
                  <c:v>52</c:v>
                </c:pt>
                <c:pt idx="5">
                  <c:v>61</c:v>
                </c:pt>
                <c:pt idx="6">
                  <c:v>20</c:v>
                </c:pt>
                <c:pt idx="7">
                  <c:v>28</c:v>
                </c:pt>
                <c:pt idx="8">
                  <c:v>58</c:v>
                </c:pt>
                <c:pt idx="9">
                  <c:v>187</c:v>
                </c:pt>
                <c:pt idx="10">
                  <c:v>50</c:v>
                </c:pt>
                <c:pt idx="11">
                  <c:v>19</c:v>
                </c:pt>
                <c:pt idx="12">
                  <c:v>42</c:v>
                </c:pt>
                <c:pt idx="13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9E8-4D9D-A77B-B189CF41A4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8150784"/>
        <c:axId val="108152320"/>
        <c:axId val="0"/>
      </c:bar3DChart>
      <c:catAx>
        <c:axId val="1081507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08152320"/>
        <c:crosses val="autoZero"/>
        <c:auto val="1"/>
        <c:lblAlgn val="ctr"/>
        <c:lblOffset val="100"/>
        <c:noMultiLvlLbl val="0"/>
      </c:catAx>
      <c:valAx>
        <c:axId val="1081523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081507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 sz="1050"/>
              <a:t>Participantes en ACM desagregados por sexo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>
                  <a:shade val="76000"/>
                </a:schemeClr>
              </a:solidFill>
              <a:ln w="6350" cap="flat" cmpd="sng" algn="ctr">
                <a:solidFill>
                  <a:schemeClr val="lt1"/>
                </a:solidFill>
                <a:prstDash val="solid"/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4C3-45E1-B993-C292EEA69318}"/>
              </c:ext>
            </c:extLst>
          </c:dPt>
          <c:dPt>
            <c:idx val="1"/>
            <c:bubble3D val="0"/>
            <c:explosion val="3"/>
            <c:spPr>
              <a:solidFill>
                <a:schemeClr val="accent2">
                  <a:tint val="77000"/>
                </a:schemeClr>
              </a:solidFill>
              <a:ln w="6350" cap="flat" cmpd="sng" algn="ctr">
                <a:solidFill>
                  <a:schemeClr val="lt1"/>
                </a:solidFill>
                <a:prstDash val="solid"/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4C3-45E1-B993-C292EEA69318}"/>
              </c:ext>
            </c:extLst>
          </c:dPt>
          <c:dLbls>
            <c:dLbl>
              <c:idx val="0"/>
              <c:layout>
                <c:manualLayout>
                  <c:x val="-3.4380935788315178E-2"/>
                  <c:y val="-7.983894058697207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4C3-45E1-B993-C292EEA693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ParticipantesPorSex!$B$3:$C$3</c:f>
              <c:strCache>
                <c:ptCount val="2"/>
                <c:pt idx="0">
                  <c:v>Mujeres</c:v>
                </c:pt>
                <c:pt idx="1">
                  <c:v>Hombres </c:v>
                </c:pt>
              </c:strCache>
            </c:strRef>
          </c:cat>
          <c:val>
            <c:numRef>
              <c:f>ParticipantesPorSex!$B$4:$C$4</c:f>
              <c:numCache>
                <c:formatCode>General</c:formatCode>
                <c:ptCount val="2"/>
                <c:pt idx="0">
                  <c:v>7744</c:v>
                </c:pt>
                <c:pt idx="1">
                  <c:v>8176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4C3-45E1-B993-C292EEA6931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SV" sz="1400"/>
              <a:t>Total</a:t>
            </a:r>
            <a:r>
              <a:rPr lang="es-SV" sz="1400" baseline="0"/>
              <a:t> de Gabinetes por  Moviles por Departamento </a:t>
            </a:r>
            <a:endParaRPr lang="es-SV" sz="14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GMOVXDEPTO!$B$4:$B$16</c:f>
              <c:strCache>
                <c:ptCount val="13"/>
                <c:pt idx="0">
                  <c:v>Ahuachapan 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Cuscatlán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Usulutan</c:v>
                </c:pt>
              </c:strCache>
            </c:strRef>
          </c:cat>
          <c:val>
            <c:numRef>
              <c:f>GMOVXDEPTO!$C$4:$C$16</c:f>
              <c:numCache>
                <c:formatCode>General</c:formatCode>
                <c:ptCount val="13"/>
                <c:pt idx="0">
                  <c:v>1</c:v>
                </c:pt>
                <c:pt idx="1">
                  <c:v>8</c:v>
                </c:pt>
                <c:pt idx="2">
                  <c:v>5</c:v>
                </c:pt>
                <c:pt idx="3">
                  <c:v>3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9</c:v>
                </c:pt>
                <c:pt idx="8">
                  <c:v>9</c:v>
                </c:pt>
                <c:pt idx="9">
                  <c:v>10</c:v>
                </c:pt>
                <c:pt idx="10">
                  <c:v>5</c:v>
                </c:pt>
                <c:pt idx="11">
                  <c:v>6</c:v>
                </c:pt>
                <c:pt idx="1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22B-4903-93A2-A6BAA50070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198912"/>
        <c:axId val="110433024"/>
      </c:barChart>
      <c:catAx>
        <c:axId val="1081989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0433024"/>
        <c:crosses val="autoZero"/>
        <c:auto val="1"/>
        <c:lblAlgn val="ctr"/>
        <c:lblOffset val="100"/>
        <c:noMultiLvlLbl val="0"/>
      </c:catAx>
      <c:valAx>
        <c:axId val="1104330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081989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 sz="1200"/>
              <a:t>Participantes</a:t>
            </a:r>
            <a:r>
              <a:rPr lang="es-SV" sz="1200" baseline="0"/>
              <a:t> en Gabinetes Moviles 2017  desagregado por sexo </a:t>
            </a:r>
            <a:endParaRPr lang="es-SV" sz="12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A87-4FCF-A7D0-1BAF7EC38DD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A87-4FCF-A7D0-1BAF7EC38DD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PartDesXSexo!$B$5:$C$5</c:f>
              <c:strCache>
                <c:ptCount val="2"/>
                <c:pt idx="0">
                  <c:v>Mujeres </c:v>
                </c:pt>
                <c:pt idx="1">
                  <c:v>Hombres </c:v>
                </c:pt>
              </c:strCache>
            </c:strRef>
          </c:cat>
          <c:val>
            <c:numRef>
              <c:f>PartDesXSexo!$B$6:$C$6</c:f>
              <c:numCache>
                <c:formatCode>0</c:formatCode>
                <c:ptCount val="2"/>
                <c:pt idx="0">
                  <c:v>12331</c:v>
                </c:pt>
                <c:pt idx="1">
                  <c:v>8610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A87-4FCF-A7D0-1BAF7EC38DD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F55DF-E886-49E9-9277-F60652D8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17335</Words>
  <Characters>95347</Characters>
  <Application>Microsoft Office Word</Application>
  <DocSecurity>0</DocSecurity>
  <Lines>794</Lines>
  <Paragraphs>224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Mirna Benavides</dc:creator>
  <cp:lastModifiedBy>Graciela María Gómez Varela</cp:lastModifiedBy>
  <cp:revision>2</cp:revision>
  <dcterms:created xsi:type="dcterms:W3CDTF">2018-06-19T20:18:00Z</dcterms:created>
  <dcterms:modified xsi:type="dcterms:W3CDTF">2018-06-19T20:18:00Z</dcterms:modified>
</cp:coreProperties>
</file>