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747A1F" w:rsidTr="00C0154B">
        <w:tc>
          <w:tcPr>
            <w:tcW w:w="2881" w:type="dxa"/>
            <w:hideMark/>
          </w:tcPr>
          <w:p w:rsidR="00747A1F" w:rsidRDefault="00747A1F" w:rsidP="00C0154B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747A1F" w:rsidRDefault="00747A1F" w:rsidP="00C0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492F31" wp14:editId="27A42D90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747A1F" w:rsidRDefault="00747A1F" w:rsidP="00C0154B">
            <w:pPr>
              <w:spacing w:after="0"/>
              <w:rPr>
                <w:rFonts w:cs="Times New Roman"/>
              </w:rPr>
            </w:pPr>
          </w:p>
        </w:tc>
      </w:tr>
      <w:tr w:rsidR="00747A1F" w:rsidTr="00C0154B">
        <w:tc>
          <w:tcPr>
            <w:tcW w:w="8644" w:type="dxa"/>
            <w:gridSpan w:val="3"/>
            <w:hideMark/>
          </w:tcPr>
          <w:p w:rsidR="00747A1F" w:rsidRDefault="00747A1F" w:rsidP="00C0154B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MINISTERIO DE GOBERNACIÓN Y DESARROLLO TERRITORIAL</w:t>
            </w:r>
          </w:p>
          <w:p w:rsidR="00747A1F" w:rsidRDefault="00747A1F" w:rsidP="00C0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747A1F" w:rsidRPr="00345904" w:rsidRDefault="00747A1F" w:rsidP="00747A1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47A1F" w:rsidRPr="00482872" w:rsidRDefault="00747A1F" w:rsidP="00482872">
      <w:pPr>
        <w:jc w:val="both"/>
        <w:rPr>
          <w:rStyle w:val="Textoennegrita"/>
          <w:rFonts w:ascii="Palatino Linotype" w:hAnsi="Palatino Linotype"/>
        </w:rPr>
      </w:pPr>
      <w:r w:rsidRPr="00482872">
        <w:rPr>
          <w:rFonts w:ascii="Palatino Linotype" w:hAnsi="Palatino Linotype"/>
          <w:b/>
          <w:lang w:val="es-ES" w:eastAsia="es-ES"/>
        </w:rPr>
        <w:t xml:space="preserve">RESOLUCIÓN NÚMERO CINCUENTA Y NUEVE, NÚMERO CORRELATIVO </w:t>
      </w:r>
      <w:r w:rsidRPr="00482872">
        <w:rPr>
          <w:rFonts w:ascii="Palatino Linotype" w:hAnsi="Palatino Linotype"/>
          <w:b/>
        </w:rPr>
        <w:t>MIGOBDT-2018-0051.</w:t>
      </w:r>
      <w:r w:rsidR="00482872">
        <w:rPr>
          <w:rFonts w:ascii="Palatino Linotype" w:hAnsi="Palatino Linotype"/>
          <w:b/>
        </w:rPr>
        <w:t xml:space="preserve"> </w:t>
      </w:r>
      <w:r w:rsidRPr="00482872">
        <w:rPr>
          <w:rFonts w:ascii="Palatino Linotype" w:hAnsi="Palatino Linotype"/>
          <w:b/>
          <w:lang w:val="es-ES" w:eastAsia="es-ES"/>
        </w:rPr>
        <w:t xml:space="preserve">UNIDAD DE ACCESO A LA INFORMACIÓN DEL MINISTERIO DE GOBERNACIÓN Y DESARROLLO TERRITORIAL. </w:t>
      </w:r>
      <w:r w:rsidRPr="00482872">
        <w:rPr>
          <w:rFonts w:ascii="Palatino Linotype" w:hAnsi="Palatino Linotype"/>
          <w:lang w:val="es-ES" w:eastAsia="es-ES"/>
        </w:rPr>
        <w:t>San Salvador, a las quince horas y dieciocho minutos del día diecinueve de abril de dos mil dieciocho. CONSIDERANDO: I. Que habiéndose presentado solicitud a la  Unidad de Acceso a la Información de esta Secretaria de Esta</w:t>
      </w:r>
      <w:r w:rsidR="00B41227">
        <w:rPr>
          <w:rFonts w:ascii="Palatino Linotype" w:hAnsi="Palatino Linotype"/>
          <w:lang w:val="es-ES" w:eastAsia="es-ES"/>
        </w:rPr>
        <w:t>do por la señorita ------------------------------------</w:t>
      </w:r>
      <w:r w:rsidRPr="00482872">
        <w:rPr>
          <w:rFonts w:ascii="Palatino Linotype" w:hAnsi="Palatino Linotype" w:cs="Helvetica"/>
          <w:shd w:val="clear" w:color="auto" w:fill="FFFFFF"/>
        </w:rPr>
        <w:t xml:space="preserve">, el día  veinticinco de marzo del presente año. </w:t>
      </w:r>
      <w:r w:rsidRPr="00482872">
        <w:rPr>
          <w:rFonts w:ascii="Palatino Linotype" w:hAnsi="Palatino Linotype"/>
          <w:lang w:val="es-ES" w:eastAsia="es-ES"/>
        </w:rPr>
        <w:t>En la cual requiere: “s</w:t>
      </w:r>
      <w:r w:rsidR="00482872" w:rsidRPr="00482872">
        <w:rPr>
          <w:rFonts w:ascii="Palatino Linotype" w:hAnsi="Palatino Linotype" w:cs="Helvetica"/>
          <w:sz w:val="21"/>
          <w:szCs w:val="21"/>
          <w:shd w:val="clear" w:color="auto" w:fill="FFFFFF"/>
        </w:rPr>
        <w:t>situación</w:t>
      </w:r>
      <w:r w:rsidRPr="00482872">
        <w:rPr>
          <w:rFonts w:ascii="Palatino Linotype" w:hAnsi="Palatino Linotype" w:cs="Helvetica"/>
          <w:sz w:val="21"/>
          <w:szCs w:val="21"/>
          <w:shd w:val="clear" w:color="auto" w:fill="FFFFFF"/>
        </w:rPr>
        <w:t xml:space="preserve"> actual del </w:t>
      </w:r>
      <w:r w:rsidR="00482872">
        <w:rPr>
          <w:rFonts w:ascii="Palatino Linotype" w:hAnsi="Palatino Linotype" w:cs="Helvetica"/>
          <w:sz w:val="21"/>
          <w:szCs w:val="21"/>
          <w:shd w:val="clear" w:color="auto" w:fill="FFFFFF"/>
        </w:rPr>
        <w:t>M</w:t>
      </w:r>
      <w:r w:rsidRPr="00482872">
        <w:rPr>
          <w:rFonts w:ascii="Palatino Linotype" w:hAnsi="Palatino Linotype" w:cs="Helvetica"/>
          <w:sz w:val="21"/>
          <w:szCs w:val="21"/>
          <w:shd w:val="clear" w:color="auto" w:fill="FFFFFF"/>
        </w:rPr>
        <w:t xml:space="preserve">inisterio de Gobernación y </w:t>
      </w:r>
      <w:r w:rsidR="00482872">
        <w:rPr>
          <w:rFonts w:ascii="Palatino Linotype" w:hAnsi="Palatino Linotype" w:cs="Helvetica"/>
          <w:sz w:val="21"/>
          <w:szCs w:val="21"/>
          <w:shd w:val="clear" w:color="auto" w:fill="FFFFFF"/>
        </w:rPr>
        <w:t>Derecho T</w:t>
      </w:r>
      <w:r w:rsidRPr="00482872">
        <w:rPr>
          <w:rFonts w:ascii="Palatino Linotype" w:hAnsi="Palatino Linotype" w:cs="Helvetica"/>
          <w:sz w:val="21"/>
          <w:szCs w:val="21"/>
          <w:shd w:val="clear" w:color="auto" w:fill="FFFFFF"/>
        </w:rPr>
        <w:t xml:space="preserve">erritorial” </w:t>
      </w:r>
      <w:r w:rsidRPr="00482872">
        <w:rPr>
          <w:rFonts w:ascii="Palatino Linotype" w:hAnsi="Palatino Linotype"/>
          <w:b/>
          <w:lang w:eastAsia="es-ES"/>
        </w:rPr>
        <w:t>II.</w:t>
      </w:r>
      <w:r w:rsidRPr="00482872">
        <w:rPr>
          <w:rFonts w:ascii="Palatino Linotype" w:hAnsi="Palatino Linotype"/>
          <w:lang w:eastAsia="es-ES"/>
        </w:rPr>
        <w:t xml:space="preserve"> </w:t>
      </w:r>
      <w:r w:rsidRPr="00482872">
        <w:rPr>
          <w:rFonts w:ascii="Palatino Linotype" w:hAnsi="Palatino Linotype"/>
          <w:lang w:val="es-ES" w:eastAsia="es-ES"/>
        </w:rPr>
        <w:t>Que habiéndose analizado la solicitud y en virtud que no cumplía con los requisitos señalados por el Art. 66 de la Ley de Acceso a la Información Pública (LAIP, el Oficial de Información Interino Ad Honorem, Licenciado DAVID EUGENIO FIGUEROA VARGAS,  razono prevenir a la solicitante por medio de Resolución REF: UAIP-005-2018, de fecha cuatro de abril del año en curso, notificándosele dicho requerimiento ese mismo día, por medio del correo electrónico que esta señalará para comunicaciones</w:t>
      </w:r>
      <w:r w:rsidRPr="00482872">
        <w:rPr>
          <w:rFonts w:ascii="Palatino Linotype" w:hAnsi="Palatino Linotype"/>
          <w:b/>
          <w:lang w:val="es-ES" w:eastAsia="es-ES"/>
        </w:rPr>
        <w:t>.  III.</w:t>
      </w:r>
      <w:r w:rsidRPr="00482872">
        <w:rPr>
          <w:rFonts w:ascii="Palatino Linotype" w:hAnsi="Palatino Linotype"/>
          <w:lang w:val="es-ES" w:eastAsia="es-ES"/>
        </w:rPr>
        <w:t xml:space="preserve"> Que a la fecha, la señorita MEDINA, no ha cumplido con lo solicitado en dicha resolución. POR TANTO, conforme a los Art. 86 inc. 3° de la Constitución y Arts. 2, 7, 9, 50, y  66 de la Ley de Acceso a la Información Pública, esta dependencia, </w:t>
      </w:r>
      <w:r w:rsidRPr="005558B4">
        <w:rPr>
          <w:rFonts w:ascii="Palatino Linotype" w:hAnsi="Palatino Linotype"/>
          <w:b/>
          <w:lang w:val="es-ES" w:eastAsia="es-ES"/>
        </w:rPr>
        <w:t>RESUELVE:</w:t>
      </w:r>
      <w:r w:rsidRPr="00482872">
        <w:rPr>
          <w:rFonts w:ascii="Palatino Linotype" w:hAnsi="Palatino Linotype"/>
          <w:lang w:val="es-ES" w:eastAsia="es-ES"/>
        </w:rPr>
        <w:t xml:space="preserve"> 1° TENGASE POR INADMISIBLE la mencionada solicitud por no cumplir con los requisitos exigidos por la Ley. 2° Remítase la presente por medio señalada para tal efecto.</w:t>
      </w:r>
      <w:r w:rsidRPr="00482872">
        <w:rPr>
          <w:rFonts w:ascii="Palatino Linotype" w:hAnsi="Palatino Linotype"/>
          <w:b/>
          <w:lang w:val="es-ES" w:eastAsia="es-ES"/>
        </w:rPr>
        <w:t xml:space="preserve"> NOTIFÍQUESE.</w:t>
      </w:r>
    </w:p>
    <w:p w:rsidR="00747A1F" w:rsidRPr="00482872" w:rsidRDefault="00747A1F" w:rsidP="00482872">
      <w:pPr>
        <w:jc w:val="both"/>
        <w:rPr>
          <w:rFonts w:ascii="Palatino Linotype" w:eastAsia="Times New Roman" w:hAnsi="Palatino Linotype" w:cs="Times New Roman"/>
          <w:lang w:val="es-ES" w:eastAsia="es-ES"/>
        </w:rPr>
      </w:pPr>
      <w:bookmarkStart w:id="0" w:name="_GoBack"/>
      <w:bookmarkEnd w:id="0"/>
    </w:p>
    <w:p w:rsidR="00747A1F" w:rsidRPr="005238C6" w:rsidRDefault="00747A1F" w:rsidP="00747A1F">
      <w:pPr>
        <w:jc w:val="both"/>
        <w:rPr>
          <w:rFonts w:ascii="Palatino Linotype" w:eastAsia="Times New Roman" w:hAnsi="Palatino Linotype" w:cs="Times New Roman"/>
          <w:lang w:val="es-ES" w:eastAsia="es-ES"/>
        </w:rPr>
      </w:pPr>
    </w:p>
    <w:p w:rsidR="00747A1F" w:rsidRPr="005238C6" w:rsidRDefault="00747A1F" w:rsidP="00747A1F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s-ES_tradnl" w:eastAsia="es-ES_tradnl"/>
        </w:rPr>
      </w:pPr>
      <w:r w:rsidRPr="005238C6">
        <w:rPr>
          <w:rFonts w:ascii="Palatino Linotype" w:eastAsia="Times New Roman" w:hAnsi="Palatino Linotype" w:cs="Times New Roman"/>
          <w:b/>
          <w:lang w:val="es-ES_tradnl" w:eastAsia="es-ES_tradnl"/>
        </w:rPr>
        <w:t>JENNI VANESSA QUINTANILLA GARCÍA</w:t>
      </w:r>
    </w:p>
    <w:p w:rsidR="00747A1F" w:rsidRPr="005238C6" w:rsidRDefault="00747A1F" w:rsidP="00747A1F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s-ES_tradnl" w:eastAsia="es-ES_tradnl"/>
        </w:rPr>
      </w:pPr>
      <w:r w:rsidRPr="005238C6">
        <w:rPr>
          <w:rFonts w:ascii="Palatino Linotype" w:eastAsia="Times New Roman" w:hAnsi="Palatino Linotype" w:cs="Times New Roman"/>
          <w:b/>
          <w:lang w:val="es-ES_tradnl" w:eastAsia="es-ES_tradnl"/>
        </w:rPr>
        <w:t xml:space="preserve">OFICIAL DE INFORMACIÓN AD-HONOREM </w:t>
      </w:r>
    </w:p>
    <w:p w:rsidR="00B463B7" w:rsidRPr="00747A1F" w:rsidRDefault="00B463B7">
      <w:pPr>
        <w:rPr>
          <w:lang w:val="es-ES_tradnl"/>
        </w:rPr>
      </w:pPr>
    </w:p>
    <w:sectPr w:rsidR="00B463B7" w:rsidRPr="00747A1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F4" w:rsidRDefault="00E86FF4" w:rsidP="00B41227">
      <w:pPr>
        <w:spacing w:after="0" w:line="240" w:lineRule="auto"/>
      </w:pPr>
      <w:r>
        <w:separator/>
      </w:r>
    </w:p>
  </w:endnote>
  <w:endnote w:type="continuationSeparator" w:id="0">
    <w:p w:rsidR="00E86FF4" w:rsidRDefault="00E86FF4" w:rsidP="00B4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F4" w:rsidRDefault="00E86FF4" w:rsidP="00B41227">
      <w:pPr>
        <w:spacing w:after="0" w:line="240" w:lineRule="auto"/>
      </w:pPr>
      <w:r>
        <w:separator/>
      </w:r>
    </w:p>
  </w:footnote>
  <w:footnote w:type="continuationSeparator" w:id="0">
    <w:p w:rsidR="00E86FF4" w:rsidRDefault="00E86FF4" w:rsidP="00B4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27" w:rsidRDefault="00B41227" w:rsidP="006B511B">
    <w:pPr>
      <w:pStyle w:val="Encabezado"/>
      <w:jc w:val="both"/>
      <w:rPr>
        <w:rFonts w:ascii="Book Antiqua" w:hAnsi="Book Antiqua"/>
        <w:color w:val="FF0000"/>
      </w:rPr>
    </w:pPr>
    <w:r w:rsidRPr="006B511B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6B511B">
      <w:rPr>
        <w:rFonts w:ascii="Book Antiqua" w:hAnsi="Book Antiqua"/>
        <w:color w:val="FF0000"/>
      </w:rPr>
      <w:t>.</w:t>
    </w:r>
  </w:p>
  <w:p w:rsidR="006B511B" w:rsidRDefault="006B511B" w:rsidP="006B511B">
    <w:pPr>
      <w:pStyle w:val="Encabezado"/>
      <w:jc w:val="both"/>
      <w:rPr>
        <w:rFonts w:ascii="Book Antiqua" w:hAnsi="Book Antiqua"/>
        <w:color w:val="FF0000"/>
      </w:rPr>
    </w:pPr>
  </w:p>
  <w:p w:rsidR="006B511B" w:rsidRPr="006B511B" w:rsidRDefault="006B511B" w:rsidP="006B511B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1F"/>
    <w:rsid w:val="00415270"/>
    <w:rsid w:val="00482872"/>
    <w:rsid w:val="005558B4"/>
    <w:rsid w:val="006B511B"/>
    <w:rsid w:val="00747A1F"/>
    <w:rsid w:val="00897419"/>
    <w:rsid w:val="00B41227"/>
    <w:rsid w:val="00B463B7"/>
    <w:rsid w:val="00E8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2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270"/>
    <w:rPr>
      <w:b/>
      <w:bCs/>
      <w:i/>
      <w:iCs/>
      <w:color w:val="4F81BD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48287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82872"/>
    <w:rPr>
      <w:i/>
      <w:iCs/>
      <w:color w:val="000000" w:themeColor="text1"/>
    </w:rPr>
  </w:style>
  <w:style w:type="character" w:styleId="Textoennegrita">
    <w:name w:val="Strong"/>
    <w:basedOn w:val="Fuentedeprrafopredeter"/>
    <w:uiPriority w:val="22"/>
    <w:qFormat/>
    <w:rsid w:val="0048287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41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27"/>
  </w:style>
  <w:style w:type="paragraph" w:styleId="Piedepgina">
    <w:name w:val="footer"/>
    <w:basedOn w:val="Normal"/>
    <w:link w:val="PiedepginaCar"/>
    <w:uiPriority w:val="99"/>
    <w:unhideWhenUsed/>
    <w:rsid w:val="00B41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2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270"/>
    <w:rPr>
      <w:b/>
      <w:bCs/>
      <w:i/>
      <w:iCs/>
      <w:color w:val="4F81BD" w:themeColor="accent1"/>
    </w:rPr>
  </w:style>
  <w:style w:type="paragraph" w:styleId="Cita">
    <w:name w:val="Quote"/>
    <w:basedOn w:val="Normal"/>
    <w:next w:val="Normal"/>
    <w:link w:val="CitaCar"/>
    <w:uiPriority w:val="29"/>
    <w:qFormat/>
    <w:rsid w:val="00482872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82872"/>
    <w:rPr>
      <w:i/>
      <w:iCs/>
      <w:color w:val="000000" w:themeColor="text1"/>
    </w:rPr>
  </w:style>
  <w:style w:type="character" w:styleId="Textoennegrita">
    <w:name w:val="Strong"/>
    <w:basedOn w:val="Fuentedeprrafopredeter"/>
    <w:uiPriority w:val="22"/>
    <w:qFormat/>
    <w:rsid w:val="0048287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41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27"/>
  </w:style>
  <w:style w:type="paragraph" w:styleId="Piedepgina">
    <w:name w:val="footer"/>
    <w:basedOn w:val="Normal"/>
    <w:link w:val="PiedepginaCar"/>
    <w:uiPriority w:val="99"/>
    <w:unhideWhenUsed/>
    <w:rsid w:val="00B41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C1C0-F813-4EFE-B8D2-02A28EEB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5</cp:revision>
  <cp:lastPrinted>2018-04-19T21:29:00Z</cp:lastPrinted>
  <dcterms:created xsi:type="dcterms:W3CDTF">2018-04-19T21:17:00Z</dcterms:created>
  <dcterms:modified xsi:type="dcterms:W3CDTF">2018-06-19T15:51:00Z</dcterms:modified>
</cp:coreProperties>
</file>