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585338" w:rsidTr="00826037">
        <w:tc>
          <w:tcPr>
            <w:tcW w:w="2881" w:type="dxa"/>
            <w:hideMark/>
          </w:tcPr>
          <w:p w:rsidR="00585338" w:rsidRDefault="00585338" w:rsidP="00826037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585338" w:rsidRDefault="00585338" w:rsidP="0082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C96BE1" wp14:editId="453C74C6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585338" w:rsidRDefault="00585338" w:rsidP="00826037">
            <w:pPr>
              <w:spacing w:after="0"/>
              <w:rPr>
                <w:rFonts w:cs="Times New Roman"/>
              </w:rPr>
            </w:pPr>
          </w:p>
        </w:tc>
      </w:tr>
      <w:tr w:rsidR="00585338" w:rsidTr="00826037">
        <w:tc>
          <w:tcPr>
            <w:tcW w:w="8644" w:type="dxa"/>
            <w:gridSpan w:val="3"/>
            <w:hideMark/>
          </w:tcPr>
          <w:p w:rsidR="00585338" w:rsidRDefault="00585338" w:rsidP="00826037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585338" w:rsidRDefault="00585338" w:rsidP="0082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585338" w:rsidRDefault="00585338" w:rsidP="0058533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3"/>
          <w:lang w:val="es-ES" w:eastAsia="es-ES"/>
        </w:rPr>
      </w:pPr>
    </w:p>
    <w:p w:rsidR="00585338" w:rsidRPr="00585338" w:rsidRDefault="00585338" w:rsidP="00585338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es-ES"/>
        </w:rPr>
      </w:pP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RESOLUCIÓN NÚMERO CINCUENTA Y TRES, NÚMERO CORRELATIVO </w:t>
      </w:r>
      <w:r w:rsidRPr="00585338">
        <w:rPr>
          <w:rFonts w:ascii="Palatino Linotype" w:hAnsi="Palatino Linotype" w:cs="Times New Roman"/>
          <w:b/>
          <w:sz w:val="24"/>
          <w:szCs w:val="24"/>
        </w:rPr>
        <w:t>MIGOBDT-2018-0053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San Salvador, a las quince horas y cincuenta minutos del día trece de abril de dos mil dieciocho.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CONSIDERANDO: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I.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señorita </w:t>
      </w:r>
      <w:r w:rsidR="004F2D87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------------------------------------------</w:t>
      </w:r>
      <w:r w:rsidRPr="00585338">
        <w:rPr>
          <w:rFonts w:ascii="Palatino Linotype" w:hAnsi="Palatino Linotype" w:cs="Times New Roman"/>
          <w:b/>
          <w:sz w:val="24"/>
          <w:szCs w:val="24"/>
        </w:rPr>
        <w:t xml:space="preserve">, </w:t>
      </w:r>
      <w:r w:rsidRPr="00585338">
        <w:rPr>
          <w:rFonts w:ascii="Palatino Linotype" w:hAnsi="Palatino Linotype" w:cs="Times New Roman"/>
          <w:sz w:val="24"/>
          <w:szCs w:val="24"/>
        </w:rPr>
        <w:t>el día 4 de abril d</w:t>
      </w:r>
      <w:r w:rsidRPr="00585338">
        <w:rPr>
          <w:rFonts w:ascii="Palatino Linotype" w:eastAsia="Times New Roman" w:hAnsi="Palatino Linotype" w:cs="Times New Roman"/>
          <w:bCs/>
          <w:sz w:val="24"/>
          <w:szCs w:val="24"/>
          <w:lang w:val="es-ES" w:eastAsia="es-ES"/>
        </w:rPr>
        <w:t>el año 2018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 En la cual requiere: “</w:t>
      </w:r>
      <w:r w:rsidRPr="00585338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solicito información sobre el presupuesto 2018, así como los formulario de los planes 1,</w:t>
      </w:r>
      <w:r w:rsidR="00EE47E4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 xml:space="preserve"> </w:t>
      </w:r>
      <w:r w:rsidRPr="00585338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2,</w:t>
      </w:r>
      <w:r w:rsidR="00EE47E4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 xml:space="preserve"> </w:t>
      </w:r>
      <w:r w:rsidRPr="00585338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3,</w:t>
      </w:r>
      <w:r w:rsidR="00EE47E4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 xml:space="preserve"> 4 </w:t>
      </w:r>
      <w:bookmarkStart w:id="0" w:name="_GoBack"/>
      <w:bookmarkEnd w:id="0"/>
      <w:r w:rsidRPr="00585338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y 5”</w:t>
      </w:r>
      <w:r w:rsidRPr="00585338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</w:t>
      </w:r>
      <w:r w:rsidRPr="00585338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. 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III.</w:t>
      </w:r>
      <w:r w:rsidRPr="00585338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Conforme artículo 70 de la LAIP, se trasladó la solicitud a la Dirección de la Unidad Financiera la que remite la información antes relacionada.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POR TANTO, 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conforme a los Art. 86 inc. 3° de la Constitución y Arts. 2, 7, 9, 50, 62 y 72 de la Ley de Acceso a la Información Pública, esta dependencia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, RESUELVE: 1° CONCEDER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NOTIFÍQUESE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</w:t>
      </w:r>
    </w:p>
    <w:p w:rsidR="00585338" w:rsidRPr="00FB4872" w:rsidRDefault="00585338" w:rsidP="00585338">
      <w:pPr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585338" w:rsidRPr="00FB4872" w:rsidRDefault="00585338" w:rsidP="00585338">
      <w:pPr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585338" w:rsidRPr="00FB4872" w:rsidRDefault="00585338" w:rsidP="00585338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585338" w:rsidRPr="00FB4872" w:rsidRDefault="00585338" w:rsidP="0058533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585338" w:rsidRPr="00FB4872" w:rsidRDefault="00585338" w:rsidP="00585338">
      <w:pPr>
        <w:rPr>
          <w:sz w:val="24"/>
          <w:szCs w:val="24"/>
          <w:lang w:val="es-ES_tradnl"/>
        </w:rPr>
      </w:pPr>
    </w:p>
    <w:p w:rsidR="00BB5313" w:rsidRPr="00585338" w:rsidRDefault="00BB5313">
      <w:pPr>
        <w:rPr>
          <w:lang w:val="es-ES_tradnl"/>
        </w:rPr>
      </w:pPr>
    </w:p>
    <w:sectPr w:rsidR="00BB5313" w:rsidRPr="0058533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FD" w:rsidRDefault="00F042FD" w:rsidP="004F2D87">
      <w:pPr>
        <w:spacing w:after="0" w:line="240" w:lineRule="auto"/>
      </w:pPr>
      <w:r>
        <w:separator/>
      </w:r>
    </w:p>
  </w:endnote>
  <w:endnote w:type="continuationSeparator" w:id="0">
    <w:p w:rsidR="00F042FD" w:rsidRDefault="00F042FD" w:rsidP="004F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FD" w:rsidRDefault="00F042FD" w:rsidP="004F2D87">
      <w:pPr>
        <w:spacing w:after="0" w:line="240" w:lineRule="auto"/>
      </w:pPr>
      <w:r>
        <w:separator/>
      </w:r>
    </w:p>
  </w:footnote>
  <w:footnote w:type="continuationSeparator" w:id="0">
    <w:p w:rsidR="00F042FD" w:rsidRDefault="00F042FD" w:rsidP="004F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87" w:rsidRPr="00EE47E4" w:rsidRDefault="004F2D87" w:rsidP="00EE47E4">
    <w:pPr>
      <w:pStyle w:val="Encabezado"/>
      <w:jc w:val="both"/>
      <w:rPr>
        <w:rFonts w:ascii="Book Antiqua" w:hAnsi="Book Antiqua"/>
        <w:color w:val="FF0000"/>
      </w:rPr>
    </w:pPr>
    <w:r w:rsidRPr="00EE47E4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EE47E4" w:rsidRPr="00EE47E4">
      <w:rPr>
        <w:rFonts w:ascii="Book Antiqua" w:hAnsi="Book Antiqua"/>
        <w:color w:val="FF0000"/>
      </w:rPr>
      <w:t>.</w:t>
    </w:r>
  </w:p>
  <w:p w:rsidR="00EE47E4" w:rsidRDefault="00EE47E4">
    <w:pPr>
      <w:pStyle w:val="Encabezado"/>
      <w:rPr>
        <w:color w:val="FF0000"/>
      </w:rPr>
    </w:pPr>
  </w:p>
  <w:p w:rsidR="00EE47E4" w:rsidRPr="004F2D87" w:rsidRDefault="00EE47E4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8"/>
    <w:rsid w:val="004F2D87"/>
    <w:rsid w:val="00585338"/>
    <w:rsid w:val="00825001"/>
    <w:rsid w:val="00BB5313"/>
    <w:rsid w:val="00EE47E4"/>
    <w:rsid w:val="00F0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D87"/>
  </w:style>
  <w:style w:type="paragraph" w:styleId="Piedepgina">
    <w:name w:val="footer"/>
    <w:basedOn w:val="Normal"/>
    <w:link w:val="PiedepginaCar"/>
    <w:uiPriority w:val="99"/>
    <w:unhideWhenUsed/>
    <w:rsid w:val="004F2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D87"/>
  </w:style>
  <w:style w:type="paragraph" w:styleId="Piedepgina">
    <w:name w:val="footer"/>
    <w:basedOn w:val="Normal"/>
    <w:link w:val="PiedepginaCar"/>
    <w:uiPriority w:val="99"/>
    <w:unhideWhenUsed/>
    <w:rsid w:val="004F2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F46B-63BF-4DB2-B481-8B88C597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2018-04-13T21:55:00Z</cp:lastPrinted>
  <dcterms:created xsi:type="dcterms:W3CDTF">2018-04-13T21:50:00Z</dcterms:created>
  <dcterms:modified xsi:type="dcterms:W3CDTF">2018-06-19T15:44:00Z</dcterms:modified>
</cp:coreProperties>
</file>