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58F" w:rsidRDefault="007F3879">
      <w:pPr>
        <w:framePr w:w="11812" w:h="15743" w:wrap="around" w:vAnchor="text" w:hAnchor="margin" w:x="2" w:y="1"/>
        <w:jc w:val="center"/>
        <w:rPr>
          <w:sz w:val="0"/>
          <w:szCs w:val="0"/>
        </w:rPr>
      </w:pPr>
      <w:bookmarkStart w:id="0" w:name="_GoBack"/>
      <w:bookmarkEnd w:id="0"/>
      <w:r>
        <w:rPr>
          <w:noProof/>
          <w:lang w:val="es-SV"/>
        </w:rPr>
        <w:drawing>
          <wp:inline distT="0" distB="0" distL="0" distR="0">
            <wp:extent cx="7506970" cy="9999345"/>
            <wp:effectExtent l="0" t="0" r="0" b="1905"/>
            <wp:docPr id="11" name="Imagen 1" descr="C:\Users\KARENC~1.GOB\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C~1.GOB\AppData\Local\Temp\FineReader1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06970" cy="9999345"/>
                    </a:xfrm>
                    <a:prstGeom prst="rect">
                      <a:avLst/>
                    </a:prstGeom>
                    <a:noFill/>
                    <a:ln>
                      <a:noFill/>
                    </a:ln>
                  </pic:spPr>
                </pic:pic>
              </a:graphicData>
            </a:graphic>
          </wp:inline>
        </w:drawing>
      </w:r>
    </w:p>
    <w:p w:rsidR="0062258F" w:rsidRDefault="0062258F">
      <w:pPr>
        <w:rPr>
          <w:sz w:val="2"/>
          <w:szCs w:val="2"/>
        </w:rPr>
        <w:sectPr w:rsidR="0062258F">
          <w:type w:val="continuous"/>
          <w:pgSz w:w="11905" w:h="16837"/>
          <w:pgMar w:top="536" w:right="0" w:bottom="414" w:left="95" w:header="0" w:footer="3" w:gutter="0"/>
          <w:cols w:space="720"/>
          <w:noEndnote/>
          <w:docGrid w:linePitch="360"/>
        </w:sectPr>
      </w:pPr>
    </w:p>
    <w:p w:rsidR="0062258F" w:rsidRDefault="00F01AC0">
      <w:pPr>
        <w:rPr>
          <w:sz w:val="0"/>
          <w:szCs w:val="0"/>
        </w:rPr>
      </w:pPr>
      <w:r>
        <w:rPr>
          <w:noProof/>
          <w:lang w:val="es-SV"/>
        </w:rPr>
        <w:lastRenderedPageBreak/>
        <w:drawing>
          <wp:anchor distT="0" distB="0" distL="114300" distR="114300" simplePos="0" relativeHeight="251657216" behindDoc="1" locked="0" layoutInCell="1" allowOverlap="1">
            <wp:simplePos x="0" y="0"/>
            <wp:positionH relativeFrom="margin">
              <wp:posOffset>-1305560</wp:posOffset>
            </wp:positionH>
            <wp:positionV relativeFrom="margin">
              <wp:posOffset>-46355</wp:posOffset>
            </wp:positionV>
            <wp:extent cx="608330" cy="471170"/>
            <wp:effectExtent l="0" t="0" r="0" b="0"/>
            <wp:wrapTight wrapText="bothSides">
              <wp:wrapPolygon edited="1">
                <wp:start x="16070" y="0"/>
                <wp:lineTo x="21600" y="0"/>
                <wp:lineTo x="21600" y="21600"/>
                <wp:lineTo x="0" y="21600"/>
                <wp:lineTo x="0" y="3964"/>
                <wp:lineTo x="1783" y="3964"/>
                <wp:lineTo x="1783" y="1457"/>
                <wp:lineTo x="16070" y="1457"/>
                <wp:lineTo x="16070" y="0"/>
              </wp:wrapPolygon>
            </wp:wrapTight>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9" cstate="print"/>
                    <a:stretch>
                      <a:fillRect/>
                    </a:stretch>
                  </pic:blipFill>
                  <pic:spPr>
                    <a:xfrm>
                      <a:off x="0" y="0"/>
                      <a:ext cx="608330" cy="471170"/>
                    </a:xfrm>
                    <a:prstGeom prst="rect">
                      <a:avLst/>
                    </a:prstGeom>
                  </pic:spPr>
                </pic:pic>
              </a:graphicData>
            </a:graphic>
          </wp:anchor>
        </w:drawing>
      </w:r>
    </w:p>
    <w:p w:rsidR="0062258F" w:rsidRDefault="00F01AC0">
      <w:pPr>
        <w:pStyle w:val="Leyendadelaimagen70"/>
        <w:framePr w:w="310" w:h="96" w:wrap="around" w:hAnchor="margin" w:x="-1817" w:y="-140"/>
        <w:shd w:val="clear" w:color="auto" w:fill="auto"/>
        <w:spacing w:line="80" w:lineRule="exact"/>
      </w:pPr>
      <w:r>
        <w:rPr>
          <w:lang w:val="en-US"/>
        </w:rPr>
        <w:t>ot.OOR</w:t>
      </w:r>
    </w:p>
    <w:p w:rsidR="0062258F" w:rsidRDefault="00F01AC0">
      <w:pPr>
        <w:pStyle w:val="Cuerpodeltexto40"/>
        <w:framePr w:w="1233" w:h="275" w:wrap="around" w:vAnchor="text" w:hAnchor="margin" w:x="4751" w:y="30"/>
        <w:shd w:val="clear" w:color="auto" w:fill="auto"/>
        <w:spacing w:line="170" w:lineRule="exact"/>
        <w:ind w:left="100" w:firstLine="0"/>
      </w:pPr>
      <w:r>
        <w:t>EL SALVADOR</w:t>
      </w:r>
    </w:p>
    <w:p w:rsidR="0062258F" w:rsidRDefault="00F01AC0">
      <w:pPr>
        <w:pStyle w:val="Cuerpodeltexto110"/>
        <w:framePr w:w="1233" w:h="275" w:wrap="around" w:vAnchor="text" w:hAnchor="margin" w:x="4751" w:y="30"/>
        <w:shd w:val="clear" w:color="auto" w:fill="auto"/>
        <w:spacing w:line="80" w:lineRule="exact"/>
        <w:ind w:left="100"/>
      </w:pPr>
      <w:r>
        <w:rPr>
          <w:rStyle w:val="Cuerpodeltexto111"/>
        </w:rPr>
        <w:t>UNAMONOS PARA CRECER</w:t>
      </w:r>
    </w:p>
    <w:p w:rsidR="0062258F" w:rsidRDefault="00F01AC0">
      <w:pPr>
        <w:pStyle w:val="Cuerpodeltexto30"/>
        <w:shd w:val="clear" w:color="auto" w:fill="auto"/>
        <w:spacing w:line="170" w:lineRule="exact"/>
        <w:sectPr w:rsidR="0062258F">
          <w:footerReference w:type="default" r:id="rId10"/>
          <w:pgSz w:w="11905" w:h="16837"/>
          <w:pgMar w:top="1114" w:right="3501" w:bottom="3119" w:left="4265" w:header="0" w:footer="3" w:gutter="0"/>
          <w:pgNumType w:start="1"/>
          <w:cols w:space="720"/>
          <w:noEndnote/>
          <w:docGrid w:linePitch="360"/>
        </w:sectPr>
      </w:pPr>
      <w:r>
        <w:rPr>
          <w:rStyle w:val="Cuerpodeltexto3Arial"/>
        </w:rPr>
        <w:t>Ministerio de Gobernación y Desarrollo Territorial</w:t>
      </w:r>
    </w:p>
    <w:p w:rsidR="0062258F" w:rsidRDefault="0062258F">
      <w:pPr>
        <w:framePr w:w="11761" w:h="1021" w:hRule="exact" w:wrap="notBeside" w:vAnchor="text" w:hAnchor="text" w:xAlign="center" w:y="1" w:anchorLock="1"/>
      </w:pPr>
    </w:p>
    <w:p w:rsidR="0062258F" w:rsidRDefault="00F01AC0">
      <w:pPr>
        <w:rPr>
          <w:sz w:val="2"/>
          <w:szCs w:val="2"/>
        </w:rPr>
        <w:sectPr w:rsidR="0062258F">
          <w:type w:val="continuous"/>
          <w:pgSz w:w="11905" w:h="16837"/>
          <w:pgMar w:top="0" w:right="0" w:bottom="0" w:left="0" w:header="0" w:footer="3" w:gutter="0"/>
          <w:cols w:space="720"/>
          <w:noEndnote/>
          <w:docGrid w:linePitch="360"/>
        </w:sectPr>
      </w:pPr>
      <w:r>
        <w:t xml:space="preserve"> </w:t>
      </w:r>
    </w:p>
    <w:p w:rsidR="0062258F" w:rsidRDefault="00F01AC0">
      <w:pPr>
        <w:pStyle w:val="Cuerpodeltexto50"/>
        <w:shd w:val="clear" w:color="auto" w:fill="auto"/>
        <w:spacing w:after="183" w:line="230" w:lineRule="exact"/>
        <w:ind w:left="20" w:right="20"/>
        <w:jc w:val="both"/>
      </w:pPr>
      <w:r>
        <w:rPr>
          <w:rStyle w:val="Cuerpodeltexto59pto"/>
        </w:rPr>
        <w:lastRenderedPageBreak/>
        <w:t>DESCRIPCIÓN DE LA ESTRUCTURA ORGANIZATIVA DEL REGISTRO DE ASOCIACIONES Y FUNDACIONES SIN FINES DE LUCRO, Y DEFINICIÓN DE OBJETIVOS Y FUNCIONES PRINCIPALES DE CADA DEPARTAMENTO QUE LA CONFORMAN, SEGÚN ORGANIGRAMA VERSIÓN 3 DE FECHA 5 DE NOVIEMBRE 2015</w:t>
      </w:r>
    </w:p>
    <w:p w:rsidR="0062258F" w:rsidRDefault="00F01AC0">
      <w:pPr>
        <w:pStyle w:val="Cuerpodeltexto40"/>
        <w:shd w:val="clear" w:color="auto" w:fill="auto"/>
        <w:spacing w:after="417" w:line="227" w:lineRule="exact"/>
        <w:ind w:left="20" w:right="20" w:firstLine="0"/>
        <w:jc w:val="both"/>
      </w:pPr>
      <w:r>
        <w:t>La Di</w:t>
      </w:r>
      <w:r>
        <w:t>rectora General del Registro de Asociaciones y Fundaciones Sin Fines de Lucro, actualiza el Organigrama de la Dirección a su cargo con la finalidad de poseer una estructura de la organización como marco de trabajo que le permitirá lograr los objetivos estr</w:t>
      </w:r>
      <w:r>
        <w:t>atégicos determinados y tomando en cuenta la funcionalidad de los diferentes Departamentos que la conforman.</w:t>
      </w:r>
    </w:p>
    <w:p w:rsidR="0062258F" w:rsidRDefault="00F01AC0">
      <w:pPr>
        <w:pStyle w:val="Cuerpodeltexto50"/>
        <w:shd w:val="clear" w:color="auto" w:fill="auto"/>
        <w:spacing w:line="230" w:lineRule="exact"/>
        <w:ind w:left="20"/>
        <w:jc w:val="both"/>
      </w:pPr>
      <w:r>
        <w:rPr>
          <w:rStyle w:val="Cuerpodeltexto59pto0"/>
        </w:rPr>
        <w:t>DIRECCIÓN GENERAL</w:t>
      </w:r>
    </w:p>
    <w:p w:rsidR="0062258F" w:rsidRDefault="00F01AC0">
      <w:pPr>
        <w:pStyle w:val="Cuerpodeltexto40"/>
        <w:shd w:val="clear" w:color="auto" w:fill="auto"/>
        <w:spacing w:after="180" w:line="230" w:lineRule="exact"/>
        <w:ind w:left="20" w:right="20" w:firstLine="0"/>
        <w:jc w:val="both"/>
      </w:pPr>
      <w:r>
        <w:t xml:space="preserve">La Dirección General depende jerárquicamente de la Dirección Ejecutiva, para cumplir con su misión coordinará los Departamentos; </w:t>
      </w:r>
      <w:r>
        <w:t>Jurídico, Contable, Registral y de Atención al Ciudadano; asimismo, su Misión, Visión y objetivos son los siguientes:</w:t>
      </w:r>
    </w:p>
    <w:p w:rsidR="0062258F" w:rsidRDefault="00F01AC0">
      <w:pPr>
        <w:pStyle w:val="Ttulo20"/>
        <w:keepNext/>
        <w:keepLines/>
        <w:shd w:val="clear" w:color="auto" w:fill="auto"/>
        <w:spacing w:before="0"/>
        <w:ind w:left="20"/>
      </w:pPr>
      <w:bookmarkStart w:id="1" w:name="bookmark0"/>
      <w:r>
        <w:t>MISIÓN</w:t>
      </w:r>
      <w:bookmarkEnd w:id="1"/>
    </w:p>
    <w:p w:rsidR="0062258F" w:rsidRDefault="00F01AC0">
      <w:pPr>
        <w:pStyle w:val="Cuerpodeltexto40"/>
        <w:shd w:val="clear" w:color="auto" w:fill="auto"/>
        <w:spacing w:after="180" w:line="230" w:lineRule="exact"/>
        <w:ind w:left="20" w:right="20" w:firstLine="0"/>
        <w:jc w:val="both"/>
      </w:pPr>
      <w:r>
        <w:t>Somos una Entidad creada para lograr una aplicación efectiva y eficaz de la Ley de Asociaciones y Fundaciones sin Fines de Lucro y su Reglamento, a fin de garantizar al ciudadano el respeto a la libertad de asociación consagrada en la Constitución de la Re</w:t>
      </w:r>
      <w:r>
        <w:t>pública, y salvaguardar un derecho humano que consiste en la facultad de unirse y formar grupos, asociaciones u organizaciones con objetivos lícitos</w:t>
      </w:r>
    </w:p>
    <w:p w:rsidR="0062258F" w:rsidRDefault="00F01AC0">
      <w:pPr>
        <w:pStyle w:val="Ttulo20"/>
        <w:keepNext/>
        <w:keepLines/>
        <w:shd w:val="clear" w:color="auto" w:fill="auto"/>
        <w:spacing w:before="0"/>
        <w:ind w:left="20"/>
      </w:pPr>
      <w:bookmarkStart w:id="2" w:name="bookmark1"/>
      <w:r>
        <w:t>VISIÓN.</w:t>
      </w:r>
      <w:bookmarkEnd w:id="2"/>
    </w:p>
    <w:p w:rsidR="0062258F" w:rsidRDefault="00F01AC0">
      <w:pPr>
        <w:pStyle w:val="Cuerpodeltexto40"/>
        <w:shd w:val="clear" w:color="auto" w:fill="auto"/>
        <w:spacing w:after="180" w:line="230" w:lineRule="exact"/>
        <w:ind w:left="20" w:right="20" w:firstLine="0"/>
        <w:jc w:val="both"/>
      </w:pPr>
      <w:r>
        <w:t xml:space="preserve">Ser un Registro que cuente con personal capacitado que auxiliado por equipo tecnológico y técnicas </w:t>
      </w:r>
      <w:r>
        <w:t>modernas de organización y planificación brinde un servicio de calidad, confiabilidad y transparencia en atención primordial a las necesidades y expectativas de nuestros usuarios.</w:t>
      </w:r>
    </w:p>
    <w:p w:rsidR="0062258F" w:rsidRDefault="00F01AC0">
      <w:pPr>
        <w:pStyle w:val="Cuerpodeltexto50"/>
        <w:shd w:val="clear" w:color="auto" w:fill="auto"/>
        <w:spacing w:line="230" w:lineRule="exact"/>
        <w:ind w:left="20"/>
        <w:jc w:val="both"/>
      </w:pPr>
      <w:r>
        <w:rPr>
          <w:rStyle w:val="Cuerpodeltexto59pto"/>
        </w:rPr>
        <w:t>Objetivo General</w:t>
      </w:r>
    </w:p>
    <w:p w:rsidR="0062258F" w:rsidRDefault="00F01AC0">
      <w:pPr>
        <w:pStyle w:val="Cuerpodeltexto40"/>
        <w:shd w:val="clear" w:color="auto" w:fill="auto"/>
        <w:spacing w:after="220" w:line="230" w:lineRule="exact"/>
        <w:ind w:left="20" w:right="20" w:firstLine="0"/>
        <w:jc w:val="both"/>
      </w:pPr>
      <w:r>
        <w:t>Lograr una aplicación efectiva y eficaz de la Ley de Asocia</w:t>
      </w:r>
      <w:r>
        <w:t>ciones y Fundaciones sin Fines de Lucro y su Reglamento, para que las asociaciones, fundaciones e iglesias obtengan su personalidad jurídica, siendo a la vez un registro que otorgue certidumbre, confianza, seguridad y verdad en relación a los actos y docum</w:t>
      </w:r>
      <w:r>
        <w:t>entos que emite.</w:t>
      </w:r>
    </w:p>
    <w:p w:rsidR="0062258F" w:rsidRDefault="00F01AC0">
      <w:pPr>
        <w:pStyle w:val="Cuerpodeltexto50"/>
        <w:shd w:val="clear" w:color="auto" w:fill="auto"/>
        <w:spacing w:line="180" w:lineRule="exact"/>
        <w:ind w:left="20"/>
        <w:jc w:val="both"/>
      </w:pPr>
      <w:r>
        <w:rPr>
          <w:rStyle w:val="Cuerpodeltexto59pto"/>
        </w:rPr>
        <w:t>Objetivos Específicos</w:t>
      </w:r>
    </w:p>
    <w:p w:rsidR="0062258F" w:rsidRDefault="00F01AC0">
      <w:pPr>
        <w:pStyle w:val="Cuerpodeltexto40"/>
        <w:numPr>
          <w:ilvl w:val="0"/>
          <w:numId w:val="1"/>
        </w:numPr>
        <w:shd w:val="clear" w:color="auto" w:fill="auto"/>
        <w:tabs>
          <w:tab w:val="left" w:pos="698"/>
        </w:tabs>
        <w:spacing w:after="183" w:line="238" w:lineRule="exact"/>
        <w:ind w:left="720" w:right="20"/>
      </w:pPr>
      <w:r>
        <w:t>Garantizar la aprobación de expedientes jurídicos de conformidad a lo establecido por la Ley de la materia y su Reglamento;</w:t>
      </w:r>
    </w:p>
    <w:p w:rsidR="0062258F" w:rsidRDefault="00F01AC0">
      <w:pPr>
        <w:pStyle w:val="Cuerpodeltexto40"/>
        <w:numPr>
          <w:ilvl w:val="0"/>
          <w:numId w:val="1"/>
        </w:numPr>
        <w:shd w:val="clear" w:color="auto" w:fill="auto"/>
        <w:tabs>
          <w:tab w:val="left" w:pos="706"/>
        </w:tabs>
        <w:spacing w:after="183" w:line="234" w:lineRule="exact"/>
        <w:ind w:left="720" w:right="20"/>
      </w:pPr>
      <w:r>
        <w:t>Autorizar de forma efectiva y eficiente los Sistemas Contables de las Asociaciones y Fundaciones Nacionales y Extranjeras;</w:t>
      </w:r>
    </w:p>
    <w:p w:rsidR="0062258F" w:rsidRDefault="00F01AC0">
      <w:pPr>
        <w:pStyle w:val="Cuerpodeltexto40"/>
        <w:numPr>
          <w:ilvl w:val="0"/>
          <w:numId w:val="1"/>
        </w:numPr>
        <w:shd w:val="clear" w:color="auto" w:fill="auto"/>
        <w:tabs>
          <w:tab w:val="left" w:pos="709"/>
        </w:tabs>
        <w:spacing w:after="180" w:line="230" w:lineRule="exact"/>
        <w:ind w:left="720" w:right="20"/>
      </w:pPr>
      <w:r>
        <w:t>Conformar en su totalidad los registros establecidos por la Ley de Asociaciones y Fundaciones Sin Fines de Lucro y su Reglamento de m</w:t>
      </w:r>
      <w:r>
        <w:t>anera eficiente, ágil y confiable;</w:t>
      </w:r>
    </w:p>
    <w:p w:rsidR="0062258F" w:rsidRDefault="00F01AC0">
      <w:pPr>
        <w:pStyle w:val="Cuerpodeltexto40"/>
        <w:numPr>
          <w:ilvl w:val="0"/>
          <w:numId w:val="1"/>
        </w:numPr>
        <w:shd w:val="clear" w:color="auto" w:fill="auto"/>
        <w:tabs>
          <w:tab w:val="left" w:pos="716"/>
        </w:tabs>
        <w:spacing w:after="180" w:line="230" w:lineRule="exact"/>
        <w:ind w:left="720" w:right="20"/>
      </w:pPr>
      <w:r>
        <w:t>Brindar todos los servicios que presta el Registro, con la más alta calidad a fin de cubrir de la mejor manera las necesidades y expectativas de nuestros usuarios;</w:t>
      </w:r>
    </w:p>
    <w:p w:rsidR="0062258F" w:rsidRDefault="00F01AC0">
      <w:pPr>
        <w:pStyle w:val="Cuerpodeltexto40"/>
        <w:numPr>
          <w:ilvl w:val="0"/>
          <w:numId w:val="1"/>
        </w:numPr>
        <w:shd w:val="clear" w:color="auto" w:fill="auto"/>
        <w:tabs>
          <w:tab w:val="left" w:pos="713"/>
        </w:tabs>
        <w:spacing w:line="230" w:lineRule="exact"/>
        <w:ind w:left="720" w:right="20"/>
      </w:pPr>
      <w:r>
        <w:t>Facilitar a la ciudadanía en todo el territorio nacional,</w:t>
      </w:r>
      <w:r>
        <w:t xml:space="preserve"> el acceso a los servicios que presta el Registro, ampliando su cobertura a través de mecanismos ágiles y confiables.</w:t>
      </w:r>
      <w:r>
        <w:br w:type="page"/>
      </w:r>
    </w:p>
    <w:p w:rsidR="0062258F" w:rsidRDefault="00F01AC0">
      <w:pPr>
        <w:pStyle w:val="Cuerpodeltexto30"/>
        <w:shd w:val="clear" w:color="auto" w:fill="auto"/>
        <w:spacing w:line="170" w:lineRule="exact"/>
        <w:ind w:left="1080"/>
      </w:pPr>
      <w:r>
        <w:rPr>
          <w:rStyle w:val="Cuerpodeltexto3Arial0"/>
        </w:rPr>
        <w:lastRenderedPageBreak/>
        <w:t>Ministerio de Gobernación y Desarrollo Territorial</w:t>
      </w:r>
    </w:p>
    <w:p w:rsidR="0062258F" w:rsidRDefault="00F01AC0">
      <w:pPr>
        <w:pStyle w:val="Leyendadelaimagen30"/>
        <w:framePr w:wrap="notBeside" w:vAnchor="text" w:hAnchor="text" w:xAlign="center" w:y="1"/>
        <w:shd w:val="clear" w:color="auto" w:fill="auto"/>
        <w:spacing w:line="170" w:lineRule="exact"/>
        <w:jc w:val="center"/>
      </w:pPr>
      <w:r>
        <w:t>EL SALVADOR</w:t>
      </w:r>
    </w:p>
    <w:p w:rsidR="0062258F" w:rsidRDefault="00F01AC0">
      <w:pPr>
        <w:pStyle w:val="Leyendadelaimagen70"/>
        <w:framePr w:wrap="notBeside" w:vAnchor="text" w:hAnchor="text" w:xAlign="center" w:y="1"/>
        <w:shd w:val="clear" w:color="auto" w:fill="auto"/>
        <w:spacing w:line="80" w:lineRule="exact"/>
        <w:jc w:val="center"/>
      </w:pPr>
      <w:r>
        <w:rPr>
          <w:rStyle w:val="Leyendadelaimagen71"/>
        </w:rPr>
        <w:t>UNAMONOS PARA CRECER</w:t>
      </w:r>
    </w:p>
    <w:p w:rsidR="0062258F" w:rsidRDefault="007F3879">
      <w:pPr>
        <w:framePr w:wrap="notBeside" w:vAnchor="text" w:hAnchor="text" w:xAlign="center" w:y="1"/>
        <w:jc w:val="center"/>
        <w:rPr>
          <w:sz w:val="0"/>
          <w:szCs w:val="0"/>
        </w:rPr>
      </w:pPr>
      <w:r>
        <w:rPr>
          <w:noProof/>
          <w:lang w:val="es-SV"/>
        </w:rPr>
        <w:drawing>
          <wp:inline distT="0" distB="0" distL="0" distR="0">
            <wp:extent cx="855345" cy="118110"/>
            <wp:effectExtent l="0" t="0" r="1905" b="0"/>
            <wp:docPr id="10" name="Imagen 2" descr="C:\Users\KARENC~1.GOB\AppData\Local\Temp\FineReader1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C~1.GOB\AppData\Local\Temp\FineReader10\media\image3.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345" cy="118110"/>
                    </a:xfrm>
                    <a:prstGeom prst="rect">
                      <a:avLst/>
                    </a:prstGeom>
                    <a:noFill/>
                    <a:ln>
                      <a:noFill/>
                    </a:ln>
                  </pic:spPr>
                </pic:pic>
              </a:graphicData>
            </a:graphic>
          </wp:inline>
        </w:drawing>
      </w:r>
    </w:p>
    <w:p w:rsidR="0062258F" w:rsidRDefault="0062258F">
      <w:pPr>
        <w:rPr>
          <w:sz w:val="2"/>
          <w:szCs w:val="2"/>
        </w:rPr>
      </w:pPr>
    </w:p>
    <w:p w:rsidR="0062258F" w:rsidRDefault="00F01AC0">
      <w:pPr>
        <w:pStyle w:val="Ttulo330"/>
        <w:keepNext/>
        <w:keepLines/>
        <w:shd w:val="clear" w:color="auto" w:fill="auto"/>
        <w:spacing w:before="430"/>
        <w:ind w:left="20"/>
      </w:pPr>
      <w:bookmarkStart w:id="3" w:name="bookmark2"/>
      <w:r>
        <w:rPr>
          <w:rStyle w:val="Ttulo331"/>
        </w:rPr>
        <w:t>DEPARTAMENTO JURÍDICO.</w:t>
      </w:r>
      <w:bookmarkEnd w:id="3"/>
    </w:p>
    <w:p w:rsidR="0062258F" w:rsidRDefault="00F01AC0">
      <w:pPr>
        <w:pStyle w:val="Cuerpodeltexto40"/>
        <w:shd w:val="clear" w:color="auto" w:fill="auto"/>
        <w:spacing w:after="180" w:line="230" w:lineRule="exact"/>
        <w:ind w:left="20" w:right="20" w:firstLine="0"/>
        <w:jc w:val="both"/>
      </w:pPr>
      <w:r>
        <w:t>De tipo estructural operativa, su objetivo principal es realizar el estudio pertinente de las solicitudes de m</w:t>
      </w:r>
      <w:r>
        <w:t>érito presentadas al Registro, emitiendo la resolución correspondiente a cada caso jurídico; así como brindar el apoyo jurídico requerido por la Dirección General y los Departamentos del Registro.</w:t>
      </w:r>
    </w:p>
    <w:p w:rsidR="0062258F" w:rsidRDefault="00F01AC0">
      <w:pPr>
        <w:pStyle w:val="Ttulo330"/>
        <w:keepNext/>
        <w:keepLines/>
        <w:shd w:val="clear" w:color="auto" w:fill="auto"/>
        <w:spacing w:before="0"/>
        <w:ind w:left="20"/>
      </w:pPr>
      <w:bookmarkStart w:id="4" w:name="bookmark3"/>
      <w:r>
        <w:t>Objetivos específicos:</w:t>
      </w:r>
      <w:bookmarkEnd w:id="4"/>
    </w:p>
    <w:p w:rsidR="0062258F" w:rsidRDefault="00F01AC0">
      <w:pPr>
        <w:pStyle w:val="Cuerpodeltexto40"/>
        <w:numPr>
          <w:ilvl w:val="1"/>
          <w:numId w:val="1"/>
        </w:numPr>
        <w:shd w:val="clear" w:color="auto" w:fill="auto"/>
        <w:tabs>
          <w:tab w:val="left" w:pos="695"/>
        </w:tabs>
        <w:spacing w:line="230" w:lineRule="exact"/>
        <w:ind w:left="720"/>
      </w:pPr>
      <w:r>
        <w:t xml:space="preserve">Responder conforme a la ley a todas </w:t>
      </w:r>
      <w:r>
        <w:t>las solicitudes jurídicas recibidas;</w:t>
      </w:r>
    </w:p>
    <w:p w:rsidR="0062258F" w:rsidRDefault="00F01AC0">
      <w:pPr>
        <w:pStyle w:val="Cuerpodeltexto40"/>
        <w:numPr>
          <w:ilvl w:val="1"/>
          <w:numId w:val="1"/>
        </w:numPr>
        <w:shd w:val="clear" w:color="auto" w:fill="auto"/>
        <w:tabs>
          <w:tab w:val="left" w:pos="713"/>
        </w:tabs>
        <w:spacing w:after="180" w:line="230" w:lineRule="exact"/>
        <w:ind w:left="720"/>
      </w:pPr>
      <w:r>
        <w:t>Realizar los estudios de documentación jurídica pertinentes de forma ágil y efectiva.</w:t>
      </w:r>
    </w:p>
    <w:p w:rsidR="0062258F" w:rsidRDefault="00F01AC0">
      <w:pPr>
        <w:pStyle w:val="Ttulo330"/>
        <w:keepNext/>
        <w:keepLines/>
        <w:shd w:val="clear" w:color="auto" w:fill="auto"/>
        <w:spacing w:before="0"/>
        <w:ind w:left="20"/>
      </w:pPr>
      <w:bookmarkStart w:id="5" w:name="bookmark4"/>
      <w:r>
        <w:t>Funciones:</w:t>
      </w:r>
      <w:bookmarkEnd w:id="5"/>
    </w:p>
    <w:p w:rsidR="0062258F" w:rsidRDefault="00F01AC0">
      <w:pPr>
        <w:pStyle w:val="Cuerpodeltexto40"/>
        <w:numPr>
          <w:ilvl w:val="2"/>
          <w:numId w:val="1"/>
        </w:numPr>
        <w:shd w:val="clear" w:color="auto" w:fill="auto"/>
        <w:tabs>
          <w:tab w:val="left" w:pos="695"/>
        </w:tabs>
        <w:spacing w:line="230" w:lineRule="exact"/>
        <w:ind w:left="720"/>
      </w:pPr>
      <w:r>
        <w:t>Estudio de Escritura Pública de constitución o reforma de Asociaciones y Fundaciones;</w:t>
      </w:r>
    </w:p>
    <w:p w:rsidR="0062258F" w:rsidRDefault="00F01AC0">
      <w:pPr>
        <w:pStyle w:val="Cuerpodeltexto40"/>
        <w:numPr>
          <w:ilvl w:val="2"/>
          <w:numId w:val="1"/>
        </w:numPr>
        <w:shd w:val="clear" w:color="auto" w:fill="auto"/>
        <w:tabs>
          <w:tab w:val="left" w:pos="709"/>
        </w:tabs>
        <w:spacing w:line="230" w:lineRule="exact"/>
        <w:ind w:left="720"/>
      </w:pPr>
      <w:r>
        <w:t>Estudio de constitución o reforma de Iglesias;</w:t>
      </w:r>
    </w:p>
    <w:p w:rsidR="0062258F" w:rsidRDefault="00F01AC0">
      <w:pPr>
        <w:pStyle w:val="Cuerpodeltexto40"/>
        <w:numPr>
          <w:ilvl w:val="2"/>
          <w:numId w:val="1"/>
        </w:numPr>
        <w:shd w:val="clear" w:color="auto" w:fill="auto"/>
        <w:tabs>
          <w:tab w:val="left" w:pos="706"/>
        </w:tabs>
        <w:spacing w:line="230" w:lineRule="exact"/>
        <w:ind w:left="720"/>
      </w:pPr>
      <w:r>
        <w:t>Estudio de documentación para autorización de personas jurídicas extranjeras;</w:t>
      </w:r>
    </w:p>
    <w:p w:rsidR="0062258F" w:rsidRDefault="00F01AC0">
      <w:pPr>
        <w:pStyle w:val="Cuerpodeltexto40"/>
        <w:numPr>
          <w:ilvl w:val="2"/>
          <w:numId w:val="1"/>
        </w:numPr>
        <w:shd w:val="clear" w:color="auto" w:fill="auto"/>
        <w:tabs>
          <w:tab w:val="left" w:pos="709"/>
        </w:tabs>
        <w:spacing w:line="230" w:lineRule="exact"/>
        <w:ind w:left="720" w:right="20"/>
      </w:pPr>
      <w:r>
        <w:t xml:space="preserve">Estudio de cualquier otra documentación necesaria para la obtención de personalidad jurídica o agregada a los expedientes de parte </w:t>
      </w:r>
      <w:r>
        <w:t>de los interesados;</w:t>
      </w:r>
    </w:p>
    <w:p w:rsidR="0062258F" w:rsidRDefault="00F01AC0">
      <w:pPr>
        <w:pStyle w:val="Cuerpodeltexto40"/>
        <w:numPr>
          <w:ilvl w:val="2"/>
          <w:numId w:val="1"/>
        </w:numPr>
        <w:shd w:val="clear" w:color="auto" w:fill="auto"/>
        <w:tabs>
          <w:tab w:val="left" w:pos="706"/>
        </w:tabs>
        <w:spacing w:line="230" w:lineRule="exact"/>
        <w:ind w:left="720" w:right="20"/>
      </w:pPr>
      <w:r>
        <w:t>Estudio de documentación para autorización de órganos de administración (juntas directivas y poderes)</w:t>
      </w:r>
    </w:p>
    <w:p w:rsidR="0062258F" w:rsidRDefault="00F01AC0">
      <w:pPr>
        <w:pStyle w:val="Cuerpodeltexto40"/>
        <w:numPr>
          <w:ilvl w:val="2"/>
          <w:numId w:val="1"/>
        </w:numPr>
        <w:shd w:val="clear" w:color="auto" w:fill="auto"/>
        <w:tabs>
          <w:tab w:val="left" w:pos="706"/>
        </w:tabs>
        <w:spacing w:after="420" w:line="230" w:lineRule="exact"/>
        <w:ind w:left="720"/>
      </w:pPr>
      <w:r>
        <w:t>Estudio de documentación y emisión de resolución de oposición por controversias o divergencias</w:t>
      </w:r>
    </w:p>
    <w:p w:rsidR="0062258F" w:rsidRDefault="00F01AC0">
      <w:pPr>
        <w:pStyle w:val="Ttulo330"/>
        <w:keepNext/>
        <w:keepLines/>
        <w:shd w:val="clear" w:color="auto" w:fill="auto"/>
        <w:spacing w:before="0"/>
        <w:ind w:left="20"/>
      </w:pPr>
      <w:bookmarkStart w:id="6" w:name="bookmark5"/>
      <w:r>
        <w:rPr>
          <w:rStyle w:val="Ttulo331"/>
        </w:rPr>
        <w:t>DEPARTAMENTO CONTABLE.</w:t>
      </w:r>
      <w:bookmarkEnd w:id="6"/>
    </w:p>
    <w:p w:rsidR="0062258F" w:rsidRDefault="00F01AC0">
      <w:pPr>
        <w:pStyle w:val="Cuerpodeltexto40"/>
        <w:shd w:val="clear" w:color="auto" w:fill="auto"/>
        <w:spacing w:after="166" w:line="230" w:lineRule="exact"/>
        <w:ind w:left="20" w:right="20" w:firstLine="0"/>
        <w:jc w:val="both"/>
      </w:pPr>
      <w:r>
        <w:t>De tipo estructu</w:t>
      </w:r>
      <w:r>
        <w:t>ral operativa, su objetivo principal es realizar el estudio pertinente de las solicitudes de aprobación de sistemas contables presentadas al Registro, emitiendo la resolución correspondiente a cada caso; así como brindar el apoyo técnico requerido por la D</w:t>
      </w:r>
      <w:r>
        <w:t>irección General y los Departamentos del Registro.</w:t>
      </w:r>
    </w:p>
    <w:p w:rsidR="0062258F" w:rsidRDefault="00F01AC0">
      <w:pPr>
        <w:pStyle w:val="Ttulo330"/>
        <w:keepNext/>
        <w:keepLines/>
        <w:shd w:val="clear" w:color="auto" w:fill="auto"/>
        <w:spacing w:before="0" w:line="248" w:lineRule="exact"/>
        <w:ind w:left="20"/>
      </w:pPr>
      <w:bookmarkStart w:id="7" w:name="bookmark6"/>
      <w:r>
        <w:t>Objetivos específicos:</w:t>
      </w:r>
      <w:bookmarkEnd w:id="7"/>
    </w:p>
    <w:p w:rsidR="0062258F" w:rsidRDefault="00F01AC0">
      <w:pPr>
        <w:pStyle w:val="Cuerpodeltexto40"/>
        <w:numPr>
          <w:ilvl w:val="3"/>
          <w:numId w:val="1"/>
        </w:numPr>
        <w:shd w:val="clear" w:color="auto" w:fill="auto"/>
        <w:tabs>
          <w:tab w:val="left" w:pos="691"/>
        </w:tabs>
        <w:spacing w:line="248" w:lineRule="exact"/>
        <w:ind w:left="720"/>
      </w:pPr>
      <w:r>
        <w:t>Responder conforme a la ley a todas las solicitudes de trámites contables recibidas;</w:t>
      </w:r>
    </w:p>
    <w:p w:rsidR="0062258F" w:rsidRDefault="00F01AC0">
      <w:pPr>
        <w:pStyle w:val="Cuerpodeltexto40"/>
        <w:numPr>
          <w:ilvl w:val="3"/>
          <w:numId w:val="1"/>
        </w:numPr>
        <w:shd w:val="clear" w:color="auto" w:fill="auto"/>
        <w:tabs>
          <w:tab w:val="left" w:pos="713"/>
        </w:tabs>
        <w:spacing w:after="235" w:line="248" w:lineRule="exact"/>
        <w:ind w:left="720"/>
      </w:pPr>
      <w:r>
        <w:t>Realizar los estudios de documentación contable pertinentes de forma ágil y efectiva;</w:t>
      </w:r>
    </w:p>
    <w:p w:rsidR="0062258F" w:rsidRDefault="00F01AC0">
      <w:pPr>
        <w:pStyle w:val="Ttulo330"/>
        <w:keepNext/>
        <w:keepLines/>
        <w:shd w:val="clear" w:color="auto" w:fill="auto"/>
        <w:spacing w:before="0" w:line="180" w:lineRule="exact"/>
        <w:ind w:left="20"/>
      </w:pPr>
      <w:bookmarkStart w:id="8" w:name="bookmark7"/>
      <w:r>
        <w:t>Funciones:</w:t>
      </w:r>
      <w:bookmarkEnd w:id="8"/>
    </w:p>
    <w:p w:rsidR="0062258F" w:rsidRDefault="00F01AC0">
      <w:pPr>
        <w:pStyle w:val="Cuerpodeltexto40"/>
        <w:numPr>
          <w:ilvl w:val="4"/>
          <w:numId w:val="1"/>
        </w:numPr>
        <w:shd w:val="clear" w:color="auto" w:fill="auto"/>
        <w:tabs>
          <w:tab w:val="left" w:pos="695"/>
        </w:tabs>
        <w:spacing w:line="227" w:lineRule="exact"/>
        <w:ind w:left="720" w:right="20"/>
      </w:pPr>
      <w:r>
        <w:t>Realizar estudios de sistemas contables (Descripción del sistema, catálogo de cuentas, manual de aplicación de cuentas);</w:t>
      </w:r>
    </w:p>
    <w:p w:rsidR="0062258F" w:rsidRDefault="00F01AC0">
      <w:pPr>
        <w:pStyle w:val="Cuerpodeltexto40"/>
        <w:numPr>
          <w:ilvl w:val="4"/>
          <w:numId w:val="1"/>
        </w:numPr>
        <w:shd w:val="clear" w:color="auto" w:fill="auto"/>
        <w:tabs>
          <w:tab w:val="left" w:pos="713"/>
        </w:tabs>
        <w:spacing w:after="48" w:line="170" w:lineRule="exact"/>
        <w:ind w:left="720"/>
      </w:pPr>
      <w:r>
        <w:t>Realizar estudio de Estados Financieros</w:t>
      </w:r>
    </w:p>
    <w:p w:rsidR="0062258F" w:rsidRDefault="00F01AC0">
      <w:pPr>
        <w:pStyle w:val="Cuerpodeltexto40"/>
        <w:numPr>
          <w:ilvl w:val="4"/>
          <w:numId w:val="1"/>
        </w:numPr>
        <w:shd w:val="clear" w:color="auto" w:fill="auto"/>
        <w:tabs>
          <w:tab w:val="left" w:pos="706"/>
        </w:tabs>
        <w:spacing w:after="413" w:line="170" w:lineRule="exact"/>
        <w:ind w:left="720"/>
      </w:pPr>
      <w:r>
        <w:t>Legalización de Libros de Actas y Contables.</w:t>
      </w:r>
    </w:p>
    <w:p w:rsidR="0062258F" w:rsidRDefault="00F01AC0">
      <w:pPr>
        <w:pStyle w:val="Ttulo330"/>
        <w:keepNext/>
        <w:keepLines/>
        <w:shd w:val="clear" w:color="auto" w:fill="auto"/>
        <w:spacing w:before="0"/>
        <w:ind w:left="20"/>
      </w:pPr>
      <w:bookmarkStart w:id="9" w:name="bookmark8"/>
      <w:r>
        <w:rPr>
          <w:rStyle w:val="Ttulo331"/>
        </w:rPr>
        <w:t>DEPARTAMENTO REGISTRAL</w:t>
      </w:r>
      <w:bookmarkEnd w:id="9"/>
    </w:p>
    <w:p w:rsidR="0062258F" w:rsidRDefault="00F01AC0">
      <w:pPr>
        <w:pStyle w:val="Cuerpodeltexto40"/>
        <w:shd w:val="clear" w:color="auto" w:fill="auto"/>
        <w:spacing w:after="166" w:line="230" w:lineRule="exact"/>
        <w:ind w:left="20" w:right="20" w:firstLine="0"/>
        <w:jc w:val="both"/>
      </w:pPr>
      <w:r>
        <w:t>De tipo estructural operativa, su objetivo principal es elaborar los registros de todos aquellos documentos sujetos a inscripción.</w:t>
      </w:r>
    </w:p>
    <w:p w:rsidR="0062258F" w:rsidRDefault="00F01AC0">
      <w:pPr>
        <w:pStyle w:val="Ttulo330"/>
        <w:keepNext/>
        <w:keepLines/>
        <w:shd w:val="clear" w:color="auto" w:fill="auto"/>
        <w:spacing w:before="0" w:line="248" w:lineRule="exact"/>
        <w:ind w:left="20"/>
      </w:pPr>
      <w:bookmarkStart w:id="10" w:name="bookmark9"/>
      <w:r>
        <w:t>Objetivos específicos:</w:t>
      </w:r>
      <w:bookmarkEnd w:id="10"/>
    </w:p>
    <w:p w:rsidR="0062258F" w:rsidRDefault="00F01AC0">
      <w:pPr>
        <w:pStyle w:val="Cuerpodeltexto40"/>
        <w:numPr>
          <w:ilvl w:val="5"/>
          <w:numId w:val="1"/>
        </w:numPr>
        <w:shd w:val="clear" w:color="auto" w:fill="auto"/>
        <w:tabs>
          <w:tab w:val="left" w:pos="698"/>
        </w:tabs>
        <w:spacing w:line="248" w:lineRule="exact"/>
        <w:ind w:left="720"/>
      </w:pPr>
      <w:r>
        <w:t>Revisar y preparar la documentación sujeta a inscripción;</w:t>
      </w:r>
    </w:p>
    <w:p w:rsidR="0062258F" w:rsidRDefault="00F01AC0">
      <w:pPr>
        <w:pStyle w:val="Cuerpodeltexto40"/>
        <w:numPr>
          <w:ilvl w:val="5"/>
          <w:numId w:val="1"/>
        </w:numPr>
        <w:shd w:val="clear" w:color="auto" w:fill="auto"/>
        <w:tabs>
          <w:tab w:val="left" w:pos="709"/>
        </w:tabs>
        <w:spacing w:after="180" w:line="248" w:lineRule="exact"/>
        <w:ind w:left="720"/>
      </w:pPr>
      <w:r>
        <w:t>Llevar el archivo físico de inscripciones;</w:t>
      </w:r>
    </w:p>
    <w:p w:rsidR="0062258F" w:rsidRDefault="00F01AC0">
      <w:pPr>
        <w:pStyle w:val="Ttulo330"/>
        <w:keepNext/>
        <w:keepLines/>
        <w:shd w:val="clear" w:color="auto" w:fill="auto"/>
        <w:spacing w:before="0" w:line="248" w:lineRule="exact"/>
        <w:ind w:left="20"/>
      </w:pPr>
      <w:bookmarkStart w:id="11" w:name="bookmark10"/>
      <w:r>
        <w:t>F</w:t>
      </w:r>
      <w:r>
        <w:t>unciones:</w:t>
      </w:r>
      <w:bookmarkEnd w:id="11"/>
    </w:p>
    <w:p w:rsidR="0062258F" w:rsidRDefault="00F01AC0">
      <w:pPr>
        <w:pStyle w:val="Cuerpodeltexto40"/>
        <w:numPr>
          <w:ilvl w:val="6"/>
          <w:numId w:val="1"/>
        </w:numPr>
        <w:shd w:val="clear" w:color="auto" w:fill="auto"/>
        <w:tabs>
          <w:tab w:val="left" w:pos="695"/>
        </w:tabs>
        <w:spacing w:line="248" w:lineRule="exact"/>
        <w:ind w:left="720"/>
      </w:pPr>
      <w:r>
        <w:t>Inscribir Acuerdo o Decretos Ejecutivos.</w:t>
      </w:r>
    </w:p>
    <w:p w:rsidR="0062258F" w:rsidRDefault="00F01AC0">
      <w:pPr>
        <w:pStyle w:val="Cuerpodeltexto40"/>
        <w:numPr>
          <w:ilvl w:val="6"/>
          <w:numId w:val="1"/>
        </w:numPr>
        <w:shd w:val="clear" w:color="auto" w:fill="auto"/>
        <w:tabs>
          <w:tab w:val="left" w:pos="713"/>
        </w:tabs>
        <w:spacing w:line="248" w:lineRule="exact"/>
        <w:ind w:left="720"/>
      </w:pPr>
      <w:r>
        <w:t>Inscribir Escrituras Públicas de Constitución, Reforma, Disolución y Liquidación.</w:t>
      </w:r>
    </w:p>
    <w:p w:rsidR="0062258F" w:rsidRDefault="00F01AC0">
      <w:pPr>
        <w:pStyle w:val="Cuerpodeltexto40"/>
        <w:numPr>
          <w:ilvl w:val="6"/>
          <w:numId w:val="1"/>
        </w:numPr>
        <w:shd w:val="clear" w:color="auto" w:fill="auto"/>
        <w:tabs>
          <w:tab w:val="left" w:pos="713"/>
        </w:tabs>
        <w:spacing w:line="248" w:lineRule="exact"/>
        <w:ind w:left="720"/>
      </w:pPr>
      <w:r>
        <w:t>Inscribir Estatutos</w:t>
      </w:r>
    </w:p>
    <w:p w:rsidR="0062258F" w:rsidRDefault="00F01AC0">
      <w:pPr>
        <w:pStyle w:val="Cuerpodeltexto40"/>
        <w:numPr>
          <w:ilvl w:val="6"/>
          <w:numId w:val="1"/>
        </w:numPr>
        <w:shd w:val="clear" w:color="auto" w:fill="auto"/>
        <w:tabs>
          <w:tab w:val="left" w:pos="713"/>
        </w:tabs>
        <w:spacing w:line="248" w:lineRule="exact"/>
        <w:ind w:left="720"/>
      </w:pPr>
      <w:r>
        <w:t>Inscribir Estados Financieros</w:t>
      </w:r>
    </w:p>
    <w:p w:rsidR="0062258F" w:rsidRDefault="00F01AC0">
      <w:pPr>
        <w:pStyle w:val="Cuerpodeltexto40"/>
        <w:numPr>
          <w:ilvl w:val="6"/>
          <w:numId w:val="1"/>
        </w:numPr>
        <w:shd w:val="clear" w:color="auto" w:fill="auto"/>
        <w:tabs>
          <w:tab w:val="left" w:pos="713"/>
        </w:tabs>
        <w:spacing w:line="248" w:lineRule="exact"/>
        <w:ind w:left="720"/>
      </w:pPr>
      <w:r>
        <w:t>Inscribir Poderes</w:t>
      </w:r>
    </w:p>
    <w:p w:rsidR="0062258F" w:rsidRDefault="00F01AC0">
      <w:pPr>
        <w:pStyle w:val="Cuerpodeltexto40"/>
        <w:numPr>
          <w:ilvl w:val="6"/>
          <w:numId w:val="1"/>
        </w:numPr>
        <w:shd w:val="clear" w:color="auto" w:fill="auto"/>
        <w:tabs>
          <w:tab w:val="left" w:pos="709"/>
        </w:tabs>
        <w:spacing w:line="248" w:lineRule="exact"/>
        <w:ind w:left="720"/>
      </w:pPr>
      <w:r>
        <w:t>Inscribir Nómina de miembros</w:t>
      </w:r>
    </w:p>
    <w:p w:rsidR="0062258F" w:rsidRDefault="007F3879">
      <w:pPr>
        <w:framePr w:w="954" w:h="806" w:vSpace="382" w:wrap="around" w:hAnchor="margin" w:x="872" w:y="-176"/>
        <w:jc w:val="center"/>
        <w:rPr>
          <w:sz w:val="0"/>
          <w:szCs w:val="0"/>
        </w:rPr>
      </w:pPr>
      <w:r>
        <w:rPr>
          <w:noProof/>
          <w:lang w:val="es-SV"/>
        </w:rPr>
        <w:drawing>
          <wp:inline distT="0" distB="0" distL="0" distR="0">
            <wp:extent cx="604520" cy="501650"/>
            <wp:effectExtent l="0" t="0" r="5080" b="0"/>
            <wp:docPr id="3" name="Imagen 3" descr="C:\Users\KARENC~1.GOB\AppData\Local\Temp\FineReader1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ENC~1.GOB\AppData\Local\Temp\FineReader10\media\image4.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4520" cy="501650"/>
                    </a:xfrm>
                    <a:prstGeom prst="rect">
                      <a:avLst/>
                    </a:prstGeom>
                    <a:noFill/>
                    <a:ln>
                      <a:noFill/>
                    </a:ln>
                  </pic:spPr>
                </pic:pic>
              </a:graphicData>
            </a:graphic>
          </wp:inline>
        </w:drawing>
      </w:r>
    </w:p>
    <w:p w:rsidR="0062258F" w:rsidRDefault="00F01AC0">
      <w:pPr>
        <w:pStyle w:val="Cuerpodeltexto40"/>
        <w:numPr>
          <w:ilvl w:val="6"/>
          <w:numId w:val="1"/>
        </w:numPr>
        <w:shd w:val="clear" w:color="auto" w:fill="auto"/>
        <w:tabs>
          <w:tab w:val="left" w:pos="709"/>
        </w:tabs>
        <w:spacing w:line="248" w:lineRule="exact"/>
        <w:ind w:left="720"/>
        <w:sectPr w:rsidR="0062258F">
          <w:type w:val="continuous"/>
          <w:pgSz w:w="11905" w:h="16837"/>
          <w:pgMar w:top="1349" w:right="709" w:bottom="3261" w:left="1681" w:header="0" w:footer="3" w:gutter="0"/>
          <w:cols w:space="720"/>
          <w:noEndnote/>
          <w:docGrid w:linePitch="360"/>
        </w:sectPr>
      </w:pPr>
      <w:r>
        <w:lastRenderedPageBreak/>
        <w:t>Emitir constancia y certificaciones</w:t>
      </w:r>
    </w:p>
    <w:p w:rsidR="0062258F" w:rsidRDefault="00F01AC0">
      <w:pPr>
        <w:rPr>
          <w:sz w:val="0"/>
          <w:szCs w:val="0"/>
        </w:rPr>
      </w:pPr>
      <w:r>
        <w:rPr>
          <w:noProof/>
          <w:lang w:val="es-SV"/>
        </w:rPr>
        <w:lastRenderedPageBreak/>
        <w:drawing>
          <wp:anchor distT="0" distB="0" distL="114300" distR="114300" simplePos="0" relativeHeight="251658240" behindDoc="1" locked="0" layoutInCell="1" allowOverlap="1">
            <wp:simplePos x="0" y="0"/>
            <wp:positionH relativeFrom="margin">
              <wp:posOffset>-1305560</wp:posOffset>
            </wp:positionH>
            <wp:positionV relativeFrom="margin">
              <wp:posOffset>100330</wp:posOffset>
            </wp:positionV>
            <wp:extent cx="617220" cy="471170"/>
            <wp:effectExtent l="0" t="0" r="0" b="0"/>
            <wp:wrapTight wrapText="bothSides">
              <wp:wrapPolygon edited="1">
                <wp:start x="15844" y="0"/>
                <wp:lineTo x="21600" y="0"/>
                <wp:lineTo x="21600" y="21600"/>
                <wp:lineTo x="0" y="21600"/>
                <wp:lineTo x="0" y="3964"/>
                <wp:lineTo x="1755" y="3964"/>
                <wp:lineTo x="1755" y="1457"/>
                <wp:lineTo x="15844" y="1457"/>
                <wp:lineTo x="15844" y="0"/>
              </wp:wrapPolygon>
            </wp:wrapTight>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ic:nvPicPr>
                  <pic:blipFill>
                    <a:blip r:embed="rId13" cstate="print"/>
                    <a:stretch>
                      <a:fillRect/>
                    </a:stretch>
                  </pic:blipFill>
                  <pic:spPr>
                    <a:xfrm>
                      <a:off x="0" y="0"/>
                      <a:ext cx="617220" cy="471170"/>
                    </a:xfrm>
                    <a:prstGeom prst="rect">
                      <a:avLst/>
                    </a:prstGeom>
                  </pic:spPr>
                </pic:pic>
              </a:graphicData>
            </a:graphic>
          </wp:anchor>
        </w:drawing>
      </w:r>
    </w:p>
    <w:p w:rsidR="0062258F" w:rsidRDefault="00F01AC0">
      <w:pPr>
        <w:pStyle w:val="Leyendadelaimagen40"/>
        <w:framePr w:w="461" w:h="210" w:wrap="around" w:hAnchor="margin" w:x="-1817" w:y="91"/>
        <w:shd w:val="clear" w:color="auto" w:fill="auto"/>
        <w:spacing w:line="210" w:lineRule="exact"/>
      </w:pPr>
      <w:r>
        <w:rPr>
          <w:rStyle w:val="Leyendadelaimagen4Arial"/>
        </w:rPr>
        <w:t>o</w:t>
      </w:r>
      <w:r>
        <w:rPr>
          <w:rStyle w:val="Leyendadelaimagen4BookmanOldStyle"/>
        </w:rPr>
        <w:t>^OOR</w:t>
      </w:r>
      <w:r>
        <w:t xml:space="preserve"> </w:t>
      </w:r>
      <w:r>
        <w:rPr>
          <w:lang w:val="fr"/>
        </w:rPr>
        <w:t>Et,</w:t>
      </w:r>
    </w:p>
    <w:p w:rsidR="0062258F" w:rsidRDefault="00F01AC0">
      <w:pPr>
        <w:pStyle w:val="Cuerpodeltexto40"/>
        <w:framePr w:w="1236" w:h="275" w:wrap="around" w:vAnchor="text" w:hAnchor="margin" w:x="4769" w:y="30"/>
        <w:shd w:val="clear" w:color="auto" w:fill="auto"/>
        <w:spacing w:line="170" w:lineRule="exact"/>
        <w:ind w:left="100" w:firstLine="0"/>
      </w:pPr>
      <w:r>
        <w:rPr>
          <w:rStyle w:val="Cuerpodeltexto41"/>
        </w:rPr>
        <w:t xml:space="preserve">EL </w:t>
      </w:r>
      <w:r>
        <w:t>SALVADOR</w:t>
      </w:r>
    </w:p>
    <w:p w:rsidR="0062258F" w:rsidRDefault="00F01AC0">
      <w:pPr>
        <w:pStyle w:val="Cuerpodeltexto110"/>
        <w:framePr w:w="1236" w:h="275" w:wrap="around" w:vAnchor="text" w:hAnchor="margin" w:x="4769" w:y="30"/>
        <w:shd w:val="clear" w:color="auto" w:fill="auto"/>
        <w:spacing w:line="80" w:lineRule="exact"/>
        <w:ind w:left="100"/>
      </w:pPr>
      <w:r>
        <w:rPr>
          <w:rStyle w:val="Cuerpodeltexto112"/>
        </w:rPr>
        <w:t>UNÁMONOS PARA CRECER</w:t>
      </w:r>
    </w:p>
    <w:p w:rsidR="0062258F" w:rsidRDefault="00F01AC0">
      <w:pPr>
        <w:pStyle w:val="Cuerpodeltexto30"/>
        <w:shd w:val="clear" w:color="auto" w:fill="auto"/>
        <w:spacing w:line="170" w:lineRule="exact"/>
        <w:sectPr w:rsidR="0062258F">
          <w:pgSz w:w="11905" w:h="16837"/>
          <w:pgMar w:top="1064" w:right="2691" w:bottom="5103" w:left="5050" w:header="0" w:footer="3" w:gutter="0"/>
          <w:cols w:space="720"/>
          <w:noEndnote/>
          <w:docGrid w:linePitch="360"/>
        </w:sectPr>
      </w:pPr>
      <w:r>
        <w:rPr>
          <w:rStyle w:val="Cuerpodeltexto3Arial1"/>
        </w:rPr>
        <w:t>Ministerio de Gobernación y Desarrollo Territorial</w:t>
      </w:r>
    </w:p>
    <w:p w:rsidR="0062258F" w:rsidRDefault="0062258F">
      <w:pPr>
        <w:framePr w:w="11720" w:h="1020" w:hRule="exact" w:wrap="notBeside" w:vAnchor="text" w:hAnchor="text" w:xAlign="center" w:y="1" w:anchorLock="1"/>
      </w:pPr>
    </w:p>
    <w:p w:rsidR="0062258F" w:rsidRDefault="00F01AC0">
      <w:pPr>
        <w:rPr>
          <w:sz w:val="2"/>
          <w:szCs w:val="2"/>
        </w:rPr>
        <w:sectPr w:rsidR="0062258F">
          <w:type w:val="continuous"/>
          <w:pgSz w:w="11905" w:h="16837"/>
          <w:pgMar w:top="0" w:right="0" w:bottom="0" w:left="0" w:header="0" w:footer="3" w:gutter="0"/>
          <w:cols w:space="720"/>
          <w:noEndnote/>
          <w:docGrid w:linePitch="360"/>
        </w:sectPr>
      </w:pPr>
      <w:r>
        <w:t xml:space="preserve"> </w:t>
      </w:r>
    </w:p>
    <w:p w:rsidR="0062258F" w:rsidRDefault="00F01AC0">
      <w:pPr>
        <w:pStyle w:val="Ttulo330"/>
        <w:keepNext/>
        <w:keepLines/>
        <w:shd w:val="clear" w:color="auto" w:fill="auto"/>
        <w:spacing w:before="0"/>
        <w:ind w:left="740"/>
      </w:pPr>
      <w:bookmarkStart w:id="12" w:name="bookmark11"/>
      <w:r>
        <w:rPr>
          <w:rStyle w:val="Ttulo332"/>
        </w:rPr>
        <w:lastRenderedPageBreak/>
        <w:t>DEPARTAMENTO DE ATENCIÓN AL CIUDADANO</w:t>
      </w:r>
      <w:bookmarkEnd w:id="12"/>
    </w:p>
    <w:p w:rsidR="0062258F" w:rsidRDefault="00F01AC0">
      <w:pPr>
        <w:pStyle w:val="Cuerpodeltexto40"/>
        <w:shd w:val="clear" w:color="auto" w:fill="auto"/>
        <w:spacing w:after="166" w:line="230" w:lineRule="exact"/>
        <w:ind w:left="740" w:right="20" w:firstLine="0"/>
        <w:jc w:val="both"/>
      </w:pPr>
      <w:r>
        <w:t xml:space="preserve">De tipo estructural operativa, su objetivo principal es brindar al ciudadano la Asesoría necesaria para realizar sus trámites de conformidad a los requisitos establecidos por la Ley, así como orientar y aclarar dudas en cuanto a los trámites ya iniciados, </w:t>
      </w:r>
      <w:r>
        <w:t>favoreciendo de esta forma a que el usuario pueda presentar su solicitud y documentación de la mejor manera posible, facilitando al mismo tiempo el estudio y respuesta a la misma.</w:t>
      </w:r>
    </w:p>
    <w:p w:rsidR="0062258F" w:rsidRDefault="00F01AC0">
      <w:pPr>
        <w:pStyle w:val="Ttulo330"/>
        <w:keepNext/>
        <w:keepLines/>
        <w:shd w:val="clear" w:color="auto" w:fill="auto"/>
        <w:spacing w:before="0" w:line="248" w:lineRule="exact"/>
        <w:ind w:left="740"/>
      </w:pPr>
      <w:bookmarkStart w:id="13" w:name="bookmark12"/>
      <w:r>
        <w:t>Objetivos específicos:</w:t>
      </w:r>
      <w:bookmarkEnd w:id="13"/>
    </w:p>
    <w:p w:rsidR="0062258F" w:rsidRDefault="00F01AC0">
      <w:pPr>
        <w:pStyle w:val="Cuerpodeltexto40"/>
        <w:numPr>
          <w:ilvl w:val="7"/>
          <w:numId w:val="1"/>
        </w:numPr>
        <w:shd w:val="clear" w:color="auto" w:fill="auto"/>
        <w:tabs>
          <w:tab w:val="left" w:pos="1411"/>
        </w:tabs>
        <w:spacing w:line="248" w:lineRule="exact"/>
        <w:ind w:left="1440"/>
      </w:pPr>
      <w:r>
        <w:t xml:space="preserve">Orientar al usuario en lo relacionado con el trámite </w:t>
      </w:r>
      <w:r>
        <w:t>que solicita;</w:t>
      </w:r>
    </w:p>
    <w:p w:rsidR="0062258F" w:rsidRDefault="00F01AC0">
      <w:pPr>
        <w:pStyle w:val="Cuerpodeltexto40"/>
        <w:numPr>
          <w:ilvl w:val="7"/>
          <w:numId w:val="1"/>
        </w:numPr>
        <w:shd w:val="clear" w:color="auto" w:fill="auto"/>
        <w:tabs>
          <w:tab w:val="left" w:pos="1436"/>
        </w:tabs>
        <w:spacing w:after="186" w:line="248" w:lineRule="exact"/>
        <w:ind w:left="1440"/>
      </w:pPr>
      <w:r>
        <w:t>Facilitar la presentación de documentación correcta por parte del ciudadano.</w:t>
      </w:r>
    </w:p>
    <w:p w:rsidR="0062258F" w:rsidRDefault="00F01AC0">
      <w:pPr>
        <w:pStyle w:val="Ttulo330"/>
        <w:keepNext/>
        <w:keepLines/>
        <w:shd w:val="clear" w:color="auto" w:fill="auto"/>
        <w:spacing w:before="0" w:line="241" w:lineRule="exact"/>
        <w:ind w:left="740"/>
      </w:pPr>
      <w:bookmarkStart w:id="14" w:name="bookmark13"/>
      <w:r>
        <w:t>Funciones:</w:t>
      </w:r>
      <w:bookmarkEnd w:id="14"/>
    </w:p>
    <w:p w:rsidR="0062258F" w:rsidRDefault="00F01AC0">
      <w:pPr>
        <w:pStyle w:val="Cuerpodeltexto40"/>
        <w:numPr>
          <w:ilvl w:val="8"/>
          <w:numId w:val="1"/>
        </w:numPr>
        <w:shd w:val="clear" w:color="auto" w:fill="auto"/>
        <w:tabs>
          <w:tab w:val="left" w:pos="1426"/>
        </w:tabs>
        <w:spacing w:line="241" w:lineRule="exact"/>
        <w:ind w:left="1440"/>
      </w:pPr>
      <w:r>
        <w:t>Recibir la documentación pertinente para los trámites jurídicos y contables;</w:t>
      </w:r>
    </w:p>
    <w:p w:rsidR="0062258F" w:rsidRDefault="00F01AC0">
      <w:pPr>
        <w:pStyle w:val="Cuerpodeltexto40"/>
        <w:numPr>
          <w:ilvl w:val="8"/>
          <w:numId w:val="1"/>
        </w:numPr>
        <w:shd w:val="clear" w:color="auto" w:fill="auto"/>
        <w:tabs>
          <w:tab w:val="left" w:pos="1436"/>
        </w:tabs>
        <w:spacing w:line="241" w:lineRule="exact"/>
        <w:ind w:left="1440" w:right="20"/>
      </w:pPr>
      <w:r>
        <w:t>Notificar de forma legal todas las esquelas de notificación de observaciones y resoluciones emanadas de los estudios jurídicos y contables realizados;</w:t>
      </w:r>
    </w:p>
    <w:p w:rsidR="0062258F" w:rsidRDefault="00F01AC0">
      <w:pPr>
        <w:pStyle w:val="Cuerpodeltexto40"/>
        <w:numPr>
          <w:ilvl w:val="8"/>
          <w:numId w:val="1"/>
        </w:numPr>
        <w:shd w:val="clear" w:color="auto" w:fill="auto"/>
        <w:tabs>
          <w:tab w:val="left" w:pos="1429"/>
        </w:tabs>
        <w:spacing w:line="241" w:lineRule="exact"/>
        <w:ind w:left="1440" w:right="20"/>
      </w:pPr>
      <w:r>
        <w:t>Orientar al usuario sobre las posibles alternativas para subsanar las observaciones señaladas, debiendo a</w:t>
      </w:r>
      <w:r>
        <w:t>clararse que se estará sujeto a la manera de cómo será presentada la información;</w:t>
      </w:r>
    </w:p>
    <w:p w:rsidR="0062258F" w:rsidRDefault="00F01AC0">
      <w:pPr>
        <w:pStyle w:val="Cuerpodeltexto40"/>
        <w:numPr>
          <w:ilvl w:val="8"/>
          <w:numId w:val="1"/>
        </w:numPr>
        <w:shd w:val="clear" w:color="auto" w:fill="auto"/>
        <w:tabs>
          <w:tab w:val="left" w:pos="1440"/>
        </w:tabs>
        <w:spacing w:line="241" w:lineRule="exact"/>
        <w:ind w:left="1440" w:right="20"/>
      </w:pPr>
      <w:r>
        <w:t>Explicar las dudas que le surjan al usuario como resultado de la notificación jurídica, contable o registral realizada;</w:t>
      </w:r>
    </w:p>
    <w:p w:rsidR="0062258F" w:rsidRDefault="00F01AC0">
      <w:pPr>
        <w:pStyle w:val="Cuerpodeltexto40"/>
        <w:numPr>
          <w:ilvl w:val="8"/>
          <w:numId w:val="1"/>
        </w:numPr>
        <w:shd w:val="clear" w:color="auto" w:fill="auto"/>
        <w:tabs>
          <w:tab w:val="left" w:pos="1436"/>
        </w:tabs>
        <w:spacing w:line="241" w:lineRule="exact"/>
        <w:ind w:left="1440"/>
      </w:pPr>
      <w:r>
        <w:t>Entrega de documentación para ser publicada en el Diar</w:t>
      </w:r>
      <w:r>
        <w:t>io Oficial (acuerdos, escrituras y estatutos);</w:t>
      </w:r>
    </w:p>
    <w:p w:rsidR="0062258F" w:rsidRDefault="00F01AC0">
      <w:pPr>
        <w:pStyle w:val="Cuerpodeltexto40"/>
        <w:numPr>
          <w:ilvl w:val="8"/>
          <w:numId w:val="1"/>
        </w:numPr>
        <w:shd w:val="clear" w:color="auto" w:fill="auto"/>
        <w:tabs>
          <w:tab w:val="left" w:pos="1436"/>
        </w:tabs>
        <w:spacing w:line="241" w:lineRule="exact"/>
        <w:ind w:left="1440"/>
      </w:pPr>
      <w:r>
        <w:t>Entrega de documentos inscritos;</w:t>
      </w:r>
    </w:p>
    <w:p w:rsidR="0062258F" w:rsidRDefault="00F01AC0">
      <w:pPr>
        <w:pStyle w:val="Cuerpodeltexto40"/>
        <w:numPr>
          <w:ilvl w:val="8"/>
          <w:numId w:val="1"/>
        </w:numPr>
        <w:shd w:val="clear" w:color="auto" w:fill="auto"/>
        <w:tabs>
          <w:tab w:val="left" w:pos="1429"/>
        </w:tabs>
        <w:spacing w:after="852" w:line="241" w:lineRule="exact"/>
        <w:ind w:left="1440"/>
      </w:pPr>
      <w:r>
        <w:t>Colectar los pagos por servicios prestados en el Registro.</w:t>
      </w:r>
    </w:p>
    <w:p w:rsidR="0062258F" w:rsidRDefault="007F3879">
      <w:pPr>
        <w:framePr w:wrap="notBeside" w:vAnchor="text" w:hAnchor="text" w:xAlign="center" w:y="1"/>
        <w:jc w:val="center"/>
        <w:rPr>
          <w:sz w:val="0"/>
          <w:szCs w:val="0"/>
        </w:rPr>
      </w:pPr>
      <w:r>
        <w:rPr>
          <w:noProof/>
          <w:lang w:val="es-SV"/>
        </w:rPr>
        <w:drawing>
          <wp:inline distT="0" distB="0" distL="0" distR="0">
            <wp:extent cx="6327140" cy="1961515"/>
            <wp:effectExtent l="0" t="0" r="0" b="635"/>
            <wp:docPr id="4" name="Imagen 4" descr="C:\Users\KARENC~1.GOB\AppData\Local\Temp\FineReader1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RENC~1.GOB\AppData\Local\Temp\FineReader10\media\image6.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7140" cy="1961515"/>
                    </a:xfrm>
                    <a:prstGeom prst="rect">
                      <a:avLst/>
                    </a:prstGeom>
                    <a:noFill/>
                    <a:ln>
                      <a:noFill/>
                    </a:ln>
                  </pic:spPr>
                </pic:pic>
              </a:graphicData>
            </a:graphic>
          </wp:inline>
        </w:drawing>
      </w:r>
    </w:p>
    <w:p w:rsidR="0062258F" w:rsidRDefault="00F01AC0">
      <w:pPr>
        <w:rPr>
          <w:sz w:val="2"/>
          <w:szCs w:val="2"/>
        </w:rPr>
        <w:sectPr w:rsidR="0062258F">
          <w:type w:val="continuous"/>
          <w:pgSz w:w="11905" w:h="16837"/>
          <w:pgMar w:top="805" w:right="434" w:bottom="5057" w:left="771" w:header="0" w:footer="3" w:gutter="0"/>
          <w:cols w:space="720"/>
          <w:noEndnote/>
          <w:docGrid w:linePitch="360"/>
        </w:sectPr>
      </w:pPr>
      <w:r>
        <w:br w:type="page"/>
      </w:r>
    </w:p>
    <w:p w:rsidR="0062258F" w:rsidRDefault="00F01AC0">
      <w:pPr>
        <w:pStyle w:val="Leyendadelaimagen80"/>
        <w:framePr w:wrap="notBeside" w:vAnchor="text" w:hAnchor="text" w:xAlign="center" w:y="1"/>
        <w:shd w:val="clear" w:color="auto" w:fill="auto"/>
        <w:spacing w:line="160" w:lineRule="exact"/>
        <w:jc w:val="center"/>
      </w:pPr>
      <w:r>
        <w:rPr>
          <w:rStyle w:val="Leyendadelaimagen8Espaciado10pto"/>
        </w:rPr>
        <w:lastRenderedPageBreak/>
        <w:t>DICE—</w:t>
      </w:r>
      <w:r>
        <w:rPr>
          <w:rStyle w:val="Leyendadelaimagen8Espaciado10pto"/>
          <w:vertAlign w:val="superscript"/>
        </w:rPr>
        <w:t>2016</w:t>
      </w:r>
      <w:r>
        <w:rPr>
          <w:rStyle w:val="Leyendadelaimagen8Espaciado10pto"/>
        </w:rPr>
        <w:t xml:space="preserve">' </w:t>
      </w:r>
      <w:r>
        <w:rPr>
          <w:rStyle w:val="Leyendadelaimagen8Espaciado10pto"/>
          <w:vertAlign w:val="superscript"/>
        </w:rPr>
        <w:t xml:space="preserve">SE </w:t>
      </w:r>
      <w:r>
        <w:rPr>
          <w:vertAlign w:val="superscript"/>
        </w:rPr>
        <w:t>EMITI</w:t>
      </w:r>
      <w:r>
        <w:t>° ACUERDO 46 QUE LITERALMENTE</w:t>
      </w:r>
    </w:p>
    <w:p w:rsidR="0062258F" w:rsidRDefault="007F3879">
      <w:pPr>
        <w:framePr w:wrap="notBeside" w:vAnchor="text" w:hAnchor="text" w:xAlign="center" w:y="1"/>
        <w:jc w:val="center"/>
        <w:rPr>
          <w:sz w:val="0"/>
          <w:szCs w:val="0"/>
        </w:rPr>
      </w:pPr>
      <w:r>
        <w:rPr>
          <w:noProof/>
          <w:lang w:val="es-SV"/>
        </w:rPr>
        <w:drawing>
          <wp:inline distT="0" distB="0" distL="0" distR="0">
            <wp:extent cx="6798945" cy="1061720"/>
            <wp:effectExtent l="0" t="0" r="1905" b="5080"/>
            <wp:docPr id="5" name="Imagen 5" descr="C:\Users\KARENC~1.GOB\AppData\Local\Temp\FineReader1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RENC~1.GOB\AppData\Local\Temp\FineReader10\media\image7.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98945" cy="1061720"/>
                    </a:xfrm>
                    <a:prstGeom prst="rect">
                      <a:avLst/>
                    </a:prstGeom>
                    <a:noFill/>
                    <a:ln>
                      <a:noFill/>
                    </a:ln>
                  </pic:spPr>
                </pic:pic>
              </a:graphicData>
            </a:graphic>
          </wp:inline>
        </w:drawing>
      </w:r>
    </w:p>
    <w:p w:rsidR="0062258F" w:rsidRDefault="0062258F">
      <w:pPr>
        <w:rPr>
          <w:sz w:val="2"/>
          <w:szCs w:val="2"/>
        </w:rPr>
      </w:pPr>
    </w:p>
    <w:p w:rsidR="0062258F" w:rsidRDefault="00F01AC0">
      <w:pPr>
        <w:pStyle w:val="Ttulo320"/>
        <w:keepNext/>
        <w:keepLines/>
        <w:shd w:val="clear" w:color="auto" w:fill="auto"/>
        <w:spacing w:before="51" w:after="225" w:line="200" w:lineRule="exact"/>
        <w:ind w:left="3080"/>
      </w:pPr>
      <w:bookmarkStart w:id="15" w:name="bookmark14"/>
      <w:r>
        <w:t>República de El Salvador, América Central</w:t>
      </w:r>
      <w:bookmarkEnd w:id="15"/>
    </w:p>
    <w:p w:rsidR="0062258F" w:rsidRDefault="00F01AC0">
      <w:pPr>
        <w:pStyle w:val="Cuerpodeltexto120"/>
        <w:framePr w:w="2790" w:h="414" w:wrap="notBeside" w:hAnchor="margin" w:x="6118" w:y="-72"/>
        <w:shd w:val="clear" w:color="auto" w:fill="auto"/>
        <w:ind w:left="100" w:right="100"/>
      </w:pPr>
      <w:r>
        <w:t>San Salvador, 17 de mayo de 2016 NOTA: 76</w:t>
      </w:r>
    </w:p>
    <w:p w:rsidR="0062258F" w:rsidRDefault="00F01AC0">
      <w:pPr>
        <w:pStyle w:val="Cuerpodeltexto0"/>
        <w:shd w:val="clear" w:color="auto" w:fill="auto"/>
        <w:spacing w:before="0"/>
        <w:ind w:left="1080" w:right="1760"/>
        <w:sectPr w:rsidR="0062258F">
          <w:footerReference w:type="default" r:id="rId16"/>
          <w:pgSz w:w="11905" w:h="16837"/>
          <w:pgMar w:top="805" w:right="434" w:bottom="5057" w:left="771" w:header="0" w:footer="3" w:gutter="0"/>
          <w:cols w:space="720"/>
          <w:noEndnote/>
          <w:docGrid w:linePitch="360"/>
        </w:sectPr>
      </w:pPr>
      <w:r>
        <w:rPr>
          <w:rStyle w:val="CuerpodeltextoNegrita"/>
        </w:rPr>
        <w:t>ACUERDO NÚMERO CUARENTA Y SEIS.- MINISTERIO DE GOBERNACIÓN Y DESARROLLO TERRITORIAL,</w:t>
      </w:r>
      <w:r>
        <w:t xml:space="preserve"> San Salvador, veintisiete de abril de dos mil dieciséis: </w:t>
      </w:r>
      <w:r>
        <w:rPr>
          <w:rStyle w:val="CuerpodeltextoNegrita"/>
        </w:rPr>
        <w:t>CONSIDERANDO: I)</w:t>
      </w:r>
      <w:r>
        <w:t xml:space="preserve"> Que el Lic. Rolando Gutiérrez Her</w:t>
      </w:r>
      <w:r>
        <w:t xml:space="preserve">nández, Director de Planificación y Desarrollo Estratégico, del Ministerio de Gobernación y Desarrollo Territorial, en Memorando fechado el 18 de noviembre cíe 2015, dirigido al Lic. David Eugenio Figueroa </w:t>
      </w:r>
      <w:r>
        <w:rPr>
          <w:rStyle w:val="Cuerpodeltexto85pto"/>
        </w:rPr>
        <w:t>Vargas, Director Jurídico, donde le expresa "Por e</w:t>
      </w:r>
      <w:r>
        <w:rPr>
          <w:rStyle w:val="Cuerpodeltexto85pto"/>
        </w:rPr>
        <w:t xml:space="preserve">ste medio adjunto remito en original la </w:t>
      </w:r>
      <w:r>
        <w:t>documentación que a continuación detallo con la finalidad de que sea elaborado el acuerdo de creación correspondiente y posteriormente realicemos la divulgación respectiva: 2. Organigrama y Descripción de la Estructu</w:t>
      </w:r>
      <w:r>
        <w:t>ra Organizativa de la Dirección General del Registro de Asociaciones y Fundaciones Sin Fines de Lucro".</w:t>
      </w:r>
      <w:r>
        <w:rPr>
          <w:rStyle w:val="CuerpodeltextoNegrita"/>
        </w:rPr>
        <w:t xml:space="preserve"> II)</w:t>
      </w:r>
      <w:r>
        <w:t xml:space="preserve"> Que el Ministerio de Gobernación, hoy Ministerio de Gobernación y Desarrollo Territorial, nació a la vida jurídica por Decreto No. 124 del Consejo d</w:t>
      </w:r>
      <w:r>
        <w:t>e Ministros, de fecha 18 de diciembre de 2001, publicado en el Diario Oficial No. 247 del 20 de diciembre de ese año, vigente desde el I</w:t>
      </w:r>
      <w:r>
        <w:rPr>
          <w:vertAlign w:val="superscript"/>
        </w:rPr>
        <w:t>o</w:t>
      </w:r>
      <w:r>
        <w:t xml:space="preserve"> de enero de 2002, razón por la cual se modificó en ese sentido el Reglamento Interno del Órgano Ejecutivo (RIOE). Por </w:t>
      </w:r>
      <w:r>
        <w:t xml:space="preserve">Decreto No. 125 del Consejo de Ministros, de fecha 5 de diciembre de 2006, se reformó nuevamente el RIOE, que en lo fundamental consistió en que las atribuciones del Ministerio de Gobernación se distribuyeron dejándole a éste unas, y otras se las dieron a </w:t>
      </w:r>
      <w:r>
        <w:t>una nueva Secretaría de Estado, denominada Ministerio de Seguridad Pública y Justicia.</w:t>
      </w:r>
      <w:r>
        <w:rPr>
          <w:rStyle w:val="CuerpodeltextoNegrita"/>
        </w:rPr>
        <w:t xml:space="preserve"> III)</w:t>
      </w:r>
      <w:r>
        <w:t xml:space="preserve"> Que por Decreto No. 1 del Consejo de Ministros, del 9 de jimio de 2014, se modificó nuevamente el RIOE, estando entre esas reformas las siguientes: a) el numeral 2,</w:t>
      </w:r>
      <w:r>
        <w:t xml:space="preserve"> del Art. 28, se sustituyó así: "Ministerio de Gobernación y Desarrollo Territorial"; b) se sustituyó el Art. 34 con su respectivo epígrafe y el Art. 34-A y se añadió el Art. 34-B: c) Se reprodujeron las atribuciones que esta Secretaría de Estado tenía y s</w:t>
      </w:r>
      <w:r>
        <w:t>e incluyeron algunas nuevas.</w:t>
      </w:r>
      <w:r>
        <w:rPr>
          <w:rStyle w:val="CuerpodeltextoNegrita"/>
        </w:rPr>
        <w:t xml:space="preserve"> IV)</w:t>
      </w:r>
      <w:r>
        <w:t xml:space="preserve"> Que a la fecha en que entró en vigencia el Decreto No. 124, antes relacionado, evidentemente aún no estaba estructurado orgánicamente el Ministerio de Gobernación, para responder a las responsabilidades y exigencias que al </w:t>
      </w:r>
      <w:r>
        <w:t>efecto se requerían, razón por la cual el Titular del Despacho de Gobernación, a partir del primero de junio de 2009, después de realizar un detenido estudio de las dependencias con que entonces se contaba, propuso la emisión del acuerdo respectivo en el q</w:t>
      </w:r>
      <w:r>
        <w:t xml:space="preserve">ue se autorizara un Organigrama para este Ministerio, y como consecuencia de ello el Órgano Ejecutivo en el Ramo de Gobernación, </w:t>
      </w:r>
      <w:r>
        <w:lastRenderedPageBreak/>
        <w:t>emitió el 8 de diciembre de 2009, el Acuerdo Número Doscientos Tres, en el cual se autorizó el Organigrama que allí se consigna</w:t>
      </w:r>
      <w:r>
        <w:t>, siendo del caso expresar que, además del Organigrama, en el Acuerdo citado se autorizó al Ministerio de Gobernación para que por la vía administrativa, estableciera los requisitos de los cargos de los distintos funcionarios y empleados que estaban al fre</w:t>
      </w:r>
      <w:r>
        <w:t>nte de las Direcciones, Unidades y dependencias incluidas en</w:t>
      </w:r>
    </w:p>
    <w:p w:rsidR="0062258F" w:rsidRDefault="00F01AC0">
      <w:pPr>
        <w:pStyle w:val="Cuerpodeltexto0"/>
        <w:shd w:val="clear" w:color="auto" w:fill="auto"/>
        <w:spacing w:before="0" w:after="605" w:line="274" w:lineRule="exact"/>
        <w:ind w:left="100" w:right="40"/>
      </w:pPr>
      <w:r>
        <w:lastRenderedPageBreak/>
        <w:t>el Organigrama; así como las Guías y Manuales de Procedimientos Internos y los documentos necesarios para determinar las políticas y estrategias institucionales, así como los planes de trabajo de</w:t>
      </w:r>
      <w:r>
        <w:t xml:space="preserve"> la Institución.</w:t>
      </w:r>
      <w:r>
        <w:rPr>
          <w:rStyle w:val="CuerpodeltextoNegrita"/>
        </w:rPr>
        <w:t xml:space="preserve"> V)</w:t>
      </w:r>
      <w:r>
        <w:t xml:space="preserve"> Que el Órgano Ejecutivo en el Ramo de Gobernación, el veinte de jimio de dos mil doce, emitió el Acuerdo Número Setenta y Uno, mediante el cual se acordó autorizar tanto el Organigrama que en ese documento se inserta como la "DESCRIPCIÓ</w:t>
      </w:r>
      <w:r>
        <w:t>N DE LA ESTRUCTURA ORGANIZATIVA DEL MIGOB Y DEFINICIÓN DE FUNCIONES PRINCIPALES DE CADA ÁREA QUE LA COMPONE, SEGÚN VERSIÓN 4, DE FECHA 2 DE MAYO DE 2012".</w:t>
      </w:r>
      <w:r>
        <w:rPr>
          <w:rStyle w:val="CuerpodeltextoNegrita"/>
        </w:rPr>
        <w:t xml:space="preserve"> VI)</w:t>
      </w:r>
      <w:r>
        <w:t xml:space="preserve"> Que el Órgano Ejecutivo en el Ramo de Gobernación, expidió el 4 de marzo de 2013 el Acuerdo Númer</w:t>
      </w:r>
      <w:r>
        <w:t>o Veintiuno, mediante el cual se acordó aprobar como estructura orgánica el Organigrama que en ese Acuerdo se incorporó y la "DESCRIPCIÓN DE LA ESTRUCTURA ORGANIZATIVA DEL MIGOB Y DEFINICIÓN DE FUNCIONES PRINCIPALES DE CADA ÁREA QUE LA COMPONE, SEGÚN VERSI</w:t>
      </w:r>
      <w:r>
        <w:t>ÓN 5 DE FECHA 01 DE MARZO DE 2013".</w:t>
      </w:r>
      <w:r>
        <w:rPr>
          <w:rStyle w:val="CuerpodeltextoNegrita"/>
        </w:rPr>
        <w:t xml:space="preserve"> VII)</w:t>
      </w:r>
      <w:r>
        <w:t xml:space="preserve"> Que el Órgano Ejecutivo en el Ramo de Gobernación y Desarrollo Territorial, expidió el veintitrés de febrero de 2016 el Acuerdo Número Veinticinco, mediante el cual se acordó aprobar como estructura orgánica el Orga</w:t>
      </w:r>
      <w:r>
        <w:t>nigrama que en ese Acuerdo se incorporó y la "DESCRIPCIÓN DE LA ESTRUCTURA ORGANIZATIVA DEL MIGOBDT Y DEFINICIÓN DE FUNCIONES PRINCIPALES DE CADA ÁREA QUE LA COMPONE, SEGÚN VERSIÓN 8 DE FECHA 25 DE ENERO DE 2016 y la</w:t>
      </w:r>
      <w:r>
        <w:rPr>
          <w:rStyle w:val="CuerpodeltextoNegrita"/>
        </w:rPr>
        <w:t xml:space="preserve"> DESCRIPCIÓN DE LA ESTRUCTURA ORGANIZATI</w:t>
      </w:r>
      <w:r>
        <w:rPr>
          <w:rStyle w:val="CuerpodeltextoNegrita"/>
        </w:rPr>
        <w:t>VA DEL MINISTERIO DE GOBERNACIÓN Y DESARROLLO TERRITORIAL Y DEFINICIÓN DE FUNCIONES PRINCIPALES DE CADA ÁREA QUE LA COMPONE, VERSIÓN 8, DE FECHA 25 DE ENERO 2016.</w:t>
      </w:r>
      <w:r>
        <w:t xml:space="preserve"> El Titular del Ministerio de Gobernación y Desarrollo Territorial, con base a la facultad que</w:t>
      </w:r>
      <w:r>
        <w:t xml:space="preserve"> le confiere el Reglamento Interno del Órgano Ejecutivo, respecto</w:t>
      </w:r>
      <w:r>
        <w:rPr>
          <w:rStyle w:val="Cuerpodeltexto85pto"/>
        </w:rPr>
        <w:t xml:space="preserve"> a</w:t>
      </w:r>
      <w:r>
        <w:t xml:space="preserve"> la determinación de la Estructura Administrativa que le permita ejecutar y cumplir con las funciones encomendadas; y considerando que es necesario contar con las áreas especializadas refer</w:t>
      </w:r>
      <w:r>
        <w:t xml:space="preserve">entes a la territorialidad y en apoyo a la atención a Veteranos de la Fuerza Armada y Excombatientes del FMLN, según la legislación vigente; actualiza el Organigrama Institucional, con la incorporación de la Unidad de Coordinación y Seguimiento al Sistema </w:t>
      </w:r>
      <w:r>
        <w:t xml:space="preserve">Nacional de Información Territorial, que podrá abreviarse SNIT; y la Unidad de Atención a Veteranos y Excombatientes; así también determina la fusión de la Dirección de </w:t>
      </w:r>
      <w:r>
        <w:rPr>
          <w:rStyle w:val="Cuerpodeltexto85pto"/>
        </w:rPr>
        <w:t>Desarrollo Territorial y la Dirección de Participación Social, convirtiendo</w:t>
      </w:r>
      <w:r>
        <w:t xml:space="preserve"> esta última</w:t>
      </w:r>
      <w:r>
        <w:t xml:space="preserve"> en una de las áreas operativas de la primera. Por lo expuesto, se describe el Organigrama Institucional de la siguiente manera: El Despacho Ministerial dirigirá, normará y jerarquizará directamente las Áreas organizativas siguientes:, Despacho Viceministe</w:t>
      </w:r>
      <w:r>
        <w:t>rial, Unidad de Auditoría Interna, Dirección de Planificación y Desarrollo Estratégico, Dirección de Comunicaciones y Relaciones Públicas, Unidad de Coordinación y Seguimiento al SNIT, Unidad Financiera Institucional (UFI), Unidad de Adquisiciones y Contra</w:t>
      </w:r>
      <w:r>
        <w:t>taciones Institucional (UACI), Unidad de Acceso a la Información Pública (UAIP), Unidad de Seguridad Institucional, Unidad de Atención a Veteranos y Excombatientes, Departamento de Principios y Valores y Dirección Ejecutiva. El Despacho Viceministerial, te</w:t>
      </w:r>
      <w:r>
        <w:t xml:space="preserve">ndrá a su cargo la coordinación de las catorce Gobernaciones Políticas Departamentales, la Dirección de Desarrollo Territorial, Dirección de Centros de </w:t>
      </w:r>
      <w:r>
        <w:lastRenderedPageBreak/>
        <w:t>Gobierno y la Unidad de 'Género. La Dirección Ejecutiva tendrá a su cargo la coordinación de la Unidad d</w:t>
      </w:r>
      <w:r>
        <w:t>e Archivo Central Institucional, la Dirección General de Protección Civil, Prevención y Mitigación de Desastres, Dirección General de Correos, Dirección General del Cuerpo de Bomberos de El Salvador, Dirección General del Registro de Asociaciones y Fundaci</w:t>
      </w:r>
      <w:r>
        <w:t>ones sin Fines de Lucro, Dirección de Imprenta Nacional, Dirección de Espectáculos Públicos, Radio y Televisión, Dirección de Desarrollo Tecnológico, Dirección de Administración y Logística, Dirección de Infraestructura y Mantenimiento, Dirección de Recurs</w:t>
      </w:r>
      <w:r>
        <w:t>os Humanos y Bienestar Laboral, Dirección Jurídica y Dirección de Circuito de Teatros Nacionales.</w:t>
      </w:r>
      <w:r>
        <w:rPr>
          <w:rStyle w:val="CuerpodeltextoNegrita"/>
        </w:rPr>
        <w:t xml:space="preserve"> VIII) </w:t>
      </w:r>
      <w:r>
        <w:t xml:space="preserve">Que el Organigrama que se menciona </w:t>
      </w:r>
      <w:r>
        <w:rPr>
          <w:vertAlign w:val="subscript"/>
        </w:rPr>
        <w:t>(</w:t>
      </w:r>
      <w:r>
        <w:t>en el Considerando I de este Acuerdo es el Organigrama y Descripción de la Dirección General del Registro de Asociac</w:t>
      </w:r>
      <w:r>
        <w:t>iones y Fundaciones Sin Fines de Lucro, Código OONOO-Ol, Versión 3, de fecha 5 de noviembre, de 2015, el cual es el siguiente:</w:t>
      </w:r>
    </w:p>
    <w:p w:rsidR="0062258F" w:rsidRDefault="007F3879">
      <w:pPr>
        <w:framePr w:wrap="notBeside" w:vAnchor="text" w:hAnchor="text" w:xAlign="center" w:y="1"/>
        <w:jc w:val="center"/>
        <w:rPr>
          <w:sz w:val="0"/>
          <w:szCs w:val="0"/>
        </w:rPr>
      </w:pPr>
      <w:r>
        <w:rPr>
          <w:noProof/>
          <w:lang w:val="es-SV"/>
        </w:rPr>
        <w:drawing>
          <wp:inline distT="0" distB="0" distL="0" distR="0">
            <wp:extent cx="4631055" cy="2610485"/>
            <wp:effectExtent l="0" t="0" r="0" b="0"/>
            <wp:docPr id="6" name="Imagen 6" descr="C:\Users\KARENC~1.GOB\AppData\Local\Temp\FineReader1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RENC~1.GOB\AppData\Local\Temp\FineReader10\media\image8.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1055" cy="2610485"/>
                    </a:xfrm>
                    <a:prstGeom prst="rect">
                      <a:avLst/>
                    </a:prstGeom>
                    <a:noFill/>
                    <a:ln>
                      <a:noFill/>
                    </a:ln>
                  </pic:spPr>
                </pic:pic>
              </a:graphicData>
            </a:graphic>
          </wp:inline>
        </w:drawing>
      </w:r>
    </w:p>
    <w:p w:rsidR="0062258F" w:rsidRDefault="0062258F">
      <w:pPr>
        <w:rPr>
          <w:sz w:val="2"/>
          <w:szCs w:val="2"/>
        </w:rPr>
      </w:pPr>
    </w:p>
    <w:p w:rsidR="0062258F" w:rsidRDefault="00F01AC0">
      <w:pPr>
        <w:pStyle w:val="Cuerpodeltexto0"/>
        <w:shd w:val="clear" w:color="auto" w:fill="auto"/>
        <w:spacing w:before="476"/>
        <w:ind w:left="100" w:right="40"/>
        <w:sectPr w:rsidR="0062258F">
          <w:pgSz w:w="11905" w:h="16837"/>
          <w:pgMar w:top="2446" w:right="2478" w:bottom="2554" w:left="1407" w:header="0" w:footer="3" w:gutter="0"/>
          <w:cols w:space="720"/>
          <w:noEndnote/>
          <w:docGrid w:linePitch="360"/>
        </w:sectPr>
      </w:pPr>
      <w:r>
        <w:t>Al anterior Organigrama el Lic. Gutiérrez Hernández anexó un documento contentivo de la "</w:t>
      </w:r>
      <w:r>
        <w:t>DESCRIPCIÓN DE LA ESTRUCTURA ORGANIZATIVA DEL REGISTRO DE ASOCIACIONES Y FUNDACIONES SIN FINES DE LUCRO, Y DEFINICIÓN DE OBJETIVOS Y FUNCIONES PRINCIPALES DE CADA DEPARTAMENTO QUE LA CONFORMAN, SEGÚN ORGANIGRAMA VERSIÓN 3 DE FECHA 5 DE NOVIEMBRE 2015".</w:t>
      </w:r>
      <w:r>
        <w:rPr>
          <w:rStyle w:val="CuerpodeltextoNegrita"/>
        </w:rPr>
        <w:t xml:space="preserve"> IX)</w:t>
      </w:r>
      <w:r>
        <w:t xml:space="preserve"> Que se ha analizado la documentación presentada por el Director de Planificación y Desarrollo Estratégico y se comprueba que lo pedido por él es procedente; POR TANTO, el Órgano Ejecutivo en el Ramo de Gobernación y Desarrollo Territorial,</w:t>
      </w:r>
    </w:p>
    <w:p w:rsidR="0062258F" w:rsidRDefault="00F01AC0">
      <w:pPr>
        <w:pStyle w:val="Cuerpodeltexto0"/>
        <w:shd w:val="clear" w:color="auto" w:fill="auto"/>
        <w:spacing w:before="0"/>
        <w:ind w:left="140" w:right="1060"/>
      </w:pPr>
      <w:r>
        <w:lastRenderedPageBreak/>
        <w:t>sobre la base d</w:t>
      </w:r>
      <w:r>
        <w:t>e lo regulado en el Art. 11 del Reglamento de las Normas Técnicas de Control Interno Específicas del Ministerio de Gobernación, ACUERDA: I</w:t>
      </w:r>
      <w:r>
        <w:rPr>
          <w:vertAlign w:val="superscript"/>
        </w:rPr>
        <w:t>o</w:t>
      </w:r>
      <w:r>
        <w:t>) Aprobar el ORGANIGRAMA consignado en el Considerando VHI de este Acuerdo. 2</w:t>
      </w:r>
      <w:r>
        <w:rPr>
          <w:vertAlign w:val="superscript"/>
        </w:rPr>
        <w:t>o</w:t>
      </w:r>
      <w:r>
        <w:t>) Aprobar la DESCRIPCIÓN DE LA ESTRUCTU</w:t>
      </w:r>
      <w:r>
        <w:t>RA ORGANIZATIVA DEL REGISTRO DE</w:t>
      </w:r>
    </w:p>
    <w:p w:rsidR="0062258F" w:rsidRDefault="00F01AC0">
      <w:pPr>
        <w:pStyle w:val="Ttulo10"/>
        <w:keepNext/>
        <w:keepLines/>
        <w:shd w:val="clear" w:color="auto" w:fill="auto"/>
        <w:spacing w:after="0" w:line="250" w:lineRule="exact"/>
        <w:ind w:left="140"/>
      </w:pPr>
      <w:bookmarkStart w:id="16" w:name="bookmark15"/>
      <w:r>
        <w:t>Asociaciones y fundaciones sin fines de lucro, y definición de</w:t>
      </w:r>
      <w:bookmarkEnd w:id="16"/>
    </w:p>
    <w:p w:rsidR="0062258F" w:rsidRDefault="00F01AC0">
      <w:pPr>
        <w:pStyle w:val="Leyendadelaimagen90"/>
        <w:framePr w:w="7178" w:h="2686" w:vSpace="223" w:wrap="notBeside" w:vAnchor="text" w:hAnchor="margin" w:x="26" w:y="4551"/>
        <w:shd w:val="clear" w:color="auto" w:fill="auto"/>
        <w:spacing w:line="150" w:lineRule="exact"/>
        <w:jc w:val="center"/>
      </w:pPr>
      <w:r>
        <w:t>EL QUE TRANSCRIBO A USTED PARA SU CONOCIMIENTO Y EFECTOS LEGALES CONSIGUIENTES</w:t>
      </w:r>
    </w:p>
    <w:p w:rsidR="0062258F" w:rsidRDefault="007F3879">
      <w:pPr>
        <w:framePr w:w="7178" w:h="2686" w:vSpace="223" w:wrap="notBeside" w:vAnchor="text" w:hAnchor="margin" w:x="26" w:y="4551"/>
        <w:jc w:val="center"/>
        <w:rPr>
          <w:sz w:val="0"/>
          <w:szCs w:val="0"/>
        </w:rPr>
      </w:pPr>
      <w:r>
        <w:rPr>
          <w:noProof/>
          <w:lang w:val="es-SV"/>
        </w:rPr>
        <w:drawing>
          <wp:inline distT="0" distB="0" distL="0" distR="0">
            <wp:extent cx="3333115" cy="1371600"/>
            <wp:effectExtent l="0" t="0" r="635" b="0"/>
            <wp:docPr id="7" name="Imagen 7" descr="C:\Users\KARENC~1.GOB\AppData\Local\Temp\FineReader1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RENC~1.GOB\AppData\Local\Temp\FineReader10\media\image9.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115" cy="1371600"/>
                    </a:xfrm>
                    <a:prstGeom prst="rect">
                      <a:avLst/>
                    </a:prstGeom>
                    <a:noFill/>
                    <a:ln>
                      <a:noFill/>
                    </a:ln>
                  </pic:spPr>
                </pic:pic>
              </a:graphicData>
            </a:graphic>
          </wp:inline>
        </w:drawing>
      </w:r>
    </w:p>
    <w:p w:rsidR="0062258F" w:rsidRDefault="00F01AC0">
      <w:pPr>
        <w:pStyle w:val="Cuerpodeltexto0"/>
        <w:shd w:val="clear" w:color="auto" w:fill="auto"/>
        <w:spacing w:before="0" w:after="64" w:line="281" w:lineRule="exact"/>
        <w:ind w:left="140" w:right="1060"/>
      </w:pPr>
      <w:r>
        <w:t>OBJETIVOS Y FUNCIONES PRINCIPALES DE CADA DEPARTAMENTO QUE LA CONFORMAN, SEGÚN ORGANIGRAMA VERSIÓN 3 DE FECHA 5 DE NOVIEMBRE 2015. 3</w:t>
      </w:r>
      <w:r>
        <w:rPr>
          <w:vertAlign w:val="superscript"/>
        </w:rPr>
        <w:t>o</w:t>
      </w:r>
      <w:r>
        <w:t>) Hágase del conocimiento de las Direcciones y Unidades Pertinentes el contenido d</w:t>
      </w:r>
      <w:r>
        <w:t>el presente Acuerdo, así como del documento que se menciona en el Considerando VII del mismo.</w:t>
      </w:r>
      <w:r>
        <w:rPr>
          <w:rStyle w:val="CuerpodeltextoNegrita"/>
        </w:rPr>
        <w:t xml:space="preserve"> COMUNÍQUESE.</w:t>
      </w:r>
    </w:p>
    <w:p w:rsidR="0062258F" w:rsidRDefault="007F3879">
      <w:pPr>
        <w:framePr w:w="3179" w:h="2336" w:wrap="notBeside" w:vAnchor="text" w:hAnchor="text" w:x="1196" w:y="1"/>
        <w:rPr>
          <w:sz w:val="0"/>
          <w:szCs w:val="0"/>
        </w:rPr>
      </w:pPr>
      <w:r>
        <w:rPr>
          <w:noProof/>
          <w:lang w:val="es-SV"/>
        </w:rPr>
        <w:drawing>
          <wp:inline distT="0" distB="0" distL="0" distR="0">
            <wp:extent cx="2020570" cy="1489710"/>
            <wp:effectExtent l="0" t="0" r="0" b="0"/>
            <wp:docPr id="8" name="Imagen 8" descr="C:\Users\KARENC~1.GOB\AppData\Local\Temp\FineReader1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ARENC~1.GOB\AppData\Local\Temp\FineReader10\media\image10.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20570" cy="1489710"/>
                    </a:xfrm>
                    <a:prstGeom prst="rect">
                      <a:avLst/>
                    </a:prstGeom>
                    <a:noFill/>
                    <a:ln>
                      <a:noFill/>
                    </a:ln>
                  </pic:spPr>
                </pic:pic>
              </a:graphicData>
            </a:graphic>
          </wp:inline>
        </w:drawing>
      </w:r>
    </w:p>
    <w:p w:rsidR="0062258F" w:rsidRDefault="00F01AC0">
      <w:pPr>
        <w:pStyle w:val="Leyendadelaimagen60"/>
        <w:framePr w:w="1195" w:h="223" w:wrap="notBeside" w:vAnchor="text" w:hAnchor="text" w:y="1452"/>
        <w:shd w:val="clear" w:color="auto" w:fill="auto"/>
        <w:spacing w:line="200" w:lineRule="exact"/>
      </w:pPr>
      <w:r>
        <w:t>LIC. RAMÓ1S</w:t>
      </w:r>
    </w:p>
    <w:p w:rsidR="0062258F" w:rsidRDefault="0062258F">
      <w:pPr>
        <w:rPr>
          <w:sz w:val="2"/>
          <w:szCs w:val="2"/>
        </w:rPr>
      </w:pPr>
    </w:p>
    <w:p w:rsidR="0062258F" w:rsidRDefault="00F01AC0">
      <w:pPr>
        <w:pStyle w:val="Cuerpodeltexto90"/>
        <w:shd w:val="clear" w:color="auto" w:fill="auto"/>
        <w:spacing w:after="984"/>
        <w:ind w:left="140"/>
      </w:pPr>
      <w:r>
        <w:lastRenderedPageBreak/>
        <w:t>LIC. VICTÓmM^ÓLINA GROSS DE VASQUEZ COLABORADOR DE LA DIRECCIÓN JURÍDICA MINISTERIO DE GOBERNACIÓN Y DESARROLLO TERRITORIAL</w:t>
      </w:r>
    </w:p>
    <w:p w:rsidR="0062258F" w:rsidRDefault="00F01AC0">
      <w:pPr>
        <w:pStyle w:val="Cuerpodeltexto100"/>
        <w:shd w:val="clear" w:color="auto" w:fill="auto"/>
        <w:spacing w:before="0" w:line="90" w:lineRule="exact"/>
        <w:ind w:left="140"/>
      </w:pPr>
      <w:r>
        <w:t>CC. DIRECCIÓN EJECUTIVA</w:t>
      </w:r>
    </w:p>
    <w:p w:rsidR="0062258F" w:rsidRDefault="00F01AC0">
      <w:pPr>
        <w:pStyle w:val="Cuerpodeltexto100"/>
        <w:shd w:val="clear" w:color="auto" w:fill="auto"/>
        <w:spacing w:before="0" w:line="108" w:lineRule="exact"/>
        <w:ind w:left="140" w:right="7760"/>
        <w:jc w:val="left"/>
      </w:pPr>
      <w:r>
        <w:t>DIRECCIÓN DE ONG'S UFI</w:t>
      </w:r>
    </w:p>
    <w:p w:rsidR="0062258F" w:rsidRDefault="00F01AC0">
      <w:pPr>
        <w:pStyle w:val="Cuerpodeltexto100"/>
        <w:shd w:val="clear" w:color="auto" w:fill="auto"/>
        <w:spacing w:before="0" w:after="98" w:line="108" w:lineRule="exact"/>
        <w:ind w:left="140"/>
      </w:pPr>
      <w:r>
        <w:t>DIRECCIÓN DE PLANIFICACIÓN Y DESARROLLO ESTRATÉGICO</w:t>
      </w:r>
    </w:p>
    <w:p w:rsidR="0062258F" w:rsidRDefault="007F3879">
      <w:pPr>
        <w:framePr w:wrap="notBeside" w:vAnchor="text" w:hAnchor="text" w:xAlign="center" w:y="1"/>
        <w:jc w:val="center"/>
        <w:rPr>
          <w:sz w:val="0"/>
          <w:szCs w:val="0"/>
        </w:rPr>
      </w:pPr>
      <w:r>
        <w:rPr>
          <w:noProof/>
          <w:lang w:val="es-SV"/>
        </w:rPr>
        <w:drawing>
          <wp:inline distT="0" distB="0" distL="0" distR="0">
            <wp:extent cx="2138680" cy="899795"/>
            <wp:effectExtent l="0" t="0" r="0" b="0"/>
            <wp:docPr id="9" name="Imagen 9" descr="C:\Users\KARENC~1.GOB\AppData\Local\Temp\FineReader1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ARENC~1.GOB\AppData\Local\Temp\FineReader10\media\image11.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38680" cy="899795"/>
                    </a:xfrm>
                    <a:prstGeom prst="rect">
                      <a:avLst/>
                    </a:prstGeom>
                    <a:noFill/>
                    <a:ln>
                      <a:noFill/>
                    </a:ln>
                  </pic:spPr>
                </pic:pic>
              </a:graphicData>
            </a:graphic>
          </wp:inline>
        </w:drawing>
      </w:r>
    </w:p>
    <w:p w:rsidR="0062258F" w:rsidRDefault="0062258F">
      <w:pPr>
        <w:rPr>
          <w:sz w:val="2"/>
          <w:szCs w:val="2"/>
        </w:rPr>
      </w:pPr>
    </w:p>
    <w:sectPr w:rsidR="0062258F">
      <w:pgSz w:w="11905" w:h="16837"/>
      <w:pgMar w:top="1884" w:right="1573" w:bottom="2888" w:left="129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AC0" w:rsidRDefault="00F01AC0">
      <w:r>
        <w:separator/>
      </w:r>
    </w:p>
  </w:endnote>
  <w:endnote w:type="continuationSeparator" w:id="0">
    <w:p w:rsidR="00F01AC0" w:rsidRDefault="00F0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58F" w:rsidRDefault="00F01AC0">
    <w:pPr>
      <w:pStyle w:val="Encabezamientoopiedepgina0"/>
      <w:framePr w:h="1343" w:wrap="none" w:vAnchor="text" w:hAnchor="page" w:x="676" w:y="-1317"/>
      <w:shd w:val="clear" w:color="auto" w:fill="auto"/>
      <w:jc w:val="both"/>
    </w:pPr>
    <w:r>
      <w:rPr>
        <w:rStyle w:val="EncabezamientoopiedepginaBookAntiqua"/>
        <w:lang w:val="de"/>
      </w:rPr>
      <w:t>#</w:t>
    </w:r>
  </w:p>
  <w:p w:rsidR="0062258F" w:rsidRDefault="00F01AC0">
    <w:pPr>
      <w:pStyle w:val="Encabezamientoopiedepgina0"/>
      <w:framePr w:h="212" w:wrap="none" w:vAnchor="text" w:hAnchor="page" w:x="9892" w:y="-1317"/>
      <w:shd w:val="clear" w:color="auto" w:fill="auto"/>
      <w:jc w:val="both"/>
    </w:pPr>
    <w:r>
      <w:rPr>
        <w:rStyle w:val="EncabezamientoopiedepginaArial"/>
      </w:rPr>
      <w:t xml:space="preserve">Página </w:t>
    </w:r>
    <w:r>
      <w:fldChar w:fldCharType="begin"/>
    </w:r>
    <w:r>
      <w:instrText xml:space="preserve"> PAGE \* MERGEFORMAT </w:instrText>
    </w:r>
    <w:r>
      <w:fldChar w:fldCharType="separate"/>
    </w:r>
    <w:r w:rsidR="007F3879" w:rsidRPr="007F3879">
      <w:rPr>
        <w:rStyle w:val="EncabezamientoopiedepginaArial"/>
        <w:noProof/>
        <w:lang w:val="de"/>
      </w:rPr>
      <w:t>4</w:t>
    </w:r>
    <w:r>
      <w:rPr>
        <w:rStyle w:val="EncabezamientoopiedepginaArial"/>
        <w:lang w:val="de"/>
      </w:rPr>
      <w:fldChar w:fldCharType="end"/>
    </w:r>
    <w:r>
      <w:rPr>
        <w:rStyle w:val="EncabezamientoopiedepginaArial"/>
        <w:lang w:val="de"/>
      </w:rPr>
      <w:t xml:space="preserve"> </w:t>
    </w:r>
    <w:r>
      <w:rPr>
        <w:rStyle w:val="EncabezamientoopiedepginaArial"/>
      </w:rPr>
      <w:t xml:space="preserve">de </w:t>
    </w:r>
    <w:r>
      <w:rPr>
        <w:rStyle w:val="EncabezamientoopiedepginaArial"/>
        <w:lang w:val="de"/>
      </w:rPr>
      <w:t>3</w:t>
    </w:r>
  </w:p>
  <w:p w:rsidR="0062258F" w:rsidRDefault="0062258F">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58F" w:rsidRDefault="006225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AC0" w:rsidRDefault="00F01AC0"/>
  </w:footnote>
  <w:footnote w:type="continuationSeparator" w:id="0">
    <w:p w:rsidR="00F01AC0" w:rsidRDefault="00F01AC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63707"/>
    <w:multiLevelType w:val="multilevel"/>
    <w:tmpl w:val="8B3AD8C0"/>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es"/>
      </w:rPr>
    </w:lvl>
    <w:lvl w:ilvl="1">
      <w:start w:val="1"/>
      <w:numFmt w:val="decimal"/>
      <w:lvlText w:val="%2."/>
      <w:lvlJc w:val="left"/>
      <w:rPr>
        <w:rFonts w:ascii="Bookman Old Style" w:eastAsia="Bookman Old Style" w:hAnsi="Bookman Old Style" w:cs="Bookman Old Style"/>
        <w:b w:val="0"/>
        <w:bCs w:val="0"/>
        <w:i/>
        <w:iCs/>
        <w:smallCaps w:val="0"/>
        <w:strike w:val="0"/>
        <w:color w:val="000000"/>
        <w:spacing w:val="-10"/>
        <w:w w:val="100"/>
        <w:position w:val="0"/>
        <w:sz w:val="18"/>
        <w:szCs w:val="18"/>
        <w:u w:val="none"/>
        <w:lang w:val="es"/>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17"/>
        <w:szCs w:val="17"/>
        <w:u w:val="none"/>
        <w:lang w:val="es"/>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17"/>
        <w:szCs w:val="17"/>
        <w:u w:val="none"/>
        <w:lang w:val="es"/>
      </w:rPr>
    </w:lvl>
    <w:lvl w:ilvl="4">
      <w:start w:val="1"/>
      <w:numFmt w:val="decimal"/>
      <w:lvlText w:val="%5."/>
      <w:lvlJc w:val="left"/>
      <w:rPr>
        <w:rFonts w:ascii="Arial" w:eastAsia="Arial" w:hAnsi="Arial" w:cs="Arial"/>
        <w:b w:val="0"/>
        <w:bCs w:val="0"/>
        <w:i w:val="0"/>
        <w:iCs w:val="0"/>
        <w:smallCaps w:val="0"/>
        <w:strike w:val="0"/>
        <w:color w:val="000000"/>
        <w:spacing w:val="0"/>
        <w:w w:val="100"/>
        <w:position w:val="0"/>
        <w:sz w:val="17"/>
        <w:szCs w:val="17"/>
        <w:u w:val="none"/>
        <w:lang w:val="es"/>
      </w:rPr>
    </w:lvl>
    <w:lvl w:ilvl="5">
      <w:start w:val="1"/>
      <w:numFmt w:val="decimal"/>
      <w:lvlText w:val="%6."/>
      <w:lvlJc w:val="left"/>
      <w:rPr>
        <w:rFonts w:ascii="Arial" w:eastAsia="Arial" w:hAnsi="Arial" w:cs="Arial"/>
        <w:b w:val="0"/>
        <w:bCs w:val="0"/>
        <w:i w:val="0"/>
        <w:iCs w:val="0"/>
        <w:smallCaps w:val="0"/>
        <w:strike w:val="0"/>
        <w:color w:val="000000"/>
        <w:spacing w:val="0"/>
        <w:w w:val="100"/>
        <w:position w:val="0"/>
        <w:sz w:val="17"/>
        <w:szCs w:val="17"/>
        <w:u w:val="none"/>
        <w:lang w:val="es"/>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17"/>
        <w:szCs w:val="17"/>
        <w:u w:val="none"/>
        <w:lang w:val="es"/>
      </w:rPr>
    </w:lvl>
    <w:lvl w:ilvl="7">
      <w:start w:val="1"/>
      <w:numFmt w:val="decimal"/>
      <w:lvlText w:val="%8."/>
      <w:lvlJc w:val="left"/>
      <w:rPr>
        <w:rFonts w:ascii="Arial" w:eastAsia="Arial" w:hAnsi="Arial" w:cs="Arial"/>
        <w:b w:val="0"/>
        <w:bCs w:val="0"/>
        <w:i w:val="0"/>
        <w:iCs w:val="0"/>
        <w:smallCaps w:val="0"/>
        <w:strike w:val="0"/>
        <w:color w:val="000000"/>
        <w:spacing w:val="0"/>
        <w:w w:val="100"/>
        <w:position w:val="0"/>
        <w:sz w:val="17"/>
        <w:szCs w:val="17"/>
        <w:u w:val="none"/>
        <w:lang w:val="es"/>
      </w:rPr>
    </w:lvl>
    <w:lvl w:ilvl="8">
      <w:start w:val="1"/>
      <w:numFmt w:val="decimal"/>
      <w:lvlText w:val="%9."/>
      <w:lvlJc w:val="left"/>
      <w:rPr>
        <w:rFonts w:ascii="Arial" w:eastAsia="Arial" w:hAnsi="Arial" w:cs="Arial"/>
        <w:b w:val="0"/>
        <w:bCs w:val="0"/>
        <w:i w:val="0"/>
        <w:iCs w:val="0"/>
        <w:smallCaps w:val="0"/>
        <w:strike w:val="0"/>
        <w:color w:val="000000"/>
        <w:spacing w:val="0"/>
        <w:w w:val="100"/>
        <w:position w:val="0"/>
        <w:sz w:val="17"/>
        <w:szCs w:val="17"/>
        <w:u w:val="none"/>
        <w:lang w:val="e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58F"/>
    <w:rsid w:val="0062258F"/>
    <w:rsid w:val="007F3879"/>
    <w:rsid w:val="00F01AC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7">
    <w:name w:val="Leyenda de la imagen (7)_"/>
    <w:basedOn w:val="Fuentedeprrafopredeter"/>
    <w:link w:val="Leyendadelaimagen70"/>
    <w:rPr>
      <w:rFonts w:ascii="Arial" w:eastAsia="Arial" w:hAnsi="Arial" w:cs="Arial"/>
      <w:b w:val="0"/>
      <w:bCs w:val="0"/>
      <w:i w:val="0"/>
      <w:iCs w:val="0"/>
      <w:smallCaps w:val="0"/>
      <w:strike w:val="0"/>
      <w:spacing w:val="0"/>
      <w:sz w:val="8"/>
      <w:szCs w:val="8"/>
    </w:rPr>
  </w:style>
  <w:style w:type="character" w:customStyle="1" w:styleId="Cuerpodeltexto4">
    <w:name w:val="Cuerpo del texto (4)_"/>
    <w:basedOn w:val="Fuentedeprrafopredeter"/>
    <w:link w:val="Cuerpodeltexto40"/>
    <w:rPr>
      <w:rFonts w:ascii="Arial" w:eastAsia="Arial" w:hAnsi="Arial" w:cs="Arial"/>
      <w:b w:val="0"/>
      <w:bCs w:val="0"/>
      <w:i w:val="0"/>
      <w:iCs w:val="0"/>
      <w:smallCaps w:val="0"/>
      <w:strike w:val="0"/>
      <w:spacing w:val="0"/>
      <w:sz w:val="17"/>
      <w:szCs w:val="17"/>
    </w:rPr>
  </w:style>
  <w:style w:type="character" w:customStyle="1" w:styleId="Cuerpodeltexto11">
    <w:name w:val="Cuerpo del texto (11)_"/>
    <w:basedOn w:val="Fuentedeprrafopredeter"/>
    <w:link w:val="Cuerpodeltexto110"/>
    <w:rPr>
      <w:rFonts w:ascii="Arial" w:eastAsia="Arial" w:hAnsi="Arial" w:cs="Arial"/>
      <w:b w:val="0"/>
      <w:bCs w:val="0"/>
      <w:i w:val="0"/>
      <w:iCs w:val="0"/>
      <w:smallCaps w:val="0"/>
      <w:strike w:val="0"/>
      <w:spacing w:val="0"/>
      <w:sz w:val="8"/>
      <w:szCs w:val="8"/>
    </w:rPr>
  </w:style>
  <w:style w:type="character" w:customStyle="1" w:styleId="Cuerpodeltexto111">
    <w:name w:val="Cuerpo del texto (11)"/>
    <w:basedOn w:val="Cuerpodeltexto11"/>
    <w:rPr>
      <w:rFonts w:ascii="Arial" w:eastAsia="Arial" w:hAnsi="Arial" w:cs="Arial"/>
      <w:b w:val="0"/>
      <w:bCs w:val="0"/>
      <w:i w:val="0"/>
      <w:iCs w:val="0"/>
      <w:smallCaps w:val="0"/>
      <w:strike w:val="0"/>
      <w:spacing w:val="0"/>
      <w:sz w:val="8"/>
      <w:szCs w:val="8"/>
    </w:rPr>
  </w:style>
  <w:style w:type="character" w:customStyle="1" w:styleId="Cuerpodeltexto3">
    <w:name w:val="Cuerpo del texto (3)_"/>
    <w:basedOn w:val="Fuentedeprrafopredeter"/>
    <w:link w:val="Cuerpodeltexto30"/>
    <w:rPr>
      <w:rFonts w:ascii="Tahoma" w:eastAsia="Tahoma" w:hAnsi="Tahoma" w:cs="Tahoma"/>
      <w:b w:val="0"/>
      <w:bCs w:val="0"/>
      <w:i w:val="0"/>
      <w:iCs w:val="0"/>
      <w:smallCaps w:val="0"/>
      <w:strike w:val="0"/>
      <w:spacing w:val="0"/>
      <w:sz w:val="16"/>
      <w:szCs w:val="16"/>
    </w:rPr>
  </w:style>
  <w:style w:type="character" w:customStyle="1" w:styleId="Cuerpodeltexto3Arial">
    <w:name w:val="Cuerpo del texto (3) + Arial"/>
    <w:aliases w:val="8.5 pto,Cursiva"/>
    <w:basedOn w:val="Cuerpodeltexto3"/>
    <w:rPr>
      <w:rFonts w:ascii="Arial" w:eastAsia="Arial" w:hAnsi="Arial" w:cs="Arial"/>
      <w:b w:val="0"/>
      <w:bCs w:val="0"/>
      <w:i/>
      <w:iCs/>
      <w:smallCaps w:val="0"/>
      <w:strike w:val="0"/>
      <w:spacing w:val="0"/>
      <w:sz w:val="17"/>
      <w:szCs w:val="17"/>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BookAntiqua">
    <w:name w:val="Encabezamiento o pie de página + Book Antiqua"/>
    <w:aliases w:val="89.5 pto"/>
    <w:basedOn w:val="Encabezamientoopiedepgina"/>
    <w:rPr>
      <w:rFonts w:ascii="Book Antiqua" w:eastAsia="Book Antiqua" w:hAnsi="Book Antiqua" w:cs="Book Antiqua"/>
      <w:b w:val="0"/>
      <w:bCs w:val="0"/>
      <w:i w:val="0"/>
      <w:iCs w:val="0"/>
      <w:smallCaps w:val="0"/>
      <w:strike w:val="0"/>
      <w:sz w:val="179"/>
      <w:szCs w:val="179"/>
    </w:rPr>
  </w:style>
  <w:style w:type="character" w:customStyle="1" w:styleId="EncabezamientoopiedepginaArial">
    <w:name w:val="Encabezamiento o pie de página + Arial"/>
    <w:aliases w:val="7.5 pto"/>
    <w:basedOn w:val="Encabezamientoopiedepgina"/>
    <w:rPr>
      <w:rFonts w:ascii="Arial" w:eastAsia="Arial" w:hAnsi="Arial" w:cs="Arial"/>
      <w:b w:val="0"/>
      <w:bCs w:val="0"/>
      <w:i w:val="0"/>
      <w:iCs w:val="0"/>
      <w:smallCaps w:val="0"/>
      <w:strike w:val="0"/>
      <w:spacing w:val="0"/>
      <w:sz w:val="15"/>
      <w:szCs w:val="15"/>
    </w:rPr>
  </w:style>
  <w:style w:type="character" w:customStyle="1" w:styleId="Cuerpodeltexto5">
    <w:name w:val="Cuerpo del texto (5)_"/>
    <w:basedOn w:val="Fuentedeprrafopredeter"/>
    <w:link w:val="Cuerpodeltexto50"/>
    <w:rPr>
      <w:rFonts w:ascii="Arial" w:eastAsia="Arial" w:hAnsi="Arial" w:cs="Arial"/>
      <w:b w:val="0"/>
      <w:bCs w:val="0"/>
      <w:i w:val="0"/>
      <w:iCs w:val="0"/>
      <w:smallCaps w:val="0"/>
      <w:strike w:val="0"/>
      <w:sz w:val="17"/>
      <w:szCs w:val="17"/>
    </w:rPr>
  </w:style>
  <w:style w:type="character" w:customStyle="1" w:styleId="Cuerpodeltexto59pto">
    <w:name w:val="Cuerpo del texto (5) + 9 pto"/>
    <w:aliases w:val="Negrita,Sin cursiva"/>
    <w:basedOn w:val="Cuerpodeltexto5"/>
    <w:rPr>
      <w:rFonts w:ascii="Arial" w:eastAsia="Arial" w:hAnsi="Arial" w:cs="Arial"/>
      <w:b/>
      <w:bCs/>
      <w:i/>
      <w:iCs/>
      <w:smallCaps w:val="0"/>
      <w:strike w:val="0"/>
      <w:spacing w:val="0"/>
      <w:sz w:val="18"/>
      <w:szCs w:val="18"/>
    </w:rPr>
  </w:style>
  <w:style w:type="character" w:customStyle="1" w:styleId="Cuerpodeltexto59pto0">
    <w:name w:val="Cuerpo del texto (5) + 9 pto"/>
    <w:aliases w:val="Negrita,Sin cursiva"/>
    <w:basedOn w:val="Cuerpodeltexto5"/>
    <w:rPr>
      <w:rFonts w:ascii="Arial" w:eastAsia="Arial" w:hAnsi="Arial" w:cs="Arial"/>
      <w:b/>
      <w:bCs/>
      <w:i/>
      <w:iCs/>
      <w:smallCaps w:val="0"/>
      <w:strike w:val="0"/>
      <w:spacing w:val="0"/>
      <w:sz w:val="18"/>
      <w:szCs w:val="18"/>
      <w:u w:val="single"/>
    </w:rPr>
  </w:style>
  <w:style w:type="character" w:customStyle="1" w:styleId="Ttulo2">
    <w:name w:val="Título #2_"/>
    <w:basedOn w:val="Fuentedeprrafopredeter"/>
    <w:link w:val="Ttulo20"/>
    <w:rPr>
      <w:rFonts w:ascii="Arial" w:eastAsia="Arial" w:hAnsi="Arial" w:cs="Arial"/>
      <w:b w:val="0"/>
      <w:bCs w:val="0"/>
      <w:i w:val="0"/>
      <w:iCs w:val="0"/>
      <w:smallCaps w:val="0"/>
      <w:strike w:val="0"/>
      <w:spacing w:val="0"/>
      <w:sz w:val="21"/>
      <w:szCs w:val="21"/>
    </w:rPr>
  </w:style>
  <w:style w:type="character" w:customStyle="1" w:styleId="Cuerpodeltexto3Arial0">
    <w:name w:val="Cuerpo del texto (3) + Arial"/>
    <w:aliases w:val="8.5 pto,Cursiva"/>
    <w:basedOn w:val="Cuerpodeltexto3"/>
    <w:rPr>
      <w:rFonts w:ascii="Arial" w:eastAsia="Arial" w:hAnsi="Arial" w:cs="Arial"/>
      <w:b w:val="0"/>
      <w:bCs w:val="0"/>
      <w:i/>
      <w:iCs/>
      <w:smallCaps w:val="0"/>
      <w:strike w:val="0"/>
      <w:spacing w:val="0"/>
      <w:sz w:val="17"/>
      <w:szCs w:val="17"/>
    </w:rPr>
  </w:style>
  <w:style w:type="character" w:customStyle="1" w:styleId="Leyendadelaimagen3">
    <w:name w:val="Leyenda de la imagen (3)_"/>
    <w:basedOn w:val="Fuentedeprrafopredeter"/>
    <w:link w:val="Leyendadelaimagen30"/>
    <w:rPr>
      <w:rFonts w:ascii="Arial" w:eastAsia="Arial" w:hAnsi="Arial" w:cs="Arial"/>
      <w:b w:val="0"/>
      <w:bCs w:val="0"/>
      <w:i w:val="0"/>
      <w:iCs w:val="0"/>
      <w:smallCaps w:val="0"/>
      <w:strike w:val="0"/>
      <w:spacing w:val="0"/>
      <w:sz w:val="17"/>
      <w:szCs w:val="17"/>
    </w:rPr>
  </w:style>
  <w:style w:type="character" w:customStyle="1" w:styleId="Leyendadelaimagen71">
    <w:name w:val="Leyenda de la imagen (7)"/>
    <w:basedOn w:val="Leyendadelaimagen7"/>
    <w:rPr>
      <w:rFonts w:ascii="Arial" w:eastAsia="Arial" w:hAnsi="Arial" w:cs="Arial"/>
      <w:b w:val="0"/>
      <w:bCs w:val="0"/>
      <w:i w:val="0"/>
      <w:iCs w:val="0"/>
      <w:smallCaps w:val="0"/>
      <w:strike w:val="0"/>
      <w:spacing w:val="0"/>
      <w:sz w:val="8"/>
      <w:szCs w:val="8"/>
    </w:rPr>
  </w:style>
  <w:style w:type="character" w:customStyle="1" w:styleId="Ttulo33">
    <w:name w:val="Título #3 (3)_"/>
    <w:basedOn w:val="Fuentedeprrafopredeter"/>
    <w:link w:val="Ttulo330"/>
    <w:rPr>
      <w:rFonts w:ascii="Arial" w:eastAsia="Arial" w:hAnsi="Arial" w:cs="Arial"/>
      <w:b w:val="0"/>
      <w:bCs w:val="0"/>
      <w:i w:val="0"/>
      <w:iCs w:val="0"/>
      <w:smallCaps w:val="0"/>
      <w:strike w:val="0"/>
      <w:spacing w:val="0"/>
      <w:sz w:val="18"/>
      <w:szCs w:val="18"/>
    </w:rPr>
  </w:style>
  <w:style w:type="character" w:customStyle="1" w:styleId="Ttulo331">
    <w:name w:val="Título #3 (3)"/>
    <w:basedOn w:val="Ttulo33"/>
    <w:rPr>
      <w:rFonts w:ascii="Arial" w:eastAsia="Arial" w:hAnsi="Arial" w:cs="Arial"/>
      <w:b w:val="0"/>
      <w:bCs w:val="0"/>
      <w:i w:val="0"/>
      <w:iCs w:val="0"/>
      <w:smallCaps w:val="0"/>
      <w:strike w:val="0"/>
      <w:spacing w:val="0"/>
      <w:sz w:val="18"/>
      <w:szCs w:val="18"/>
      <w:u w:val="single"/>
    </w:rPr>
  </w:style>
  <w:style w:type="character" w:customStyle="1" w:styleId="Cuerpodeltexto4BookmanOldStyle">
    <w:name w:val="Cuerpo del texto (4) + Bookman Old Style"/>
    <w:aliases w:val="9 pto,Cursiva,Espaciado 0 pto"/>
    <w:basedOn w:val="Cuerpodeltexto4"/>
    <w:rPr>
      <w:rFonts w:ascii="Bookman Old Style" w:eastAsia="Bookman Old Style" w:hAnsi="Bookman Old Style" w:cs="Bookman Old Style"/>
      <w:b w:val="0"/>
      <w:bCs w:val="0"/>
      <w:i/>
      <w:iCs/>
      <w:smallCaps w:val="0"/>
      <w:strike w:val="0"/>
      <w:spacing w:val="-10"/>
      <w:sz w:val="18"/>
      <w:szCs w:val="18"/>
    </w:rPr>
  </w:style>
  <w:style w:type="character" w:customStyle="1" w:styleId="Leyendadelaimagen4">
    <w:name w:val="Leyenda de la imagen (4)_"/>
    <w:basedOn w:val="Fuentedeprrafopredeter"/>
    <w:link w:val="Leyendadelaimagen40"/>
    <w:rPr>
      <w:rFonts w:ascii="Book Antiqua" w:eastAsia="Book Antiqua" w:hAnsi="Book Antiqua" w:cs="Book Antiqua"/>
      <w:b w:val="0"/>
      <w:bCs w:val="0"/>
      <w:i w:val="0"/>
      <w:iCs w:val="0"/>
      <w:smallCaps w:val="0"/>
      <w:strike w:val="0"/>
      <w:spacing w:val="-10"/>
      <w:sz w:val="21"/>
      <w:szCs w:val="21"/>
      <w:lang w:val="de"/>
    </w:rPr>
  </w:style>
  <w:style w:type="character" w:customStyle="1" w:styleId="Leyendadelaimagen4Arial">
    <w:name w:val="Leyenda de la imagen (4) + Arial"/>
    <w:aliases w:val="4 pto,Sin cursiva,Espaciado 0 pto"/>
    <w:basedOn w:val="Leyendadelaimagen4"/>
    <w:rPr>
      <w:rFonts w:ascii="Arial" w:eastAsia="Arial" w:hAnsi="Arial" w:cs="Arial"/>
      <w:b w:val="0"/>
      <w:bCs w:val="0"/>
      <w:i/>
      <w:iCs/>
      <w:smallCaps w:val="0"/>
      <w:strike w:val="0"/>
      <w:spacing w:val="0"/>
      <w:sz w:val="8"/>
      <w:szCs w:val="8"/>
      <w:lang w:val="de"/>
    </w:rPr>
  </w:style>
  <w:style w:type="character" w:customStyle="1" w:styleId="Leyendadelaimagen4BookmanOldStyle">
    <w:name w:val="Leyenda de la imagen (4) + Bookman Old Style"/>
    <w:aliases w:val="4.5 pto,Sin cursiva,Espaciado 0 pto"/>
    <w:basedOn w:val="Leyendadelaimagen4"/>
    <w:rPr>
      <w:rFonts w:ascii="Bookman Old Style" w:eastAsia="Bookman Old Style" w:hAnsi="Bookman Old Style" w:cs="Bookman Old Style"/>
      <w:b w:val="0"/>
      <w:bCs w:val="0"/>
      <w:i/>
      <w:iCs/>
      <w:smallCaps w:val="0"/>
      <w:strike w:val="0"/>
      <w:spacing w:val="0"/>
      <w:sz w:val="9"/>
      <w:szCs w:val="9"/>
      <w:lang w:val="de"/>
    </w:rPr>
  </w:style>
  <w:style w:type="character" w:customStyle="1" w:styleId="Cuerpodeltexto41">
    <w:name w:val="Cuerpo del texto (4)"/>
    <w:basedOn w:val="Cuerpodeltexto4"/>
    <w:rPr>
      <w:rFonts w:ascii="Arial" w:eastAsia="Arial" w:hAnsi="Arial" w:cs="Arial"/>
      <w:b w:val="0"/>
      <w:bCs w:val="0"/>
      <w:i w:val="0"/>
      <w:iCs w:val="0"/>
      <w:smallCaps w:val="0"/>
      <w:strike w:val="0"/>
      <w:spacing w:val="0"/>
      <w:sz w:val="17"/>
      <w:szCs w:val="17"/>
    </w:rPr>
  </w:style>
  <w:style w:type="character" w:customStyle="1" w:styleId="Cuerpodeltexto112">
    <w:name w:val="Cuerpo del texto (11)"/>
    <w:basedOn w:val="Cuerpodeltexto11"/>
    <w:rPr>
      <w:rFonts w:ascii="Arial" w:eastAsia="Arial" w:hAnsi="Arial" w:cs="Arial"/>
      <w:b w:val="0"/>
      <w:bCs w:val="0"/>
      <w:i w:val="0"/>
      <w:iCs w:val="0"/>
      <w:smallCaps w:val="0"/>
      <w:strike w:val="0"/>
      <w:spacing w:val="0"/>
      <w:sz w:val="8"/>
      <w:szCs w:val="8"/>
    </w:rPr>
  </w:style>
  <w:style w:type="character" w:customStyle="1" w:styleId="Cuerpodeltexto3Arial1">
    <w:name w:val="Cuerpo del texto (3) + Arial"/>
    <w:aliases w:val="8.5 pto,Cursiva"/>
    <w:basedOn w:val="Cuerpodeltexto3"/>
    <w:rPr>
      <w:rFonts w:ascii="Arial" w:eastAsia="Arial" w:hAnsi="Arial" w:cs="Arial"/>
      <w:b w:val="0"/>
      <w:bCs w:val="0"/>
      <w:i/>
      <w:iCs/>
      <w:smallCaps w:val="0"/>
      <w:strike w:val="0"/>
      <w:spacing w:val="0"/>
      <w:sz w:val="17"/>
      <w:szCs w:val="17"/>
    </w:rPr>
  </w:style>
  <w:style w:type="character" w:customStyle="1" w:styleId="Cuerpodeltexto12">
    <w:name w:val="Cuerpo del texto (12)_"/>
    <w:basedOn w:val="Fuentedeprrafopredeter"/>
    <w:link w:val="Cuerpodeltexto120"/>
    <w:rPr>
      <w:rFonts w:ascii="Book Antiqua" w:eastAsia="Book Antiqua" w:hAnsi="Book Antiqua" w:cs="Book Antiqua"/>
      <w:b w:val="0"/>
      <w:bCs w:val="0"/>
      <w:i w:val="0"/>
      <w:iCs w:val="0"/>
      <w:smallCaps w:val="0"/>
      <w:strike w:val="0"/>
      <w:spacing w:val="0"/>
      <w:sz w:val="16"/>
      <w:szCs w:val="16"/>
    </w:rPr>
  </w:style>
  <w:style w:type="character" w:customStyle="1" w:styleId="Ttulo332">
    <w:name w:val="Título #3 (3)"/>
    <w:basedOn w:val="Ttulo33"/>
    <w:rPr>
      <w:rFonts w:ascii="Arial" w:eastAsia="Arial" w:hAnsi="Arial" w:cs="Arial"/>
      <w:b w:val="0"/>
      <w:bCs w:val="0"/>
      <w:i w:val="0"/>
      <w:iCs w:val="0"/>
      <w:smallCaps w:val="0"/>
      <w:strike w:val="0"/>
      <w:spacing w:val="0"/>
      <w:sz w:val="18"/>
      <w:szCs w:val="18"/>
      <w:u w:val="single"/>
    </w:rPr>
  </w:style>
  <w:style w:type="character" w:customStyle="1" w:styleId="Leyendadelaimagen8">
    <w:name w:val="Leyenda de la imagen (8)_"/>
    <w:basedOn w:val="Fuentedeprrafopredeter"/>
    <w:link w:val="Leyendadelaimagen80"/>
    <w:rPr>
      <w:rFonts w:ascii="Book Antiqua" w:eastAsia="Book Antiqua" w:hAnsi="Book Antiqua" w:cs="Book Antiqua"/>
      <w:b w:val="0"/>
      <w:bCs w:val="0"/>
      <w:i w:val="0"/>
      <w:iCs w:val="0"/>
      <w:smallCaps w:val="0"/>
      <w:strike w:val="0"/>
      <w:spacing w:val="0"/>
      <w:sz w:val="16"/>
      <w:szCs w:val="16"/>
    </w:rPr>
  </w:style>
  <w:style w:type="character" w:customStyle="1" w:styleId="Leyendadelaimagen8Espaciado10pto">
    <w:name w:val="Leyenda de la imagen (8) + Espaciado 10 pto"/>
    <w:basedOn w:val="Leyendadelaimagen8"/>
    <w:rPr>
      <w:rFonts w:ascii="Book Antiqua" w:eastAsia="Book Antiqua" w:hAnsi="Book Antiqua" w:cs="Book Antiqua"/>
      <w:b w:val="0"/>
      <w:bCs w:val="0"/>
      <w:i w:val="0"/>
      <w:iCs w:val="0"/>
      <w:smallCaps w:val="0"/>
      <w:strike w:val="0"/>
      <w:spacing w:val="210"/>
      <w:sz w:val="16"/>
      <w:szCs w:val="16"/>
    </w:rPr>
  </w:style>
  <w:style w:type="character" w:customStyle="1" w:styleId="Ttulo32">
    <w:name w:val="Título #3 (2)_"/>
    <w:basedOn w:val="Fuentedeprrafopredeter"/>
    <w:link w:val="Ttulo320"/>
    <w:rPr>
      <w:rFonts w:ascii="Book Antiqua" w:eastAsia="Book Antiqua" w:hAnsi="Book Antiqua" w:cs="Book Antiqua"/>
      <w:b w:val="0"/>
      <w:bCs w:val="0"/>
      <w:i w:val="0"/>
      <w:iCs w:val="0"/>
      <w:smallCaps w:val="0"/>
      <w:strike w:val="0"/>
      <w:spacing w:val="0"/>
      <w:sz w:val="20"/>
      <w:szCs w:val="20"/>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0"/>
      <w:szCs w:val="20"/>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0"/>
      <w:szCs w:val="20"/>
    </w:rPr>
  </w:style>
  <w:style w:type="character" w:customStyle="1" w:styleId="Cuerpodeltexto85pto">
    <w:name w:val="Cuerpo del texto + 8.5 pto"/>
    <w:aliases w:val="Negrita"/>
    <w:basedOn w:val="Cuerpodeltexto"/>
    <w:rPr>
      <w:rFonts w:ascii="Book Antiqua" w:eastAsia="Book Antiqua" w:hAnsi="Book Antiqua" w:cs="Book Antiqua"/>
      <w:b/>
      <w:bCs/>
      <w:i w:val="0"/>
      <w:iCs w:val="0"/>
      <w:smallCaps w:val="0"/>
      <w:strike w:val="0"/>
      <w:spacing w:val="0"/>
      <w:sz w:val="17"/>
      <w:szCs w:val="17"/>
    </w:rPr>
  </w:style>
  <w:style w:type="character" w:customStyle="1" w:styleId="Leyendadelaimagen9">
    <w:name w:val="Leyenda de la imagen (9)_"/>
    <w:basedOn w:val="Fuentedeprrafopredeter"/>
    <w:link w:val="Leyendadelaimagen90"/>
    <w:rPr>
      <w:rFonts w:ascii="Book Antiqua" w:eastAsia="Book Antiqua" w:hAnsi="Book Antiqua" w:cs="Book Antiqua"/>
      <w:b w:val="0"/>
      <w:bCs w:val="0"/>
      <w:i w:val="0"/>
      <w:iCs w:val="0"/>
      <w:smallCaps w:val="0"/>
      <w:strike w:val="0"/>
      <w:spacing w:val="0"/>
      <w:sz w:val="15"/>
      <w:szCs w:val="15"/>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0"/>
      <w:sz w:val="25"/>
      <w:szCs w:val="25"/>
    </w:rPr>
  </w:style>
  <w:style w:type="character" w:customStyle="1" w:styleId="Leyendadelaimagen6">
    <w:name w:val="Leyenda de la imagen (6)_"/>
    <w:basedOn w:val="Fuentedeprrafopredeter"/>
    <w:link w:val="Leyendadelaimagen60"/>
    <w:rPr>
      <w:rFonts w:ascii="Book Antiqua" w:eastAsia="Book Antiqua" w:hAnsi="Book Antiqua" w:cs="Book Antiqua"/>
      <w:b w:val="0"/>
      <w:bCs w:val="0"/>
      <w:i w:val="0"/>
      <w:iCs w:val="0"/>
      <w:smallCaps w:val="0"/>
      <w:strike w:val="0"/>
      <w:spacing w:val="0"/>
      <w:sz w:val="20"/>
      <w:szCs w:val="20"/>
    </w:rPr>
  </w:style>
  <w:style w:type="character" w:customStyle="1" w:styleId="Cuerpodeltexto9">
    <w:name w:val="Cuerpo del texto (9)_"/>
    <w:basedOn w:val="Fuentedeprrafopredeter"/>
    <w:link w:val="Cuerpodeltexto90"/>
    <w:rPr>
      <w:rFonts w:ascii="Bookman Old Style" w:eastAsia="Bookman Old Style" w:hAnsi="Bookman Old Style" w:cs="Bookman Old Style"/>
      <w:b w:val="0"/>
      <w:bCs w:val="0"/>
      <w:i w:val="0"/>
      <w:iCs w:val="0"/>
      <w:smallCaps w:val="0"/>
      <w:strike w:val="0"/>
      <w:spacing w:val="0"/>
      <w:sz w:val="17"/>
      <w:szCs w:val="17"/>
    </w:rPr>
  </w:style>
  <w:style w:type="character" w:customStyle="1" w:styleId="Cuerpodeltexto10">
    <w:name w:val="Cuerpo del texto (10)_"/>
    <w:basedOn w:val="Fuentedeprrafopredeter"/>
    <w:link w:val="Cuerpodeltexto100"/>
    <w:rPr>
      <w:rFonts w:ascii="Bookman Old Style" w:eastAsia="Bookman Old Style" w:hAnsi="Bookman Old Style" w:cs="Bookman Old Style"/>
      <w:b w:val="0"/>
      <w:bCs w:val="0"/>
      <w:i w:val="0"/>
      <w:iCs w:val="0"/>
      <w:smallCaps w:val="0"/>
      <w:strike w:val="0"/>
      <w:spacing w:val="0"/>
      <w:sz w:val="9"/>
      <w:szCs w:val="9"/>
    </w:rPr>
  </w:style>
  <w:style w:type="paragraph" w:customStyle="1" w:styleId="Leyendadelaimagen70">
    <w:name w:val="Leyenda de la imagen (7)"/>
    <w:basedOn w:val="Normal"/>
    <w:link w:val="Leyendadelaimagen7"/>
    <w:pPr>
      <w:shd w:val="clear" w:color="auto" w:fill="FFFFFF"/>
      <w:spacing w:line="0" w:lineRule="atLeast"/>
    </w:pPr>
    <w:rPr>
      <w:rFonts w:ascii="Arial" w:eastAsia="Arial" w:hAnsi="Arial" w:cs="Arial"/>
      <w:sz w:val="8"/>
      <w:szCs w:val="8"/>
    </w:rPr>
  </w:style>
  <w:style w:type="paragraph" w:customStyle="1" w:styleId="Cuerpodeltexto40">
    <w:name w:val="Cuerpo del texto (4)"/>
    <w:basedOn w:val="Normal"/>
    <w:link w:val="Cuerpodeltexto4"/>
    <w:pPr>
      <w:shd w:val="clear" w:color="auto" w:fill="FFFFFF"/>
      <w:spacing w:line="0" w:lineRule="atLeast"/>
      <w:ind w:hanging="360"/>
    </w:pPr>
    <w:rPr>
      <w:rFonts w:ascii="Arial" w:eastAsia="Arial" w:hAnsi="Arial" w:cs="Arial"/>
      <w:sz w:val="17"/>
      <w:szCs w:val="17"/>
    </w:rPr>
  </w:style>
  <w:style w:type="paragraph" w:customStyle="1" w:styleId="Cuerpodeltexto110">
    <w:name w:val="Cuerpo del texto (11)"/>
    <w:basedOn w:val="Normal"/>
    <w:link w:val="Cuerpodeltexto11"/>
    <w:pPr>
      <w:shd w:val="clear" w:color="auto" w:fill="FFFFFF"/>
      <w:spacing w:line="0" w:lineRule="atLeast"/>
    </w:pPr>
    <w:rPr>
      <w:rFonts w:ascii="Arial" w:eastAsia="Arial" w:hAnsi="Arial" w:cs="Arial"/>
      <w:sz w:val="8"/>
      <w:szCs w:val="8"/>
    </w:rPr>
  </w:style>
  <w:style w:type="paragraph" w:customStyle="1" w:styleId="Cuerpodeltexto30">
    <w:name w:val="Cuerpo del texto (3)"/>
    <w:basedOn w:val="Normal"/>
    <w:link w:val="Cuerpodeltexto3"/>
    <w:pPr>
      <w:shd w:val="clear" w:color="auto" w:fill="FFFFFF"/>
      <w:spacing w:line="212" w:lineRule="exact"/>
    </w:pPr>
    <w:rPr>
      <w:rFonts w:ascii="Tahoma" w:eastAsia="Tahoma" w:hAnsi="Tahoma" w:cs="Tahoma"/>
      <w:sz w:val="16"/>
      <w:szCs w:val="16"/>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50">
    <w:name w:val="Cuerpo del texto (5)"/>
    <w:basedOn w:val="Normal"/>
    <w:link w:val="Cuerpodeltexto5"/>
    <w:pPr>
      <w:shd w:val="clear" w:color="auto" w:fill="FFFFFF"/>
      <w:spacing w:line="0" w:lineRule="atLeast"/>
    </w:pPr>
    <w:rPr>
      <w:rFonts w:ascii="Arial" w:eastAsia="Arial" w:hAnsi="Arial" w:cs="Arial"/>
      <w:i/>
      <w:iCs/>
      <w:sz w:val="17"/>
      <w:szCs w:val="17"/>
    </w:rPr>
  </w:style>
  <w:style w:type="paragraph" w:customStyle="1" w:styleId="Ttulo20">
    <w:name w:val="Título #2"/>
    <w:basedOn w:val="Normal"/>
    <w:link w:val="Ttulo2"/>
    <w:pPr>
      <w:shd w:val="clear" w:color="auto" w:fill="FFFFFF"/>
      <w:spacing w:before="180" w:line="230" w:lineRule="exact"/>
      <w:jc w:val="both"/>
      <w:outlineLvl w:val="1"/>
    </w:pPr>
    <w:rPr>
      <w:rFonts w:ascii="Arial" w:eastAsia="Arial" w:hAnsi="Arial" w:cs="Arial"/>
      <w:b/>
      <w:bCs/>
      <w:sz w:val="21"/>
      <w:szCs w:val="21"/>
    </w:rPr>
  </w:style>
  <w:style w:type="paragraph" w:customStyle="1" w:styleId="Leyendadelaimagen30">
    <w:name w:val="Leyenda de la imagen (3)"/>
    <w:basedOn w:val="Normal"/>
    <w:link w:val="Leyendadelaimagen3"/>
    <w:pPr>
      <w:shd w:val="clear" w:color="auto" w:fill="FFFFFF"/>
      <w:spacing w:line="0" w:lineRule="atLeast"/>
    </w:pPr>
    <w:rPr>
      <w:rFonts w:ascii="Arial" w:eastAsia="Arial" w:hAnsi="Arial" w:cs="Arial"/>
      <w:sz w:val="17"/>
      <w:szCs w:val="17"/>
    </w:rPr>
  </w:style>
  <w:style w:type="paragraph" w:customStyle="1" w:styleId="Ttulo330">
    <w:name w:val="Título #3 (3)"/>
    <w:basedOn w:val="Normal"/>
    <w:link w:val="Ttulo33"/>
    <w:pPr>
      <w:shd w:val="clear" w:color="auto" w:fill="FFFFFF"/>
      <w:spacing w:before="420" w:line="230" w:lineRule="exact"/>
      <w:jc w:val="both"/>
      <w:outlineLvl w:val="2"/>
    </w:pPr>
    <w:rPr>
      <w:rFonts w:ascii="Arial" w:eastAsia="Arial" w:hAnsi="Arial" w:cs="Arial"/>
      <w:b/>
      <w:bCs/>
      <w:sz w:val="18"/>
      <w:szCs w:val="18"/>
    </w:rPr>
  </w:style>
  <w:style w:type="paragraph" w:customStyle="1" w:styleId="Leyendadelaimagen40">
    <w:name w:val="Leyenda de la imagen (4)"/>
    <w:basedOn w:val="Normal"/>
    <w:link w:val="Leyendadelaimagen4"/>
    <w:pPr>
      <w:shd w:val="clear" w:color="auto" w:fill="FFFFFF"/>
      <w:spacing w:line="0" w:lineRule="atLeast"/>
    </w:pPr>
    <w:rPr>
      <w:rFonts w:ascii="Book Antiqua" w:eastAsia="Book Antiqua" w:hAnsi="Book Antiqua" w:cs="Book Antiqua"/>
      <w:i/>
      <w:iCs/>
      <w:spacing w:val="-10"/>
      <w:sz w:val="21"/>
      <w:szCs w:val="21"/>
      <w:lang w:val="de"/>
    </w:rPr>
  </w:style>
  <w:style w:type="paragraph" w:customStyle="1" w:styleId="Cuerpodeltexto120">
    <w:name w:val="Cuerpo del texto (12)"/>
    <w:basedOn w:val="Normal"/>
    <w:link w:val="Cuerpodeltexto12"/>
    <w:pPr>
      <w:shd w:val="clear" w:color="auto" w:fill="FFFFFF"/>
      <w:spacing w:line="209" w:lineRule="exact"/>
      <w:jc w:val="right"/>
    </w:pPr>
    <w:rPr>
      <w:rFonts w:ascii="Book Antiqua" w:eastAsia="Book Antiqua" w:hAnsi="Book Antiqua" w:cs="Book Antiqua"/>
      <w:sz w:val="16"/>
      <w:szCs w:val="16"/>
    </w:rPr>
  </w:style>
  <w:style w:type="paragraph" w:customStyle="1" w:styleId="Leyendadelaimagen80">
    <w:name w:val="Leyenda de la imagen (8)"/>
    <w:basedOn w:val="Normal"/>
    <w:link w:val="Leyendadelaimagen8"/>
    <w:pPr>
      <w:shd w:val="clear" w:color="auto" w:fill="FFFFFF"/>
      <w:spacing w:line="0" w:lineRule="atLeast"/>
    </w:pPr>
    <w:rPr>
      <w:rFonts w:ascii="Book Antiqua" w:eastAsia="Book Antiqua" w:hAnsi="Book Antiqua" w:cs="Book Antiqua"/>
      <w:sz w:val="16"/>
      <w:szCs w:val="16"/>
    </w:rPr>
  </w:style>
  <w:style w:type="paragraph" w:customStyle="1" w:styleId="Ttulo320">
    <w:name w:val="Título #3 (2)"/>
    <w:basedOn w:val="Normal"/>
    <w:link w:val="Ttulo32"/>
    <w:pPr>
      <w:shd w:val="clear" w:color="auto" w:fill="FFFFFF"/>
      <w:spacing w:before="60" w:after="300" w:line="0" w:lineRule="atLeast"/>
      <w:outlineLvl w:val="2"/>
    </w:pPr>
    <w:rPr>
      <w:rFonts w:ascii="Book Antiqua" w:eastAsia="Book Antiqua" w:hAnsi="Book Antiqua" w:cs="Book Antiqua"/>
      <w:b/>
      <w:bCs/>
      <w:sz w:val="20"/>
      <w:szCs w:val="20"/>
    </w:rPr>
  </w:style>
  <w:style w:type="paragraph" w:customStyle="1" w:styleId="Cuerpodeltexto0">
    <w:name w:val="Cuerpo del texto"/>
    <w:basedOn w:val="Normal"/>
    <w:link w:val="Cuerpodeltexto"/>
    <w:pPr>
      <w:shd w:val="clear" w:color="auto" w:fill="FFFFFF"/>
      <w:spacing w:before="300" w:line="277" w:lineRule="exact"/>
      <w:jc w:val="both"/>
    </w:pPr>
    <w:rPr>
      <w:rFonts w:ascii="Book Antiqua" w:eastAsia="Book Antiqua" w:hAnsi="Book Antiqua" w:cs="Book Antiqua"/>
      <w:sz w:val="20"/>
      <w:szCs w:val="20"/>
    </w:rPr>
  </w:style>
  <w:style w:type="paragraph" w:customStyle="1" w:styleId="Leyendadelaimagen90">
    <w:name w:val="Leyenda de la imagen (9)"/>
    <w:basedOn w:val="Normal"/>
    <w:link w:val="Leyendadelaimagen9"/>
    <w:pPr>
      <w:shd w:val="clear" w:color="auto" w:fill="FFFFFF"/>
      <w:spacing w:line="0" w:lineRule="atLeast"/>
    </w:pPr>
    <w:rPr>
      <w:rFonts w:ascii="Book Antiqua" w:eastAsia="Book Antiqua" w:hAnsi="Book Antiqua" w:cs="Book Antiqua"/>
      <w:sz w:val="15"/>
      <w:szCs w:val="15"/>
    </w:rPr>
  </w:style>
  <w:style w:type="paragraph" w:customStyle="1" w:styleId="Ttulo10">
    <w:name w:val="Título #1"/>
    <w:basedOn w:val="Normal"/>
    <w:link w:val="Ttulo1"/>
    <w:pPr>
      <w:shd w:val="clear" w:color="auto" w:fill="FFFFFF"/>
      <w:spacing w:after="120" w:line="0" w:lineRule="atLeast"/>
      <w:jc w:val="both"/>
      <w:outlineLvl w:val="0"/>
    </w:pPr>
    <w:rPr>
      <w:rFonts w:ascii="Book Antiqua" w:eastAsia="Book Antiqua" w:hAnsi="Book Antiqua" w:cs="Book Antiqua"/>
      <w:smallCaps/>
      <w:sz w:val="25"/>
      <w:szCs w:val="25"/>
    </w:rPr>
  </w:style>
  <w:style w:type="paragraph" w:customStyle="1" w:styleId="Leyendadelaimagen60">
    <w:name w:val="Leyenda de la imagen (6)"/>
    <w:basedOn w:val="Normal"/>
    <w:link w:val="Leyendadelaimagen6"/>
    <w:pPr>
      <w:shd w:val="clear" w:color="auto" w:fill="FFFFFF"/>
      <w:spacing w:line="0" w:lineRule="atLeast"/>
    </w:pPr>
    <w:rPr>
      <w:rFonts w:ascii="Book Antiqua" w:eastAsia="Book Antiqua" w:hAnsi="Book Antiqua" w:cs="Book Antiqua"/>
      <w:b/>
      <w:bCs/>
      <w:sz w:val="20"/>
      <w:szCs w:val="20"/>
    </w:rPr>
  </w:style>
  <w:style w:type="paragraph" w:customStyle="1" w:styleId="Cuerpodeltexto90">
    <w:name w:val="Cuerpo del texto (9)"/>
    <w:basedOn w:val="Normal"/>
    <w:link w:val="Cuerpodeltexto9"/>
    <w:pPr>
      <w:shd w:val="clear" w:color="auto" w:fill="FFFFFF"/>
      <w:spacing w:before="3000" w:after="900" w:line="194" w:lineRule="exact"/>
    </w:pPr>
    <w:rPr>
      <w:rFonts w:ascii="Bookman Old Style" w:eastAsia="Bookman Old Style" w:hAnsi="Bookman Old Style" w:cs="Bookman Old Style"/>
      <w:sz w:val="17"/>
      <w:szCs w:val="17"/>
    </w:rPr>
  </w:style>
  <w:style w:type="paragraph" w:customStyle="1" w:styleId="Cuerpodeltexto100">
    <w:name w:val="Cuerpo del texto (10)"/>
    <w:basedOn w:val="Normal"/>
    <w:link w:val="Cuerpodeltexto10"/>
    <w:pPr>
      <w:shd w:val="clear" w:color="auto" w:fill="FFFFFF"/>
      <w:spacing w:before="900" w:line="0" w:lineRule="atLeast"/>
      <w:jc w:val="both"/>
    </w:pPr>
    <w:rPr>
      <w:rFonts w:ascii="Bookman Old Style" w:eastAsia="Bookman Old Style" w:hAnsi="Bookman Old Style" w:cs="Bookman Old Style"/>
      <w:sz w:val="9"/>
      <w:szCs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7">
    <w:name w:val="Leyenda de la imagen (7)_"/>
    <w:basedOn w:val="Fuentedeprrafopredeter"/>
    <w:link w:val="Leyendadelaimagen70"/>
    <w:rPr>
      <w:rFonts w:ascii="Arial" w:eastAsia="Arial" w:hAnsi="Arial" w:cs="Arial"/>
      <w:b w:val="0"/>
      <w:bCs w:val="0"/>
      <w:i w:val="0"/>
      <w:iCs w:val="0"/>
      <w:smallCaps w:val="0"/>
      <w:strike w:val="0"/>
      <w:spacing w:val="0"/>
      <w:sz w:val="8"/>
      <w:szCs w:val="8"/>
    </w:rPr>
  </w:style>
  <w:style w:type="character" w:customStyle="1" w:styleId="Cuerpodeltexto4">
    <w:name w:val="Cuerpo del texto (4)_"/>
    <w:basedOn w:val="Fuentedeprrafopredeter"/>
    <w:link w:val="Cuerpodeltexto40"/>
    <w:rPr>
      <w:rFonts w:ascii="Arial" w:eastAsia="Arial" w:hAnsi="Arial" w:cs="Arial"/>
      <w:b w:val="0"/>
      <w:bCs w:val="0"/>
      <w:i w:val="0"/>
      <w:iCs w:val="0"/>
      <w:smallCaps w:val="0"/>
      <w:strike w:val="0"/>
      <w:spacing w:val="0"/>
      <w:sz w:val="17"/>
      <w:szCs w:val="17"/>
    </w:rPr>
  </w:style>
  <w:style w:type="character" w:customStyle="1" w:styleId="Cuerpodeltexto11">
    <w:name w:val="Cuerpo del texto (11)_"/>
    <w:basedOn w:val="Fuentedeprrafopredeter"/>
    <w:link w:val="Cuerpodeltexto110"/>
    <w:rPr>
      <w:rFonts w:ascii="Arial" w:eastAsia="Arial" w:hAnsi="Arial" w:cs="Arial"/>
      <w:b w:val="0"/>
      <w:bCs w:val="0"/>
      <w:i w:val="0"/>
      <w:iCs w:val="0"/>
      <w:smallCaps w:val="0"/>
      <w:strike w:val="0"/>
      <w:spacing w:val="0"/>
      <w:sz w:val="8"/>
      <w:szCs w:val="8"/>
    </w:rPr>
  </w:style>
  <w:style w:type="character" w:customStyle="1" w:styleId="Cuerpodeltexto111">
    <w:name w:val="Cuerpo del texto (11)"/>
    <w:basedOn w:val="Cuerpodeltexto11"/>
    <w:rPr>
      <w:rFonts w:ascii="Arial" w:eastAsia="Arial" w:hAnsi="Arial" w:cs="Arial"/>
      <w:b w:val="0"/>
      <w:bCs w:val="0"/>
      <w:i w:val="0"/>
      <w:iCs w:val="0"/>
      <w:smallCaps w:val="0"/>
      <w:strike w:val="0"/>
      <w:spacing w:val="0"/>
      <w:sz w:val="8"/>
      <w:szCs w:val="8"/>
    </w:rPr>
  </w:style>
  <w:style w:type="character" w:customStyle="1" w:styleId="Cuerpodeltexto3">
    <w:name w:val="Cuerpo del texto (3)_"/>
    <w:basedOn w:val="Fuentedeprrafopredeter"/>
    <w:link w:val="Cuerpodeltexto30"/>
    <w:rPr>
      <w:rFonts w:ascii="Tahoma" w:eastAsia="Tahoma" w:hAnsi="Tahoma" w:cs="Tahoma"/>
      <w:b w:val="0"/>
      <w:bCs w:val="0"/>
      <w:i w:val="0"/>
      <w:iCs w:val="0"/>
      <w:smallCaps w:val="0"/>
      <w:strike w:val="0"/>
      <w:spacing w:val="0"/>
      <w:sz w:val="16"/>
      <w:szCs w:val="16"/>
    </w:rPr>
  </w:style>
  <w:style w:type="character" w:customStyle="1" w:styleId="Cuerpodeltexto3Arial">
    <w:name w:val="Cuerpo del texto (3) + Arial"/>
    <w:aliases w:val="8.5 pto,Cursiva"/>
    <w:basedOn w:val="Cuerpodeltexto3"/>
    <w:rPr>
      <w:rFonts w:ascii="Arial" w:eastAsia="Arial" w:hAnsi="Arial" w:cs="Arial"/>
      <w:b w:val="0"/>
      <w:bCs w:val="0"/>
      <w:i/>
      <w:iCs/>
      <w:smallCaps w:val="0"/>
      <w:strike w:val="0"/>
      <w:spacing w:val="0"/>
      <w:sz w:val="17"/>
      <w:szCs w:val="17"/>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BookAntiqua">
    <w:name w:val="Encabezamiento o pie de página + Book Antiqua"/>
    <w:aliases w:val="89.5 pto"/>
    <w:basedOn w:val="Encabezamientoopiedepgina"/>
    <w:rPr>
      <w:rFonts w:ascii="Book Antiqua" w:eastAsia="Book Antiqua" w:hAnsi="Book Antiqua" w:cs="Book Antiqua"/>
      <w:b w:val="0"/>
      <w:bCs w:val="0"/>
      <w:i w:val="0"/>
      <w:iCs w:val="0"/>
      <w:smallCaps w:val="0"/>
      <w:strike w:val="0"/>
      <w:sz w:val="179"/>
      <w:szCs w:val="179"/>
    </w:rPr>
  </w:style>
  <w:style w:type="character" w:customStyle="1" w:styleId="EncabezamientoopiedepginaArial">
    <w:name w:val="Encabezamiento o pie de página + Arial"/>
    <w:aliases w:val="7.5 pto"/>
    <w:basedOn w:val="Encabezamientoopiedepgina"/>
    <w:rPr>
      <w:rFonts w:ascii="Arial" w:eastAsia="Arial" w:hAnsi="Arial" w:cs="Arial"/>
      <w:b w:val="0"/>
      <w:bCs w:val="0"/>
      <w:i w:val="0"/>
      <w:iCs w:val="0"/>
      <w:smallCaps w:val="0"/>
      <w:strike w:val="0"/>
      <w:spacing w:val="0"/>
      <w:sz w:val="15"/>
      <w:szCs w:val="15"/>
    </w:rPr>
  </w:style>
  <w:style w:type="character" w:customStyle="1" w:styleId="Cuerpodeltexto5">
    <w:name w:val="Cuerpo del texto (5)_"/>
    <w:basedOn w:val="Fuentedeprrafopredeter"/>
    <w:link w:val="Cuerpodeltexto50"/>
    <w:rPr>
      <w:rFonts w:ascii="Arial" w:eastAsia="Arial" w:hAnsi="Arial" w:cs="Arial"/>
      <w:b w:val="0"/>
      <w:bCs w:val="0"/>
      <w:i w:val="0"/>
      <w:iCs w:val="0"/>
      <w:smallCaps w:val="0"/>
      <w:strike w:val="0"/>
      <w:sz w:val="17"/>
      <w:szCs w:val="17"/>
    </w:rPr>
  </w:style>
  <w:style w:type="character" w:customStyle="1" w:styleId="Cuerpodeltexto59pto">
    <w:name w:val="Cuerpo del texto (5) + 9 pto"/>
    <w:aliases w:val="Negrita,Sin cursiva"/>
    <w:basedOn w:val="Cuerpodeltexto5"/>
    <w:rPr>
      <w:rFonts w:ascii="Arial" w:eastAsia="Arial" w:hAnsi="Arial" w:cs="Arial"/>
      <w:b/>
      <w:bCs/>
      <w:i/>
      <w:iCs/>
      <w:smallCaps w:val="0"/>
      <w:strike w:val="0"/>
      <w:spacing w:val="0"/>
      <w:sz w:val="18"/>
      <w:szCs w:val="18"/>
    </w:rPr>
  </w:style>
  <w:style w:type="character" w:customStyle="1" w:styleId="Cuerpodeltexto59pto0">
    <w:name w:val="Cuerpo del texto (5) + 9 pto"/>
    <w:aliases w:val="Negrita,Sin cursiva"/>
    <w:basedOn w:val="Cuerpodeltexto5"/>
    <w:rPr>
      <w:rFonts w:ascii="Arial" w:eastAsia="Arial" w:hAnsi="Arial" w:cs="Arial"/>
      <w:b/>
      <w:bCs/>
      <w:i/>
      <w:iCs/>
      <w:smallCaps w:val="0"/>
      <w:strike w:val="0"/>
      <w:spacing w:val="0"/>
      <w:sz w:val="18"/>
      <w:szCs w:val="18"/>
      <w:u w:val="single"/>
    </w:rPr>
  </w:style>
  <w:style w:type="character" w:customStyle="1" w:styleId="Ttulo2">
    <w:name w:val="Título #2_"/>
    <w:basedOn w:val="Fuentedeprrafopredeter"/>
    <w:link w:val="Ttulo20"/>
    <w:rPr>
      <w:rFonts w:ascii="Arial" w:eastAsia="Arial" w:hAnsi="Arial" w:cs="Arial"/>
      <w:b w:val="0"/>
      <w:bCs w:val="0"/>
      <w:i w:val="0"/>
      <w:iCs w:val="0"/>
      <w:smallCaps w:val="0"/>
      <w:strike w:val="0"/>
      <w:spacing w:val="0"/>
      <w:sz w:val="21"/>
      <w:szCs w:val="21"/>
    </w:rPr>
  </w:style>
  <w:style w:type="character" w:customStyle="1" w:styleId="Cuerpodeltexto3Arial0">
    <w:name w:val="Cuerpo del texto (3) + Arial"/>
    <w:aliases w:val="8.5 pto,Cursiva"/>
    <w:basedOn w:val="Cuerpodeltexto3"/>
    <w:rPr>
      <w:rFonts w:ascii="Arial" w:eastAsia="Arial" w:hAnsi="Arial" w:cs="Arial"/>
      <w:b w:val="0"/>
      <w:bCs w:val="0"/>
      <w:i/>
      <w:iCs/>
      <w:smallCaps w:val="0"/>
      <w:strike w:val="0"/>
      <w:spacing w:val="0"/>
      <w:sz w:val="17"/>
      <w:szCs w:val="17"/>
    </w:rPr>
  </w:style>
  <w:style w:type="character" w:customStyle="1" w:styleId="Leyendadelaimagen3">
    <w:name w:val="Leyenda de la imagen (3)_"/>
    <w:basedOn w:val="Fuentedeprrafopredeter"/>
    <w:link w:val="Leyendadelaimagen30"/>
    <w:rPr>
      <w:rFonts w:ascii="Arial" w:eastAsia="Arial" w:hAnsi="Arial" w:cs="Arial"/>
      <w:b w:val="0"/>
      <w:bCs w:val="0"/>
      <w:i w:val="0"/>
      <w:iCs w:val="0"/>
      <w:smallCaps w:val="0"/>
      <w:strike w:val="0"/>
      <w:spacing w:val="0"/>
      <w:sz w:val="17"/>
      <w:szCs w:val="17"/>
    </w:rPr>
  </w:style>
  <w:style w:type="character" w:customStyle="1" w:styleId="Leyendadelaimagen71">
    <w:name w:val="Leyenda de la imagen (7)"/>
    <w:basedOn w:val="Leyendadelaimagen7"/>
    <w:rPr>
      <w:rFonts w:ascii="Arial" w:eastAsia="Arial" w:hAnsi="Arial" w:cs="Arial"/>
      <w:b w:val="0"/>
      <w:bCs w:val="0"/>
      <w:i w:val="0"/>
      <w:iCs w:val="0"/>
      <w:smallCaps w:val="0"/>
      <w:strike w:val="0"/>
      <w:spacing w:val="0"/>
      <w:sz w:val="8"/>
      <w:szCs w:val="8"/>
    </w:rPr>
  </w:style>
  <w:style w:type="character" w:customStyle="1" w:styleId="Ttulo33">
    <w:name w:val="Título #3 (3)_"/>
    <w:basedOn w:val="Fuentedeprrafopredeter"/>
    <w:link w:val="Ttulo330"/>
    <w:rPr>
      <w:rFonts w:ascii="Arial" w:eastAsia="Arial" w:hAnsi="Arial" w:cs="Arial"/>
      <w:b w:val="0"/>
      <w:bCs w:val="0"/>
      <w:i w:val="0"/>
      <w:iCs w:val="0"/>
      <w:smallCaps w:val="0"/>
      <w:strike w:val="0"/>
      <w:spacing w:val="0"/>
      <w:sz w:val="18"/>
      <w:szCs w:val="18"/>
    </w:rPr>
  </w:style>
  <w:style w:type="character" w:customStyle="1" w:styleId="Ttulo331">
    <w:name w:val="Título #3 (3)"/>
    <w:basedOn w:val="Ttulo33"/>
    <w:rPr>
      <w:rFonts w:ascii="Arial" w:eastAsia="Arial" w:hAnsi="Arial" w:cs="Arial"/>
      <w:b w:val="0"/>
      <w:bCs w:val="0"/>
      <w:i w:val="0"/>
      <w:iCs w:val="0"/>
      <w:smallCaps w:val="0"/>
      <w:strike w:val="0"/>
      <w:spacing w:val="0"/>
      <w:sz w:val="18"/>
      <w:szCs w:val="18"/>
      <w:u w:val="single"/>
    </w:rPr>
  </w:style>
  <w:style w:type="character" w:customStyle="1" w:styleId="Cuerpodeltexto4BookmanOldStyle">
    <w:name w:val="Cuerpo del texto (4) + Bookman Old Style"/>
    <w:aliases w:val="9 pto,Cursiva,Espaciado 0 pto"/>
    <w:basedOn w:val="Cuerpodeltexto4"/>
    <w:rPr>
      <w:rFonts w:ascii="Bookman Old Style" w:eastAsia="Bookman Old Style" w:hAnsi="Bookman Old Style" w:cs="Bookman Old Style"/>
      <w:b w:val="0"/>
      <w:bCs w:val="0"/>
      <w:i/>
      <w:iCs/>
      <w:smallCaps w:val="0"/>
      <w:strike w:val="0"/>
      <w:spacing w:val="-10"/>
      <w:sz w:val="18"/>
      <w:szCs w:val="18"/>
    </w:rPr>
  </w:style>
  <w:style w:type="character" w:customStyle="1" w:styleId="Leyendadelaimagen4">
    <w:name w:val="Leyenda de la imagen (4)_"/>
    <w:basedOn w:val="Fuentedeprrafopredeter"/>
    <w:link w:val="Leyendadelaimagen40"/>
    <w:rPr>
      <w:rFonts w:ascii="Book Antiqua" w:eastAsia="Book Antiqua" w:hAnsi="Book Antiqua" w:cs="Book Antiqua"/>
      <w:b w:val="0"/>
      <w:bCs w:val="0"/>
      <w:i w:val="0"/>
      <w:iCs w:val="0"/>
      <w:smallCaps w:val="0"/>
      <w:strike w:val="0"/>
      <w:spacing w:val="-10"/>
      <w:sz w:val="21"/>
      <w:szCs w:val="21"/>
      <w:lang w:val="de"/>
    </w:rPr>
  </w:style>
  <w:style w:type="character" w:customStyle="1" w:styleId="Leyendadelaimagen4Arial">
    <w:name w:val="Leyenda de la imagen (4) + Arial"/>
    <w:aliases w:val="4 pto,Sin cursiva,Espaciado 0 pto"/>
    <w:basedOn w:val="Leyendadelaimagen4"/>
    <w:rPr>
      <w:rFonts w:ascii="Arial" w:eastAsia="Arial" w:hAnsi="Arial" w:cs="Arial"/>
      <w:b w:val="0"/>
      <w:bCs w:val="0"/>
      <w:i/>
      <w:iCs/>
      <w:smallCaps w:val="0"/>
      <w:strike w:val="0"/>
      <w:spacing w:val="0"/>
      <w:sz w:val="8"/>
      <w:szCs w:val="8"/>
      <w:lang w:val="de"/>
    </w:rPr>
  </w:style>
  <w:style w:type="character" w:customStyle="1" w:styleId="Leyendadelaimagen4BookmanOldStyle">
    <w:name w:val="Leyenda de la imagen (4) + Bookman Old Style"/>
    <w:aliases w:val="4.5 pto,Sin cursiva,Espaciado 0 pto"/>
    <w:basedOn w:val="Leyendadelaimagen4"/>
    <w:rPr>
      <w:rFonts w:ascii="Bookman Old Style" w:eastAsia="Bookman Old Style" w:hAnsi="Bookman Old Style" w:cs="Bookman Old Style"/>
      <w:b w:val="0"/>
      <w:bCs w:val="0"/>
      <w:i/>
      <w:iCs/>
      <w:smallCaps w:val="0"/>
      <w:strike w:val="0"/>
      <w:spacing w:val="0"/>
      <w:sz w:val="9"/>
      <w:szCs w:val="9"/>
      <w:lang w:val="de"/>
    </w:rPr>
  </w:style>
  <w:style w:type="character" w:customStyle="1" w:styleId="Cuerpodeltexto41">
    <w:name w:val="Cuerpo del texto (4)"/>
    <w:basedOn w:val="Cuerpodeltexto4"/>
    <w:rPr>
      <w:rFonts w:ascii="Arial" w:eastAsia="Arial" w:hAnsi="Arial" w:cs="Arial"/>
      <w:b w:val="0"/>
      <w:bCs w:val="0"/>
      <w:i w:val="0"/>
      <w:iCs w:val="0"/>
      <w:smallCaps w:val="0"/>
      <w:strike w:val="0"/>
      <w:spacing w:val="0"/>
      <w:sz w:val="17"/>
      <w:szCs w:val="17"/>
    </w:rPr>
  </w:style>
  <w:style w:type="character" w:customStyle="1" w:styleId="Cuerpodeltexto112">
    <w:name w:val="Cuerpo del texto (11)"/>
    <w:basedOn w:val="Cuerpodeltexto11"/>
    <w:rPr>
      <w:rFonts w:ascii="Arial" w:eastAsia="Arial" w:hAnsi="Arial" w:cs="Arial"/>
      <w:b w:val="0"/>
      <w:bCs w:val="0"/>
      <w:i w:val="0"/>
      <w:iCs w:val="0"/>
      <w:smallCaps w:val="0"/>
      <w:strike w:val="0"/>
      <w:spacing w:val="0"/>
      <w:sz w:val="8"/>
      <w:szCs w:val="8"/>
    </w:rPr>
  </w:style>
  <w:style w:type="character" w:customStyle="1" w:styleId="Cuerpodeltexto3Arial1">
    <w:name w:val="Cuerpo del texto (3) + Arial"/>
    <w:aliases w:val="8.5 pto,Cursiva"/>
    <w:basedOn w:val="Cuerpodeltexto3"/>
    <w:rPr>
      <w:rFonts w:ascii="Arial" w:eastAsia="Arial" w:hAnsi="Arial" w:cs="Arial"/>
      <w:b w:val="0"/>
      <w:bCs w:val="0"/>
      <w:i/>
      <w:iCs/>
      <w:smallCaps w:val="0"/>
      <w:strike w:val="0"/>
      <w:spacing w:val="0"/>
      <w:sz w:val="17"/>
      <w:szCs w:val="17"/>
    </w:rPr>
  </w:style>
  <w:style w:type="character" w:customStyle="1" w:styleId="Cuerpodeltexto12">
    <w:name w:val="Cuerpo del texto (12)_"/>
    <w:basedOn w:val="Fuentedeprrafopredeter"/>
    <w:link w:val="Cuerpodeltexto120"/>
    <w:rPr>
      <w:rFonts w:ascii="Book Antiqua" w:eastAsia="Book Antiqua" w:hAnsi="Book Antiqua" w:cs="Book Antiqua"/>
      <w:b w:val="0"/>
      <w:bCs w:val="0"/>
      <w:i w:val="0"/>
      <w:iCs w:val="0"/>
      <w:smallCaps w:val="0"/>
      <w:strike w:val="0"/>
      <w:spacing w:val="0"/>
      <w:sz w:val="16"/>
      <w:szCs w:val="16"/>
    </w:rPr>
  </w:style>
  <w:style w:type="character" w:customStyle="1" w:styleId="Ttulo332">
    <w:name w:val="Título #3 (3)"/>
    <w:basedOn w:val="Ttulo33"/>
    <w:rPr>
      <w:rFonts w:ascii="Arial" w:eastAsia="Arial" w:hAnsi="Arial" w:cs="Arial"/>
      <w:b w:val="0"/>
      <w:bCs w:val="0"/>
      <w:i w:val="0"/>
      <w:iCs w:val="0"/>
      <w:smallCaps w:val="0"/>
      <w:strike w:val="0"/>
      <w:spacing w:val="0"/>
      <w:sz w:val="18"/>
      <w:szCs w:val="18"/>
      <w:u w:val="single"/>
    </w:rPr>
  </w:style>
  <w:style w:type="character" w:customStyle="1" w:styleId="Leyendadelaimagen8">
    <w:name w:val="Leyenda de la imagen (8)_"/>
    <w:basedOn w:val="Fuentedeprrafopredeter"/>
    <w:link w:val="Leyendadelaimagen80"/>
    <w:rPr>
      <w:rFonts w:ascii="Book Antiqua" w:eastAsia="Book Antiqua" w:hAnsi="Book Antiqua" w:cs="Book Antiqua"/>
      <w:b w:val="0"/>
      <w:bCs w:val="0"/>
      <w:i w:val="0"/>
      <w:iCs w:val="0"/>
      <w:smallCaps w:val="0"/>
      <w:strike w:val="0"/>
      <w:spacing w:val="0"/>
      <w:sz w:val="16"/>
      <w:szCs w:val="16"/>
    </w:rPr>
  </w:style>
  <w:style w:type="character" w:customStyle="1" w:styleId="Leyendadelaimagen8Espaciado10pto">
    <w:name w:val="Leyenda de la imagen (8) + Espaciado 10 pto"/>
    <w:basedOn w:val="Leyendadelaimagen8"/>
    <w:rPr>
      <w:rFonts w:ascii="Book Antiqua" w:eastAsia="Book Antiqua" w:hAnsi="Book Antiqua" w:cs="Book Antiqua"/>
      <w:b w:val="0"/>
      <w:bCs w:val="0"/>
      <w:i w:val="0"/>
      <w:iCs w:val="0"/>
      <w:smallCaps w:val="0"/>
      <w:strike w:val="0"/>
      <w:spacing w:val="210"/>
      <w:sz w:val="16"/>
      <w:szCs w:val="16"/>
    </w:rPr>
  </w:style>
  <w:style w:type="character" w:customStyle="1" w:styleId="Ttulo32">
    <w:name w:val="Título #3 (2)_"/>
    <w:basedOn w:val="Fuentedeprrafopredeter"/>
    <w:link w:val="Ttulo320"/>
    <w:rPr>
      <w:rFonts w:ascii="Book Antiqua" w:eastAsia="Book Antiqua" w:hAnsi="Book Antiqua" w:cs="Book Antiqua"/>
      <w:b w:val="0"/>
      <w:bCs w:val="0"/>
      <w:i w:val="0"/>
      <w:iCs w:val="0"/>
      <w:smallCaps w:val="0"/>
      <w:strike w:val="0"/>
      <w:spacing w:val="0"/>
      <w:sz w:val="20"/>
      <w:szCs w:val="20"/>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0"/>
      <w:szCs w:val="20"/>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0"/>
      <w:szCs w:val="20"/>
    </w:rPr>
  </w:style>
  <w:style w:type="character" w:customStyle="1" w:styleId="Cuerpodeltexto85pto">
    <w:name w:val="Cuerpo del texto + 8.5 pto"/>
    <w:aliases w:val="Negrita"/>
    <w:basedOn w:val="Cuerpodeltexto"/>
    <w:rPr>
      <w:rFonts w:ascii="Book Antiqua" w:eastAsia="Book Antiqua" w:hAnsi="Book Antiqua" w:cs="Book Antiqua"/>
      <w:b/>
      <w:bCs/>
      <w:i w:val="0"/>
      <w:iCs w:val="0"/>
      <w:smallCaps w:val="0"/>
      <w:strike w:val="0"/>
      <w:spacing w:val="0"/>
      <w:sz w:val="17"/>
      <w:szCs w:val="17"/>
    </w:rPr>
  </w:style>
  <w:style w:type="character" w:customStyle="1" w:styleId="Leyendadelaimagen9">
    <w:name w:val="Leyenda de la imagen (9)_"/>
    <w:basedOn w:val="Fuentedeprrafopredeter"/>
    <w:link w:val="Leyendadelaimagen90"/>
    <w:rPr>
      <w:rFonts w:ascii="Book Antiqua" w:eastAsia="Book Antiqua" w:hAnsi="Book Antiqua" w:cs="Book Antiqua"/>
      <w:b w:val="0"/>
      <w:bCs w:val="0"/>
      <w:i w:val="0"/>
      <w:iCs w:val="0"/>
      <w:smallCaps w:val="0"/>
      <w:strike w:val="0"/>
      <w:spacing w:val="0"/>
      <w:sz w:val="15"/>
      <w:szCs w:val="15"/>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0"/>
      <w:sz w:val="25"/>
      <w:szCs w:val="25"/>
    </w:rPr>
  </w:style>
  <w:style w:type="character" w:customStyle="1" w:styleId="Leyendadelaimagen6">
    <w:name w:val="Leyenda de la imagen (6)_"/>
    <w:basedOn w:val="Fuentedeprrafopredeter"/>
    <w:link w:val="Leyendadelaimagen60"/>
    <w:rPr>
      <w:rFonts w:ascii="Book Antiqua" w:eastAsia="Book Antiqua" w:hAnsi="Book Antiqua" w:cs="Book Antiqua"/>
      <w:b w:val="0"/>
      <w:bCs w:val="0"/>
      <w:i w:val="0"/>
      <w:iCs w:val="0"/>
      <w:smallCaps w:val="0"/>
      <w:strike w:val="0"/>
      <w:spacing w:val="0"/>
      <w:sz w:val="20"/>
      <w:szCs w:val="20"/>
    </w:rPr>
  </w:style>
  <w:style w:type="character" w:customStyle="1" w:styleId="Cuerpodeltexto9">
    <w:name w:val="Cuerpo del texto (9)_"/>
    <w:basedOn w:val="Fuentedeprrafopredeter"/>
    <w:link w:val="Cuerpodeltexto90"/>
    <w:rPr>
      <w:rFonts w:ascii="Bookman Old Style" w:eastAsia="Bookman Old Style" w:hAnsi="Bookman Old Style" w:cs="Bookman Old Style"/>
      <w:b w:val="0"/>
      <w:bCs w:val="0"/>
      <w:i w:val="0"/>
      <w:iCs w:val="0"/>
      <w:smallCaps w:val="0"/>
      <w:strike w:val="0"/>
      <w:spacing w:val="0"/>
      <w:sz w:val="17"/>
      <w:szCs w:val="17"/>
    </w:rPr>
  </w:style>
  <w:style w:type="character" w:customStyle="1" w:styleId="Cuerpodeltexto10">
    <w:name w:val="Cuerpo del texto (10)_"/>
    <w:basedOn w:val="Fuentedeprrafopredeter"/>
    <w:link w:val="Cuerpodeltexto100"/>
    <w:rPr>
      <w:rFonts w:ascii="Bookman Old Style" w:eastAsia="Bookman Old Style" w:hAnsi="Bookman Old Style" w:cs="Bookman Old Style"/>
      <w:b w:val="0"/>
      <w:bCs w:val="0"/>
      <w:i w:val="0"/>
      <w:iCs w:val="0"/>
      <w:smallCaps w:val="0"/>
      <w:strike w:val="0"/>
      <w:spacing w:val="0"/>
      <w:sz w:val="9"/>
      <w:szCs w:val="9"/>
    </w:rPr>
  </w:style>
  <w:style w:type="paragraph" w:customStyle="1" w:styleId="Leyendadelaimagen70">
    <w:name w:val="Leyenda de la imagen (7)"/>
    <w:basedOn w:val="Normal"/>
    <w:link w:val="Leyendadelaimagen7"/>
    <w:pPr>
      <w:shd w:val="clear" w:color="auto" w:fill="FFFFFF"/>
      <w:spacing w:line="0" w:lineRule="atLeast"/>
    </w:pPr>
    <w:rPr>
      <w:rFonts w:ascii="Arial" w:eastAsia="Arial" w:hAnsi="Arial" w:cs="Arial"/>
      <w:sz w:val="8"/>
      <w:szCs w:val="8"/>
    </w:rPr>
  </w:style>
  <w:style w:type="paragraph" w:customStyle="1" w:styleId="Cuerpodeltexto40">
    <w:name w:val="Cuerpo del texto (4)"/>
    <w:basedOn w:val="Normal"/>
    <w:link w:val="Cuerpodeltexto4"/>
    <w:pPr>
      <w:shd w:val="clear" w:color="auto" w:fill="FFFFFF"/>
      <w:spacing w:line="0" w:lineRule="atLeast"/>
      <w:ind w:hanging="360"/>
    </w:pPr>
    <w:rPr>
      <w:rFonts w:ascii="Arial" w:eastAsia="Arial" w:hAnsi="Arial" w:cs="Arial"/>
      <w:sz w:val="17"/>
      <w:szCs w:val="17"/>
    </w:rPr>
  </w:style>
  <w:style w:type="paragraph" w:customStyle="1" w:styleId="Cuerpodeltexto110">
    <w:name w:val="Cuerpo del texto (11)"/>
    <w:basedOn w:val="Normal"/>
    <w:link w:val="Cuerpodeltexto11"/>
    <w:pPr>
      <w:shd w:val="clear" w:color="auto" w:fill="FFFFFF"/>
      <w:spacing w:line="0" w:lineRule="atLeast"/>
    </w:pPr>
    <w:rPr>
      <w:rFonts w:ascii="Arial" w:eastAsia="Arial" w:hAnsi="Arial" w:cs="Arial"/>
      <w:sz w:val="8"/>
      <w:szCs w:val="8"/>
    </w:rPr>
  </w:style>
  <w:style w:type="paragraph" w:customStyle="1" w:styleId="Cuerpodeltexto30">
    <w:name w:val="Cuerpo del texto (3)"/>
    <w:basedOn w:val="Normal"/>
    <w:link w:val="Cuerpodeltexto3"/>
    <w:pPr>
      <w:shd w:val="clear" w:color="auto" w:fill="FFFFFF"/>
      <w:spacing w:line="212" w:lineRule="exact"/>
    </w:pPr>
    <w:rPr>
      <w:rFonts w:ascii="Tahoma" w:eastAsia="Tahoma" w:hAnsi="Tahoma" w:cs="Tahoma"/>
      <w:sz w:val="16"/>
      <w:szCs w:val="16"/>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50">
    <w:name w:val="Cuerpo del texto (5)"/>
    <w:basedOn w:val="Normal"/>
    <w:link w:val="Cuerpodeltexto5"/>
    <w:pPr>
      <w:shd w:val="clear" w:color="auto" w:fill="FFFFFF"/>
      <w:spacing w:line="0" w:lineRule="atLeast"/>
    </w:pPr>
    <w:rPr>
      <w:rFonts w:ascii="Arial" w:eastAsia="Arial" w:hAnsi="Arial" w:cs="Arial"/>
      <w:i/>
      <w:iCs/>
      <w:sz w:val="17"/>
      <w:szCs w:val="17"/>
    </w:rPr>
  </w:style>
  <w:style w:type="paragraph" w:customStyle="1" w:styleId="Ttulo20">
    <w:name w:val="Título #2"/>
    <w:basedOn w:val="Normal"/>
    <w:link w:val="Ttulo2"/>
    <w:pPr>
      <w:shd w:val="clear" w:color="auto" w:fill="FFFFFF"/>
      <w:spacing w:before="180" w:line="230" w:lineRule="exact"/>
      <w:jc w:val="both"/>
      <w:outlineLvl w:val="1"/>
    </w:pPr>
    <w:rPr>
      <w:rFonts w:ascii="Arial" w:eastAsia="Arial" w:hAnsi="Arial" w:cs="Arial"/>
      <w:b/>
      <w:bCs/>
      <w:sz w:val="21"/>
      <w:szCs w:val="21"/>
    </w:rPr>
  </w:style>
  <w:style w:type="paragraph" w:customStyle="1" w:styleId="Leyendadelaimagen30">
    <w:name w:val="Leyenda de la imagen (3)"/>
    <w:basedOn w:val="Normal"/>
    <w:link w:val="Leyendadelaimagen3"/>
    <w:pPr>
      <w:shd w:val="clear" w:color="auto" w:fill="FFFFFF"/>
      <w:spacing w:line="0" w:lineRule="atLeast"/>
    </w:pPr>
    <w:rPr>
      <w:rFonts w:ascii="Arial" w:eastAsia="Arial" w:hAnsi="Arial" w:cs="Arial"/>
      <w:sz w:val="17"/>
      <w:szCs w:val="17"/>
    </w:rPr>
  </w:style>
  <w:style w:type="paragraph" w:customStyle="1" w:styleId="Ttulo330">
    <w:name w:val="Título #3 (3)"/>
    <w:basedOn w:val="Normal"/>
    <w:link w:val="Ttulo33"/>
    <w:pPr>
      <w:shd w:val="clear" w:color="auto" w:fill="FFFFFF"/>
      <w:spacing w:before="420" w:line="230" w:lineRule="exact"/>
      <w:jc w:val="both"/>
      <w:outlineLvl w:val="2"/>
    </w:pPr>
    <w:rPr>
      <w:rFonts w:ascii="Arial" w:eastAsia="Arial" w:hAnsi="Arial" w:cs="Arial"/>
      <w:b/>
      <w:bCs/>
      <w:sz w:val="18"/>
      <w:szCs w:val="18"/>
    </w:rPr>
  </w:style>
  <w:style w:type="paragraph" w:customStyle="1" w:styleId="Leyendadelaimagen40">
    <w:name w:val="Leyenda de la imagen (4)"/>
    <w:basedOn w:val="Normal"/>
    <w:link w:val="Leyendadelaimagen4"/>
    <w:pPr>
      <w:shd w:val="clear" w:color="auto" w:fill="FFFFFF"/>
      <w:spacing w:line="0" w:lineRule="atLeast"/>
    </w:pPr>
    <w:rPr>
      <w:rFonts w:ascii="Book Antiqua" w:eastAsia="Book Antiqua" w:hAnsi="Book Antiqua" w:cs="Book Antiqua"/>
      <w:i/>
      <w:iCs/>
      <w:spacing w:val="-10"/>
      <w:sz w:val="21"/>
      <w:szCs w:val="21"/>
      <w:lang w:val="de"/>
    </w:rPr>
  </w:style>
  <w:style w:type="paragraph" w:customStyle="1" w:styleId="Cuerpodeltexto120">
    <w:name w:val="Cuerpo del texto (12)"/>
    <w:basedOn w:val="Normal"/>
    <w:link w:val="Cuerpodeltexto12"/>
    <w:pPr>
      <w:shd w:val="clear" w:color="auto" w:fill="FFFFFF"/>
      <w:spacing w:line="209" w:lineRule="exact"/>
      <w:jc w:val="right"/>
    </w:pPr>
    <w:rPr>
      <w:rFonts w:ascii="Book Antiqua" w:eastAsia="Book Antiqua" w:hAnsi="Book Antiqua" w:cs="Book Antiqua"/>
      <w:sz w:val="16"/>
      <w:szCs w:val="16"/>
    </w:rPr>
  </w:style>
  <w:style w:type="paragraph" w:customStyle="1" w:styleId="Leyendadelaimagen80">
    <w:name w:val="Leyenda de la imagen (8)"/>
    <w:basedOn w:val="Normal"/>
    <w:link w:val="Leyendadelaimagen8"/>
    <w:pPr>
      <w:shd w:val="clear" w:color="auto" w:fill="FFFFFF"/>
      <w:spacing w:line="0" w:lineRule="atLeast"/>
    </w:pPr>
    <w:rPr>
      <w:rFonts w:ascii="Book Antiqua" w:eastAsia="Book Antiqua" w:hAnsi="Book Antiqua" w:cs="Book Antiqua"/>
      <w:sz w:val="16"/>
      <w:szCs w:val="16"/>
    </w:rPr>
  </w:style>
  <w:style w:type="paragraph" w:customStyle="1" w:styleId="Ttulo320">
    <w:name w:val="Título #3 (2)"/>
    <w:basedOn w:val="Normal"/>
    <w:link w:val="Ttulo32"/>
    <w:pPr>
      <w:shd w:val="clear" w:color="auto" w:fill="FFFFFF"/>
      <w:spacing w:before="60" w:after="300" w:line="0" w:lineRule="atLeast"/>
      <w:outlineLvl w:val="2"/>
    </w:pPr>
    <w:rPr>
      <w:rFonts w:ascii="Book Antiqua" w:eastAsia="Book Antiqua" w:hAnsi="Book Antiqua" w:cs="Book Antiqua"/>
      <w:b/>
      <w:bCs/>
      <w:sz w:val="20"/>
      <w:szCs w:val="20"/>
    </w:rPr>
  </w:style>
  <w:style w:type="paragraph" w:customStyle="1" w:styleId="Cuerpodeltexto0">
    <w:name w:val="Cuerpo del texto"/>
    <w:basedOn w:val="Normal"/>
    <w:link w:val="Cuerpodeltexto"/>
    <w:pPr>
      <w:shd w:val="clear" w:color="auto" w:fill="FFFFFF"/>
      <w:spacing w:before="300" w:line="277" w:lineRule="exact"/>
      <w:jc w:val="both"/>
    </w:pPr>
    <w:rPr>
      <w:rFonts w:ascii="Book Antiqua" w:eastAsia="Book Antiqua" w:hAnsi="Book Antiqua" w:cs="Book Antiqua"/>
      <w:sz w:val="20"/>
      <w:szCs w:val="20"/>
    </w:rPr>
  </w:style>
  <w:style w:type="paragraph" w:customStyle="1" w:styleId="Leyendadelaimagen90">
    <w:name w:val="Leyenda de la imagen (9)"/>
    <w:basedOn w:val="Normal"/>
    <w:link w:val="Leyendadelaimagen9"/>
    <w:pPr>
      <w:shd w:val="clear" w:color="auto" w:fill="FFFFFF"/>
      <w:spacing w:line="0" w:lineRule="atLeast"/>
    </w:pPr>
    <w:rPr>
      <w:rFonts w:ascii="Book Antiqua" w:eastAsia="Book Antiqua" w:hAnsi="Book Antiqua" w:cs="Book Antiqua"/>
      <w:sz w:val="15"/>
      <w:szCs w:val="15"/>
    </w:rPr>
  </w:style>
  <w:style w:type="paragraph" w:customStyle="1" w:styleId="Ttulo10">
    <w:name w:val="Título #1"/>
    <w:basedOn w:val="Normal"/>
    <w:link w:val="Ttulo1"/>
    <w:pPr>
      <w:shd w:val="clear" w:color="auto" w:fill="FFFFFF"/>
      <w:spacing w:after="120" w:line="0" w:lineRule="atLeast"/>
      <w:jc w:val="both"/>
      <w:outlineLvl w:val="0"/>
    </w:pPr>
    <w:rPr>
      <w:rFonts w:ascii="Book Antiqua" w:eastAsia="Book Antiqua" w:hAnsi="Book Antiqua" w:cs="Book Antiqua"/>
      <w:smallCaps/>
      <w:sz w:val="25"/>
      <w:szCs w:val="25"/>
    </w:rPr>
  </w:style>
  <w:style w:type="paragraph" w:customStyle="1" w:styleId="Leyendadelaimagen60">
    <w:name w:val="Leyenda de la imagen (6)"/>
    <w:basedOn w:val="Normal"/>
    <w:link w:val="Leyendadelaimagen6"/>
    <w:pPr>
      <w:shd w:val="clear" w:color="auto" w:fill="FFFFFF"/>
      <w:spacing w:line="0" w:lineRule="atLeast"/>
    </w:pPr>
    <w:rPr>
      <w:rFonts w:ascii="Book Antiqua" w:eastAsia="Book Antiqua" w:hAnsi="Book Antiqua" w:cs="Book Antiqua"/>
      <w:b/>
      <w:bCs/>
      <w:sz w:val="20"/>
      <w:szCs w:val="20"/>
    </w:rPr>
  </w:style>
  <w:style w:type="paragraph" w:customStyle="1" w:styleId="Cuerpodeltexto90">
    <w:name w:val="Cuerpo del texto (9)"/>
    <w:basedOn w:val="Normal"/>
    <w:link w:val="Cuerpodeltexto9"/>
    <w:pPr>
      <w:shd w:val="clear" w:color="auto" w:fill="FFFFFF"/>
      <w:spacing w:before="3000" w:after="900" w:line="194" w:lineRule="exact"/>
    </w:pPr>
    <w:rPr>
      <w:rFonts w:ascii="Bookman Old Style" w:eastAsia="Bookman Old Style" w:hAnsi="Bookman Old Style" w:cs="Bookman Old Style"/>
      <w:sz w:val="17"/>
      <w:szCs w:val="17"/>
    </w:rPr>
  </w:style>
  <w:style w:type="paragraph" w:customStyle="1" w:styleId="Cuerpodeltexto100">
    <w:name w:val="Cuerpo del texto (10)"/>
    <w:basedOn w:val="Normal"/>
    <w:link w:val="Cuerpodeltexto10"/>
    <w:pPr>
      <w:shd w:val="clear" w:color="auto" w:fill="FFFFFF"/>
      <w:spacing w:before="900" w:line="0" w:lineRule="atLeast"/>
      <w:jc w:val="both"/>
    </w:pPr>
    <w:rPr>
      <w:rFonts w:ascii="Bookman Old Style" w:eastAsia="Bookman Old Style" w:hAnsi="Bookman Old Style" w:cs="Bookman Old Style"/>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footer" Target="footer1.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2459</Words>
  <Characters>13529</Characters>
  <Application>Microsoft Office Word</Application>
  <DocSecurity>0</DocSecurity>
  <Lines>112</Lines>
  <Paragraphs>31</Paragraphs>
  <ScaleCrop>false</ScaleCrop>
  <Company>Microsoft</Company>
  <LinksUpToDate>false</LinksUpToDate>
  <CharactersWithSpaces>15957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Karen Yahamaleth Calderon Espinoza</cp:lastModifiedBy>
  <cp:revision>2</cp:revision>
  <dcterms:created xsi:type="dcterms:W3CDTF">2018-01-10T21:47:00Z</dcterms:created>
  <dcterms:modified xsi:type="dcterms:W3CDTF">2018-01-10T21:48:00Z</dcterms:modified>
</cp:coreProperties>
</file>