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14C" w:rsidRDefault="00E93329">
      <w:pPr>
        <w:framePr w:w="11308" w:h="15289" w:wrap="around" w:vAnchor="text" w:hAnchor="margin" w:x="2" w:y="1"/>
        <w:jc w:val="center"/>
        <w:rPr>
          <w:sz w:val="0"/>
          <w:szCs w:val="0"/>
        </w:rPr>
      </w:pPr>
      <w:r>
        <w:rPr>
          <w:noProof/>
          <w:lang w:val="es-SV"/>
        </w:rPr>
        <w:drawing>
          <wp:inline distT="0" distB="0" distL="0" distR="0">
            <wp:extent cx="7182485" cy="9704705"/>
            <wp:effectExtent l="0" t="0" r="0" b="0"/>
            <wp:docPr id="12" name="Imagen 1" descr="C:\Users\KARENC~1.GOB\AppData\Local\Temp\FineReader1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ENC~1.GOB\AppData\Local\Temp\FineReader10\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82485" cy="9704705"/>
                    </a:xfrm>
                    <a:prstGeom prst="rect">
                      <a:avLst/>
                    </a:prstGeom>
                    <a:noFill/>
                    <a:ln>
                      <a:noFill/>
                    </a:ln>
                  </pic:spPr>
                </pic:pic>
              </a:graphicData>
            </a:graphic>
          </wp:inline>
        </w:drawing>
      </w:r>
    </w:p>
    <w:p w:rsidR="00EB014C" w:rsidRDefault="00EB014C">
      <w:pPr>
        <w:rPr>
          <w:sz w:val="2"/>
          <w:szCs w:val="2"/>
        </w:rPr>
        <w:sectPr w:rsidR="00EB014C">
          <w:type w:val="continuous"/>
          <w:pgSz w:w="11905" w:h="16837"/>
          <w:pgMar w:top="570" w:right="146" w:bottom="977" w:left="452" w:header="0" w:footer="3" w:gutter="0"/>
          <w:cols w:space="720"/>
          <w:noEndnote/>
          <w:docGrid w:linePitch="360"/>
        </w:sectPr>
      </w:pPr>
    </w:p>
    <w:p w:rsidR="00EB014C" w:rsidRDefault="00774B76">
      <w:pPr>
        <w:pStyle w:val="Cuerpodeltexto30"/>
        <w:shd w:val="clear" w:color="auto" w:fill="auto"/>
        <w:spacing w:line="160" w:lineRule="exact"/>
        <w:ind w:left="1120"/>
      </w:pPr>
      <w:r>
        <w:rPr>
          <w:rStyle w:val="Cuerpodeltexto38pto"/>
        </w:rPr>
        <w:lastRenderedPageBreak/>
        <w:t>Ministerio de Gobernación y Desarrollo Territorial</w:t>
      </w:r>
    </w:p>
    <w:p w:rsidR="00EB014C" w:rsidRDefault="00774B76">
      <w:pPr>
        <w:pStyle w:val="Leyendadelaimagen80"/>
        <w:framePr w:wrap="notBeside" w:vAnchor="text" w:hAnchor="text" w:xAlign="center" w:y="1"/>
        <w:shd w:val="clear" w:color="auto" w:fill="auto"/>
        <w:spacing w:line="200" w:lineRule="exact"/>
        <w:jc w:val="center"/>
      </w:pPr>
      <w:r>
        <w:t>EL SALVADOR</w:t>
      </w:r>
    </w:p>
    <w:p w:rsidR="00EB014C" w:rsidRDefault="00774B76">
      <w:pPr>
        <w:pStyle w:val="Leyendadelaimagen30"/>
        <w:framePr w:wrap="notBeside" w:vAnchor="text" w:hAnchor="text" w:xAlign="center" w:y="1"/>
        <w:shd w:val="clear" w:color="auto" w:fill="auto"/>
        <w:spacing w:line="80" w:lineRule="exact"/>
        <w:jc w:val="center"/>
      </w:pPr>
      <w:r>
        <w:rPr>
          <w:rStyle w:val="Leyendadelaimagen31"/>
        </w:rPr>
        <w:t>UNAMONOS PARA CRECER</w:t>
      </w:r>
    </w:p>
    <w:p w:rsidR="00EB014C" w:rsidRDefault="00E93329">
      <w:pPr>
        <w:framePr w:wrap="notBeside" w:vAnchor="text" w:hAnchor="text" w:xAlign="center" w:y="1"/>
        <w:jc w:val="center"/>
        <w:rPr>
          <w:sz w:val="0"/>
          <w:szCs w:val="0"/>
        </w:rPr>
      </w:pPr>
      <w:r>
        <w:rPr>
          <w:noProof/>
          <w:lang w:val="es-SV"/>
        </w:rPr>
        <w:drawing>
          <wp:inline distT="0" distB="0" distL="0" distR="0">
            <wp:extent cx="840740" cy="103505"/>
            <wp:effectExtent l="0" t="0" r="0" b="0"/>
            <wp:docPr id="11" name="Imagen 2" descr="C:\Users\KARENC~1.GOB\AppData\Local\Temp\FineReader1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ENC~1.GOB\AppData\Local\Temp\FineReader10\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0740" cy="103505"/>
                    </a:xfrm>
                    <a:prstGeom prst="rect">
                      <a:avLst/>
                    </a:prstGeom>
                    <a:noFill/>
                    <a:ln>
                      <a:noFill/>
                    </a:ln>
                  </pic:spPr>
                </pic:pic>
              </a:graphicData>
            </a:graphic>
          </wp:inline>
        </w:drawing>
      </w:r>
    </w:p>
    <w:p w:rsidR="00EB014C" w:rsidRDefault="00EB014C">
      <w:pPr>
        <w:rPr>
          <w:sz w:val="2"/>
          <w:szCs w:val="2"/>
        </w:rPr>
      </w:pPr>
    </w:p>
    <w:p w:rsidR="00EB014C" w:rsidRDefault="00774B76">
      <w:pPr>
        <w:pStyle w:val="Ttulo20"/>
        <w:keepNext/>
        <w:keepLines/>
        <w:shd w:val="clear" w:color="auto" w:fill="auto"/>
        <w:spacing w:before="673"/>
        <w:ind w:left="20" w:right="20" w:firstLine="0"/>
      </w:pPr>
      <w:bookmarkStart w:id="0" w:name="bookmark0"/>
      <w:r>
        <w:t>DESCRIPCIÓN DE LA ESTRUCTURA ORGANIZATIVA VERSIÓN 0 DE LA DIRECCIÓN DE CIRCUITO DE TEATROS NACIONALES, Y DEFINICIÓN DE OBJETIVOS GENE</w:t>
      </w:r>
      <w:r>
        <w:t>RALES DE CADA ÁREA QUE LA COMPONE, SEGÚN VERSIÓN CERO, DE FECHA 29 DE JULIO 2014</w:t>
      </w:r>
      <w:bookmarkEnd w:id="0"/>
    </w:p>
    <w:p w:rsidR="00EB014C" w:rsidRDefault="00774B76">
      <w:pPr>
        <w:pStyle w:val="Cuerpodeltexto170"/>
        <w:shd w:val="clear" w:color="auto" w:fill="auto"/>
        <w:spacing w:before="0" w:after="455"/>
        <w:ind w:left="20" w:right="20" w:firstLine="0"/>
      </w:pPr>
      <w:r>
        <w:t>"La Directora Ejecutiva, determina la organización de la Dirección de Circuito de Teatros Nacionales, con la finalidad de poseer una estructura organizativa como marco de trab</w:t>
      </w:r>
      <w:r>
        <w:t>ajo para lograr los objetivos estratégicos institucionales y restablecer la funcionalidad del Circuito de Teatros dentro del Ministerio de Gobernación y Desarrollo Territorial, tomando en cuenta la practicidad de los Departamentos que la conforman.</w:t>
      </w:r>
    </w:p>
    <w:p w:rsidR="00EB014C" w:rsidRDefault="00774B76">
      <w:pPr>
        <w:pStyle w:val="Ttulo220"/>
        <w:keepNext/>
        <w:keepLines/>
        <w:shd w:val="clear" w:color="auto" w:fill="auto"/>
        <w:spacing w:before="0" w:after="187" w:line="180" w:lineRule="exact"/>
        <w:ind w:left="3520"/>
      </w:pPr>
      <w:bookmarkStart w:id="1" w:name="bookmark1"/>
      <w:r>
        <w:t>AREA DIRECTIVA</w:t>
      </w:r>
      <w:bookmarkEnd w:id="1"/>
    </w:p>
    <w:p w:rsidR="00EB014C" w:rsidRDefault="00774B76">
      <w:pPr>
        <w:pStyle w:val="Ttulo20"/>
        <w:keepNext/>
        <w:keepLines/>
        <w:shd w:val="clear" w:color="auto" w:fill="auto"/>
        <w:spacing w:before="0" w:after="114" w:line="180" w:lineRule="exact"/>
        <w:ind w:left="400"/>
      </w:pPr>
      <w:bookmarkStart w:id="2" w:name="bookmark2"/>
      <w:r>
        <w:t>DIRECCIÓN DE CIRCUITOS DE TEATROS NACIONALES</w:t>
      </w:r>
      <w:bookmarkEnd w:id="2"/>
    </w:p>
    <w:p w:rsidR="00EB014C" w:rsidRDefault="00774B76">
      <w:pPr>
        <w:pStyle w:val="Cuerpodeltexto170"/>
        <w:shd w:val="clear" w:color="auto" w:fill="auto"/>
        <w:spacing w:before="0" w:after="218" w:line="227" w:lineRule="exact"/>
        <w:ind w:left="20" w:right="20" w:firstLine="0"/>
      </w:pPr>
      <w:r>
        <w:t>La Dirección de Circuito de Teatros Nacionales, depende jerárquicamente de la Dirección Ejecutiva, siendo su Misión, Visión y objetivos los siguientes:</w:t>
      </w:r>
    </w:p>
    <w:p w:rsidR="00EB014C" w:rsidRDefault="00774B76">
      <w:pPr>
        <w:pStyle w:val="Ttulo20"/>
        <w:keepNext/>
        <w:keepLines/>
        <w:shd w:val="clear" w:color="auto" w:fill="auto"/>
        <w:spacing w:before="0" w:after="0" w:line="180" w:lineRule="exact"/>
        <w:ind w:left="400"/>
      </w:pPr>
      <w:bookmarkStart w:id="3" w:name="bookmark3"/>
      <w:r>
        <w:t>Misión:</w:t>
      </w:r>
      <w:bookmarkEnd w:id="3"/>
    </w:p>
    <w:p w:rsidR="00EB014C" w:rsidRDefault="00774B76">
      <w:pPr>
        <w:pStyle w:val="Cuerpodeltexto170"/>
        <w:shd w:val="clear" w:color="auto" w:fill="auto"/>
        <w:spacing w:before="0" w:after="180"/>
        <w:ind w:left="20" w:right="20" w:firstLine="0"/>
      </w:pPr>
      <w:r>
        <w:t>Garantizar y administrar el funciona</w:t>
      </w:r>
      <w:r>
        <w:t xml:space="preserve">miento óptimo de las salas de cines y teatros a nivel nacional, propiedad del Ministerio de Gobernación y Desarrollo Territorial, a través de su recuperación, reconstrucción y mantenimiento; con el fin de propiciar la expansión de los valores orientados a </w:t>
      </w:r>
      <w:r>
        <w:t>la cultura y al arte, en coordinación con las diversas Instituciones del Estado involucradas, la empresa privada y la sociedad en general.</w:t>
      </w:r>
    </w:p>
    <w:p w:rsidR="00EB014C" w:rsidRDefault="00774B76">
      <w:pPr>
        <w:pStyle w:val="Ttulo20"/>
        <w:keepNext/>
        <w:keepLines/>
        <w:shd w:val="clear" w:color="auto" w:fill="auto"/>
        <w:spacing w:before="0" w:after="0"/>
        <w:ind w:left="400"/>
      </w:pPr>
      <w:bookmarkStart w:id="4" w:name="bookmark4"/>
      <w:r>
        <w:t>Visión:</w:t>
      </w:r>
      <w:bookmarkEnd w:id="4"/>
    </w:p>
    <w:p w:rsidR="00EB014C" w:rsidRDefault="00774B76">
      <w:pPr>
        <w:pStyle w:val="Cuerpodeltexto170"/>
        <w:shd w:val="clear" w:color="auto" w:fill="auto"/>
        <w:spacing w:before="0" w:after="180"/>
        <w:ind w:left="20" w:right="20" w:firstLine="0"/>
      </w:pPr>
      <w:r>
        <w:t>Ser una Institución auto sostenible, líder en las promociones de programaciones con énfasis y de calidad, ref</w:t>
      </w:r>
      <w:r>
        <w:t>eridas a la cultura y el arte, poniendo al alcance de promotores y ciudadanía en general, la infraestructura física apropiad</w:t>
      </w:r>
      <w:bookmarkStart w:id="5" w:name="_GoBack"/>
      <w:bookmarkEnd w:id="5"/>
      <w:r>
        <w:t>a, para su disfrute y entretenimiento.</w:t>
      </w:r>
    </w:p>
    <w:p w:rsidR="00EB014C" w:rsidRDefault="00774B76">
      <w:pPr>
        <w:pStyle w:val="Ttulo20"/>
        <w:keepNext/>
        <w:keepLines/>
        <w:shd w:val="clear" w:color="auto" w:fill="auto"/>
        <w:spacing w:before="0" w:after="0"/>
        <w:ind w:left="400"/>
      </w:pPr>
      <w:bookmarkStart w:id="6" w:name="bookmark5"/>
      <w:r>
        <w:t>Objetivo General</w:t>
      </w:r>
      <w:bookmarkEnd w:id="6"/>
    </w:p>
    <w:p w:rsidR="00EB014C" w:rsidRDefault="00774B76">
      <w:pPr>
        <w:pStyle w:val="Cuerpodeltexto170"/>
        <w:shd w:val="clear" w:color="auto" w:fill="auto"/>
        <w:spacing w:before="0" w:after="174"/>
        <w:ind w:left="20" w:right="20" w:firstLine="0"/>
      </w:pPr>
      <w:r>
        <w:t>Coordinar las labores técnicas y administrativas de la Dirección, con las di</w:t>
      </w:r>
      <w:r>
        <w:t>ferentes áreas organizativas del Ministerio de Gobernación y Desarrollo Territorial, utilizando los recursos humanos, financieros y tecnológicos institucionales, para la recuperación, reconstrucción, mantenimiento, promoción de las instalaciones físicas de</w:t>
      </w:r>
      <w:r>
        <w:t xml:space="preserve"> cines y teatros propiedad del Ministerio, que garanticen la auto sostenibilidad de la Dirección.</w:t>
      </w:r>
    </w:p>
    <w:p w:rsidR="00EB014C" w:rsidRDefault="00774B76">
      <w:pPr>
        <w:pStyle w:val="Ttulo20"/>
        <w:keepNext/>
        <w:keepLines/>
        <w:shd w:val="clear" w:color="auto" w:fill="auto"/>
        <w:spacing w:before="0" w:after="0" w:line="230" w:lineRule="exact"/>
        <w:ind w:left="400"/>
      </w:pPr>
      <w:bookmarkStart w:id="7" w:name="bookmark6"/>
      <w:r>
        <w:t>Objetivos Específicos:</w:t>
      </w:r>
      <w:bookmarkEnd w:id="7"/>
    </w:p>
    <w:p w:rsidR="00EB014C" w:rsidRDefault="00774B76">
      <w:pPr>
        <w:pStyle w:val="Cuerpodeltexto170"/>
        <w:numPr>
          <w:ilvl w:val="0"/>
          <w:numId w:val="1"/>
        </w:numPr>
        <w:shd w:val="clear" w:color="auto" w:fill="auto"/>
        <w:tabs>
          <w:tab w:val="left" w:pos="420"/>
        </w:tabs>
        <w:spacing w:before="0" w:after="0" w:line="230" w:lineRule="exact"/>
        <w:ind w:left="400" w:right="20"/>
      </w:pPr>
      <w:r>
        <w:t>Liderar, coordinar y supervisar de forma directa las actividades de la Dirección y de las jefaturas de los Departamentos que la componen.</w:t>
      </w:r>
    </w:p>
    <w:p w:rsidR="00EB014C" w:rsidRDefault="00774B76">
      <w:pPr>
        <w:pStyle w:val="Cuerpodeltexto170"/>
        <w:numPr>
          <w:ilvl w:val="0"/>
          <w:numId w:val="1"/>
        </w:numPr>
        <w:shd w:val="clear" w:color="auto" w:fill="auto"/>
        <w:tabs>
          <w:tab w:val="left" w:pos="434"/>
        </w:tabs>
        <w:spacing w:before="0" w:after="0" w:line="230" w:lineRule="exact"/>
        <w:ind w:left="400" w:right="20"/>
      </w:pPr>
      <w:r>
        <w:t>Obtener la propiedad de los inmuebles de cines y teatros, a través de las gestiones realizadas ante la Dirección Juríd</w:t>
      </w:r>
      <w:r>
        <w:t>ica y la Dirección de Administración y Logística.</w:t>
      </w:r>
    </w:p>
    <w:p w:rsidR="00EB014C" w:rsidRDefault="00774B76">
      <w:pPr>
        <w:pStyle w:val="Cuerpodeltexto170"/>
        <w:numPr>
          <w:ilvl w:val="0"/>
          <w:numId w:val="1"/>
        </w:numPr>
        <w:shd w:val="clear" w:color="auto" w:fill="auto"/>
        <w:tabs>
          <w:tab w:val="left" w:pos="430"/>
        </w:tabs>
        <w:spacing w:before="0" w:after="0" w:line="230" w:lineRule="exact"/>
        <w:ind w:left="400" w:right="20"/>
      </w:pPr>
      <w:r>
        <w:t>Obtener la reestructuración y mantenimiento de los inmuebles, a través de las gestiones realizadas ante la Dirección de Infraestructura y Mantenimiento, proporcionando los materiales que sean necesarios y r</w:t>
      </w:r>
      <w:r>
        <w:t>equeridos.</w:t>
      </w:r>
    </w:p>
    <w:p w:rsidR="00EB014C" w:rsidRDefault="00774B76">
      <w:pPr>
        <w:pStyle w:val="Cuerpodeltexto170"/>
        <w:numPr>
          <w:ilvl w:val="0"/>
          <w:numId w:val="1"/>
        </w:numPr>
        <w:shd w:val="clear" w:color="auto" w:fill="auto"/>
        <w:tabs>
          <w:tab w:val="left" w:pos="434"/>
        </w:tabs>
        <w:spacing w:before="0" w:after="157" w:line="230" w:lineRule="exact"/>
        <w:ind w:left="400" w:right="20"/>
      </w:pPr>
      <w:r>
        <w:t>Generar ingresos suficientes para el auto sostenimiento de la Dirección, a través de la prestación de servicios de alquiler de espacios físicos en cines y teatros.</w:t>
      </w:r>
    </w:p>
    <w:p w:rsidR="00EB014C" w:rsidRDefault="00774B76">
      <w:pPr>
        <w:pStyle w:val="Ttulo20"/>
        <w:keepNext/>
        <w:keepLines/>
        <w:shd w:val="clear" w:color="auto" w:fill="auto"/>
        <w:spacing w:before="0" w:after="0" w:line="259" w:lineRule="exact"/>
        <w:ind w:left="400"/>
      </w:pPr>
      <w:bookmarkStart w:id="8" w:name="bookmark7"/>
      <w:r>
        <w:t>Funciones generales:</w:t>
      </w:r>
      <w:bookmarkEnd w:id="8"/>
    </w:p>
    <w:p w:rsidR="00EB014C" w:rsidRDefault="00E93329">
      <w:pPr>
        <w:framePr w:w="950" w:h="799" w:vSpace="713" w:wrap="around" w:hAnchor="margin" w:x="358" w:y="505"/>
        <w:jc w:val="center"/>
        <w:rPr>
          <w:sz w:val="0"/>
          <w:szCs w:val="0"/>
        </w:rPr>
      </w:pPr>
      <w:r>
        <w:rPr>
          <w:noProof/>
          <w:lang w:val="es-SV"/>
        </w:rPr>
        <w:drawing>
          <wp:inline distT="0" distB="0" distL="0" distR="0">
            <wp:extent cx="604520" cy="501650"/>
            <wp:effectExtent l="0" t="0" r="5080" b="0"/>
            <wp:docPr id="3" name="Imagen 3" descr="C:\Users\KARENC~1.GOB\AppData\Local\Temp\FineReader1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RENC~1.GOB\AppData\Local\Temp\FineReader10\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4520" cy="501650"/>
                    </a:xfrm>
                    <a:prstGeom prst="rect">
                      <a:avLst/>
                    </a:prstGeom>
                    <a:noFill/>
                    <a:ln>
                      <a:noFill/>
                    </a:ln>
                  </pic:spPr>
                </pic:pic>
              </a:graphicData>
            </a:graphic>
          </wp:inline>
        </w:drawing>
      </w:r>
    </w:p>
    <w:p w:rsidR="00EB014C" w:rsidRDefault="00774B76">
      <w:pPr>
        <w:pStyle w:val="Cuerpodeltexto170"/>
        <w:shd w:val="clear" w:color="auto" w:fill="auto"/>
        <w:spacing w:before="0" w:after="0" w:line="259" w:lineRule="exact"/>
        <w:ind w:left="400" w:right="20"/>
      </w:pPr>
      <w:r>
        <w:t>1. Coordinar efectivamente con las Direcciones del Ministerio, las actividades administrativas, de personal, de recaudación, jurídicas</w:t>
      </w:r>
      <w:r>
        <w:t>, financieras, de infraestructura y mantenimiento, tecnológicas y de promoción, según corresponda.</w:t>
      </w:r>
      <w:r>
        <w:br w:type="page"/>
      </w:r>
    </w:p>
    <w:p w:rsidR="00EB014C" w:rsidRDefault="00774B76">
      <w:pPr>
        <w:pStyle w:val="Cuerpodeltexto30"/>
        <w:shd w:val="clear" w:color="auto" w:fill="auto"/>
        <w:spacing w:line="160" w:lineRule="exact"/>
        <w:ind w:left="1120"/>
      </w:pPr>
      <w:r>
        <w:rPr>
          <w:rStyle w:val="Cuerpodeltexto38pto0"/>
        </w:rPr>
        <w:lastRenderedPageBreak/>
        <w:t>Ministerio de Gobernación y Desarrollo Territorial</w:t>
      </w:r>
    </w:p>
    <w:p w:rsidR="00EB014C" w:rsidRDefault="00774B76">
      <w:pPr>
        <w:pStyle w:val="Leyendadelaimagen80"/>
        <w:framePr w:wrap="notBeside" w:vAnchor="text" w:hAnchor="text" w:xAlign="center" w:y="1"/>
        <w:shd w:val="clear" w:color="auto" w:fill="auto"/>
        <w:spacing w:line="200" w:lineRule="exact"/>
        <w:jc w:val="center"/>
      </w:pPr>
      <w:r>
        <w:t>EL SALVADOR</w:t>
      </w:r>
    </w:p>
    <w:p w:rsidR="00EB014C" w:rsidRDefault="00774B76">
      <w:pPr>
        <w:pStyle w:val="Leyendadelaimagen40"/>
        <w:framePr w:wrap="notBeside" w:vAnchor="text" w:hAnchor="text" w:xAlign="center" w:y="1"/>
        <w:shd w:val="clear" w:color="auto" w:fill="auto"/>
        <w:spacing w:line="80" w:lineRule="exact"/>
        <w:jc w:val="center"/>
      </w:pPr>
      <w:r>
        <w:rPr>
          <w:rStyle w:val="Leyendadelaimagen41"/>
        </w:rPr>
        <w:t>UNAMONOS PARA CRECER</w:t>
      </w:r>
    </w:p>
    <w:p w:rsidR="00EB014C" w:rsidRDefault="00E93329">
      <w:pPr>
        <w:framePr w:wrap="notBeside" w:vAnchor="text" w:hAnchor="text" w:xAlign="center" w:y="1"/>
        <w:jc w:val="center"/>
        <w:rPr>
          <w:sz w:val="0"/>
          <w:szCs w:val="0"/>
        </w:rPr>
      </w:pPr>
      <w:r>
        <w:rPr>
          <w:noProof/>
          <w:lang w:val="es-SV"/>
        </w:rPr>
        <w:drawing>
          <wp:inline distT="0" distB="0" distL="0" distR="0">
            <wp:extent cx="840740" cy="118110"/>
            <wp:effectExtent l="0" t="0" r="0" b="0"/>
            <wp:docPr id="4" name="Imagen 4" descr="C:\Users\KARENC~1.GOB\AppData\Local\Temp\FineReader1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ARENC~1.GOB\AppData\Local\Temp\FineReader10\media\image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0740" cy="118110"/>
                    </a:xfrm>
                    <a:prstGeom prst="rect">
                      <a:avLst/>
                    </a:prstGeom>
                    <a:noFill/>
                    <a:ln>
                      <a:noFill/>
                    </a:ln>
                  </pic:spPr>
                </pic:pic>
              </a:graphicData>
            </a:graphic>
          </wp:inline>
        </w:drawing>
      </w:r>
    </w:p>
    <w:p w:rsidR="00EB014C" w:rsidRDefault="00EB014C">
      <w:pPr>
        <w:rPr>
          <w:sz w:val="2"/>
          <w:szCs w:val="2"/>
        </w:rPr>
      </w:pPr>
    </w:p>
    <w:p w:rsidR="00EB014C" w:rsidRDefault="00774B76">
      <w:pPr>
        <w:pStyle w:val="Cuerpodeltexto170"/>
        <w:numPr>
          <w:ilvl w:val="1"/>
          <w:numId w:val="1"/>
        </w:numPr>
        <w:shd w:val="clear" w:color="auto" w:fill="auto"/>
        <w:tabs>
          <w:tab w:val="left" w:pos="438"/>
        </w:tabs>
        <w:spacing w:before="384" w:after="0" w:line="230" w:lineRule="exact"/>
        <w:ind w:left="400" w:right="20"/>
      </w:pPr>
      <w:r>
        <w:t>Determinar y proponer las tarifas de precios que sean competitivas y que al mismo tiempo produzcan los ingresos necesarios para la auto sostenibilidad y desarrollo de la Dirección.</w:t>
      </w:r>
    </w:p>
    <w:p w:rsidR="00EB014C" w:rsidRDefault="00774B76">
      <w:pPr>
        <w:pStyle w:val="Cuerpodeltexto170"/>
        <w:numPr>
          <w:ilvl w:val="1"/>
          <w:numId w:val="1"/>
        </w:numPr>
        <w:shd w:val="clear" w:color="auto" w:fill="auto"/>
        <w:tabs>
          <w:tab w:val="left" w:pos="441"/>
        </w:tabs>
        <w:spacing w:before="0" w:after="0" w:line="230" w:lineRule="exact"/>
        <w:ind w:left="400" w:right="20"/>
      </w:pPr>
      <w:r>
        <w:t>Dar las directrices para la promoción de la utilización de las instalaciones físicas de los cines y teatros propiedad del Ministerio de Gobernación y Desarrollo Territorial, para el esparcimiento cultural y de artes a nivel nacional.</w:t>
      </w:r>
    </w:p>
    <w:p w:rsidR="00EB014C" w:rsidRDefault="00774B76">
      <w:pPr>
        <w:pStyle w:val="Cuerpodeltexto170"/>
        <w:numPr>
          <w:ilvl w:val="1"/>
          <w:numId w:val="1"/>
        </w:numPr>
        <w:shd w:val="clear" w:color="auto" w:fill="auto"/>
        <w:tabs>
          <w:tab w:val="left" w:pos="430"/>
        </w:tabs>
        <w:spacing w:before="0" w:after="0" w:line="230" w:lineRule="exact"/>
        <w:ind w:left="400" w:right="20"/>
      </w:pPr>
      <w:r>
        <w:t>Optimizar la gestión a</w:t>
      </w:r>
      <w:r>
        <w:t>dministrativa en base a controles que lleven a ser eficiente y eficaz el desarrollo de las funciones de la Dirección.</w:t>
      </w:r>
    </w:p>
    <w:p w:rsidR="00EB014C" w:rsidRDefault="00774B76">
      <w:pPr>
        <w:pStyle w:val="Cuerpodeltexto170"/>
        <w:numPr>
          <w:ilvl w:val="1"/>
          <w:numId w:val="1"/>
        </w:numPr>
        <w:shd w:val="clear" w:color="auto" w:fill="auto"/>
        <w:tabs>
          <w:tab w:val="left" w:pos="423"/>
        </w:tabs>
        <w:spacing w:before="0" w:after="460" w:line="230" w:lineRule="exact"/>
        <w:ind w:left="20" w:firstLine="0"/>
      </w:pPr>
      <w:r>
        <w:t>Atender eficiente y eficazmente, las instrucciones y/o delegaciones que se le asignen.</w:t>
      </w:r>
    </w:p>
    <w:p w:rsidR="00EB014C" w:rsidRDefault="00774B76">
      <w:pPr>
        <w:pStyle w:val="Ttulo220"/>
        <w:keepNext/>
        <w:keepLines/>
        <w:shd w:val="clear" w:color="auto" w:fill="auto"/>
        <w:spacing w:before="0" w:after="390" w:line="180" w:lineRule="exact"/>
        <w:ind w:left="3180"/>
      </w:pPr>
      <w:bookmarkStart w:id="9" w:name="bookmark8"/>
      <w:r>
        <w:t>AREA ADMINISTRATIVA</w:t>
      </w:r>
      <w:bookmarkEnd w:id="9"/>
    </w:p>
    <w:p w:rsidR="00EB014C" w:rsidRDefault="00774B76">
      <w:pPr>
        <w:pStyle w:val="Ttulo20"/>
        <w:keepNext/>
        <w:keepLines/>
        <w:shd w:val="clear" w:color="auto" w:fill="auto"/>
        <w:spacing w:before="0" w:after="0" w:line="227" w:lineRule="exact"/>
        <w:ind w:left="20" w:firstLine="0"/>
      </w:pPr>
      <w:bookmarkStart w:id="10" w:name="bookmark9"/>
      <w:r>
        <w:t>DEPARTAMENTO DE ADMINISTRACIÓN DE TEATROS</w:t>
      </w:r>
      <w:bookmarkEnd w:id="10"/>
    </w:p>
    <w:p w:rsidR="00EB014C" w:rsidRDefault="00774B76">
      <w:pPr>
        <w:pStyle w:val="Cuerpodeltexto170"/>
        <w:shd w:val="clear" w:color="auto" w:fill="auto"/>
        <w:spacing w:before="0" w:after="0" w:line="227" w:lineRule="exact"/>
        <w:ind w:left="20" w:firstLine="0"/>
      </w:pPr>
      <w:r>
        <w:t>De tipo estructural administrativa, su objetivo general es coordinar, supervisar y liderar las</w:t>
      </w:r>
    </w:p>
    <w:p w:rsidR="00EB014C" w:rsidRDefault="00774B76">
      <w:pPr>
        <w:pStyle w:val="Cuerpodeltexto170"/>
        <w:shd w:val="clear" w:color="auto" w:fill="auto"/>
        <w:spacing w:before="0" w:after="0" w:line="227" w:lineRule="exact"/>
        <w:ind w:left="20" w:firstLine="0"/>
      </w:pPr>
      <w:r>
        <w:t>actividades administrativas, técnicas y legales, el manejo de contratos relacionados con la</w:t>
      </w:r>
    </w:p>
    <w:p w:rsidR="00EB014C" w:rsidRDefault="00774B76">
      <w:pPr>
        <w:pStyle w:val="Cuerpodeltexto170"/>
        <w:shd w:val="clear" w:color="auto" w:fill="auto"/>
        <w:spacing w:before="0" w:after="183" w:line="227" w:lineRule="exact"/>
        <w:ind w:left="20" w:firstLine="0"/>
      </w:pPr>
      <w:r>
        <w:t>Dirección, así como el cumplimiento de las políticas y procedimientos establecidos.</w:t>
      </w:r>
    </w:p>
    <w:p w:rsidR="00EB014C" w:rsidRDefault="00774B76">
      <w:pPr>
        <w:pStyle w:val="Ttulo220"/>
        <w:keepNext/>
        <w:keepLines/>
        <w:shd w:val="clear" w:color="auto" w:fill="auto"/>
        <w:spacing w:before="0" w:after="0" w:line="223" w:lineRule="exact"/>
        <w:ind w:left="20"/>
        <w:jc w:val="both"/>
      </w:pPr>
      <w:bookmarkStart w:id="11" w:name="bookmark10"/>
      <w:r>
        <w:t>Funciones generales:</w:t>
      </w:r>
      <w:bookmarkEnd w:id="11"/>
    </w:p>
    <w:p w:rsidR="00EB014C" w:rsidRDefault="00774B76">
      <w:pPr>
        <w:pStyle w:val="Cuerpodeltexto180"/>
        <w:numPr>
          <w:ilvl w:val="2"/>
          <w:numId w:val="1"/>
        </w:numPr>
        <w:shd w:val="clear" w:color="auto" w:fill="auto"/>
        <w:tabs>
          <w:tab w:val="left" w:pos="409"/>
        </w:tabs>
        <w:ind w:left="400" w:right="20"/>
      </w:pPr>
      <w:r>
        <w:t>Coordinar el trabajo y las funciones administrativas de la Dirección y de las salas de cines y teatros habilitadas.</w:t>
      </w:r>
    </w:p>
    <w:p w:rsidR="00EB014C" w:rsidRDefault="00774B76">
      <w:pPr>
        <w:pStyle w:val="Cuerpodeltexto180"/>
        <w:numPr>
          <w:ilvl w:val="2"/>
          <w:numId w:val="1"/>
        </w:numPr>
        <w:shd w:val="clear" w:color="auto" w:fill="auto"/>
        <w:tabs>
          <w:tab w:val="left" w:pos="427"/>
        </w:tabs>
        <w:ind w:left="20" w:firstLine="0"/>
      </w:pPr>
      <w:r>
        <w:t>Administrar los contratos por servi</w:t>
      </w:r>
      <w:r>
        <w:t>cios de alquiler de las salas de cines y teatros.</w:t>
      </w:r>
    </w:p>
    <w:p w:rsidR="00EB014C" w:rsidRDefault="00774B76">
      <w:pPr>
        <w:pStyle w:val="Cuerpodeltexto180"/>
        <w:numPr>
          <w:ilvl w:val="2"/>
          <w:numId w:val="1"/>
        </w:numPr>
        <w:shd w:val="clear" w:color="auto" w:fill="auto"/>
        <w:tabs>
          <w:tab w:val="left" w:pos="430"/>
        </w:tabs>
        <w:ind w:left="400" w:right="20"/>
      </w:pPr>
      <w:r>
        <w:t>Proponer las políticas, procesos y procedimientos para la eficiente administración de las instalaciones de los cines y teatros.</w:t>
      </w:r>
    </w:p>
    <w:p w:rsidR="00EB014C" w:rsidRDefault="00774B76">
      <w:pPr>
        <w:pStyle w:val="Cuerpodeltexto180"/>
        <w:numPr>
          <w:ilvl w:val="2"/>
          <w:numId w:val="1"/>
        </w:numPr>
        <w:shd w:val="clear" w:color="auto" w:fill="auto"/>
        <w:tabs>
          <w:tab w:val="left" w:pos="430"/>
        </w:tabs>
        <w:ind w:left="400" w:right="20"/>
      </w:pPr>
      <w:r>
        <w:t>Planificar en conjunto con el Director el plan de trabajo, el presupuesto y pl</w:t>
      </w:r>
      <w:r>
        <w:t>an de compras de la Dirección.</w:t>
      </w:r>
    </w:p>
    <w:p w:rsidR="00EB014C" w:rsidRDefault="00774B76">
      <w:pPr>
        <w:pStyle w:val="Cuerpodeltexto180"/>
        <w:numPr>
          <w:ilvl w:val="2"/>
          <w:numId w:val="1"/>
        </w:numPr>
        <w:shd w:val="clear" w:color="auto" w:fill="auto"/>
        <w:tabs>
          <w:tab w:val="left" w:pos="423"/>
        </w:tabs>
        <w:ind w:left="20" w:firstLine="0"/>
      </w:pPr>
      <w:r>
        <w:t>Administrar las compras de la Dirección, los contratos y las relaciones con los proveedores.</w:t>
      </w:r>
    </w:p>
    <w:p w:rsidR="00EB014C" w:rsidRDefault="00774B76">
      <w:pPr>
        <w:pStyle w:val="Cuerpodeltexto180"/>
        <w:numPr>
          <w:ilvl w:val="2"/>
          <w:numId w:val="1"/>
        </w:numPr>
        <w:shd w:val="clear" w:color="auto" w:fill="auto"/>
        <w:tabs>
          <w:tab w:val="left" w:pos="430"/>
        </w:tabs>
        <w:ind w:left="20" w:firstLine="0"/>
      </w:pPr>
      <w:r>
        <w:t>Organizar, custodiar y controlar la documentación de la Dirección.</w:t>
      </w:r>
    </w:p>
    <w:p w:rsidR="00EB014C" w:rsidRDefault="00774B76">
      <w:pPr>
        <w:pStyle w:val="Cuerpodeltexto180"/>
        <w:numPr>
          <w:ilvl w:val="2"/>
          <w:numId w:val="1"/>
        </w:numPr>
        <w:shd w:val="clear" w:color="auto" w:fill="auto"/>
        <w:tabs>
          <w:tab w:val="left" w:pos="409"/>
        </w:tabs>
        <w:ind w:left="400" w:right="20"/>
      </w:pPr>
      <w:r>
        <w:t>Atender requerimientos, dar respuesta y seguimiento de auditorías que se practiquen a la Dirección.</w:t>
      </w:r>
    </w:p>
    <w:p w:rsidR="00EB014C" w:rsidRDefault="00774B76">
      <w:pPr>
        <w:pStyle w:val="Cuerpodeltexto180"/>
        <w:numPr>
          <w:ilvl w:val="2"/>
          <w:numId w:val="1"/>
        </w:numPr>
        <w:shd w:val="clear" w:color="auto" w:fill="auto"/>
        <w:tabs>
          <w:tab w:val="left" w:pos="448"/>
        </w:tabs>
        <w:ind w:left="400" w:right="20"/>
      </w:pPr>
      <w:r>
        <w:t>Velar por la adecuación y limpieza de las instalaciones físicas de los cines y teatros, antes, durante y después de los eventos que se realicen.</w:t>
      </w:r>
    </w:p>
    <w:p w:rsidR="00EB014C" w:rsidRDefault="00774B76">
      <w:pPr>
        <w:pStyle w:val="Cuerpodeltexto180"/>
        <w:numPr>
          <w:ilvl w:val="2"/>
          <w:numId w:val="1"/>
        </w:numPr>
        <w:shd w:val="clear" w:color="auto" w:fill="auto"/>
        <w:tabs>
          <w:tab w:val="left" w:pos="420"/>
        </w:tabs>
        <w:spacing w:after="395"/>
        <w:ind w:left="20" w:firstLine="0"/>
      </w:pPr>
      <w:r>
        <w:t>Atender efi</w:t>
      </w:r>
      <w:r>
        <w:t>ciente y eficazmente, las instrucciones y/o delegaciones que se le asignen.</w:t>
      </w:r>
    </w:p>
    <w:p w:rsidR="00EB014C" w:rsidRDefault="00774B76">
      <w:pPr>
        <w:pStyle w:val="Ttulo220"/>
        <w:keepNext/>
        <w:keepLines/>
        <w:shd w:val="clear" w:color="auto" w:fill="auto"/>
        <w:spacing w:before="0" w:after="114" w:line="180" w:lineRule="exact"/>
        <w:ind w:left="3420"/>
      </w:pPr>
      <w:bookmarkStart w:id="12" w:name="bookmark11"/>
      <w:r>
        <w:t>ÁREA OPERATIVA</w:t>
      </w:r>
      <w:bookmarkEnd w:id="12"/>
    </w:p>
    <w:p w:rsidR="00EB014C" w:rsidRDefault="00774B76">
      <w:pPr>
        <w:pStyle w:val="Ttulo20"/>
        <w:keepNext/>
        <w:keepLines/>
        <w:shd w:val="clear" w:color="auto" w:fill="auto"/>
        <w:spacing w:before="0" w:after="0" w:line="227" w:lineRule="exact"/>
        <w:ind w:left="20" w:firstLine="0"/>
      </w:pPr>
      <w:bookmarkStart w:id="13" w:name="bookmark12"/>
      <w:r>
        <w:t>DEPARTAMENTO DE MERCADEO DE SERVICIOS DE TEATROS NACIONALES</w:t>
      </w:r>
      <w:bookmarkEnd w:id="13"/>
    </w:p>
    <w:p w:rsidR="00EB014C" w:rsidRDefault="00774B76">
      <w:pPr>
        <w:pStyle w:val="Cuerpodeltexto170"/>
        <w:shd w:val="clear" w:color="auto" w:fill="auto"/>
        <w:spacing w:before="0" w:after="183" w:line="227" w:lineRule="exact"/>
        <w:ind w:left="20" w:right="20" w:firstLine="0"/>
      </w:pPr>
      <w:r>
        <w:t xml:space="preserve">De tipo estructural operativa, su objetivo general es identificar y obtener clientes para la utilización </w:t>
      </w:r>
      <w:r>
        <w:t>de salas de cine y teatro, en programas que contribuyan a la expansión de los valores orientados a la cultura y al arte, y que generen ingresos suficientes para la auto sostenibilidad de la Dirección.</w:t>
      </w:r>
    </w:p>
    <w:p w:rsidR="00EB014C" w:rsidRDefault="00774B76">
      <w:pPr>
        <w:pStyle w:val="Ttulo220"/>
        <w:keepNext/>
        <w:keepLines/>
        <w:shd w:val="clear" w:color="auto" w:fill="auto"/>
        <w:spacing w:before="0" w:after="0" w:line="223" w:lineRule="exact"/>
        <w:ind w:left="20"/>
        <w:jc w:val="both"/>
      </w:pPr>
      <w:bookmarkStart w:id="14" w:name="bookmark13"/>
      <w:r>
        <w:t>Funciones generales:</w:t>
      </w:r>
      <w:bookmarkEnd w:id="14"/>
    </w:p>
    <w:p w:rsidR="00EB014C" w:rsidRDefault="00774B76">
      <w:pPr>
        <w:pStyle w:val="Cuerpodeltexto180"/>
        <w:numPr>
          <w:ilvl w:val="3"/>
          <w:numId w:val="1"/>
        </w:numPr>
        <w:shd w:val="clear" w:color="auto" w:fill="auto"/>
        <w:tabs>
          <w:tab w:val="left" w:pos="726"/>
        </w:tabs>
        <w:ind w:left="700" w:right="20" w:hanging="280"/>
      </w:pPr>
      <w:r>
        <w:t>Adquirir conocimientos actualizados y precisos acerca de la demanda, a través de la realización de investigaciones de mercado de manera tal, que se puedan tomar decisiones con la mayor certeza posible.</w:t>
      </w:r>
    </w:p>
    <w:p w:rsidR="00EB014C" w:rsidRDefault="00774B76">
      <w:pPr>
        <w:pStyle w:val="Cuerpodeltexto180"/>
        <w:numPr>
          <w:ilvl w:val="3"/>
          <w:numId w:val="1"/>
        </w:numPr>
        <w:shd w:val="clear" w:color="auto" w:fill="auto"/>
        <w:tabs>
          <w:tab w:val="left" w:pos="773"/>
        </w:tabs>
        <w:ind w:left="700" w:right="20" w:hanging="280"/>
      </w:pPr>
      <w:r>
        <w:t>Lograr que los servicios que preste la Dirección, se d</w:t>
      </w:r>
      <w:r>
        <w:t>iseñen y elaboren para satisfacer las necesidades demandadas.</w:t>
      </w:r>
    </w:p>
    <w:p w:rsidR="00EB014C" w:rsidRDefault="00774B76">
      <w:pPr>
        <w:pStyle w:val="Cuerpodeltexto180"/>
        <w:numPr>
          <w:ilvl w:val="3"/>
          <w:numId w:val="1"/>
        </w:numPr>
        <w:shd w:val="clear" w:color="auto" w:fill="auto"/>
        <w:tabs>
          <w:tab w:val="left" w:pos="766"/>
        </w:tabs>
        <w:ind w:left="700" w:right="20" w:hanging="280"/>
      </w:pPr>
      <w:r>
        <w:t>Proponer al Director las tarifas de precios que sean competitivas y que al mismo tiempo produzca los ingresos necesarios para la auto sostenibilidad y desarrollo de la Dirección.</w:t>
      </w:r>
    </w:p>
    <w:p w:rsidR="00EB014C" w:rsidRDefault="00E93329">
      <w:pPr>
        <w:framePr w:w="950" w:h="695" w:vSpace="594" w:wrap="around" w:hAnchor="margin" w:x="363" w:y="638"/>
        <w:jc w:val="center"/>
        <w:rPr>
          <w:sz w:val="0"/>
          <w:szCs w:val="0"/>
        </w:rPr>
      </w:pPr>
      <w:r>
        <w:rPr>
          <w:noProof/>
          <w:lang w:val="es-SV"/>
        </w:rPr>
        <w:drawing>
          <wp:inline distT="0" distB="0" distL="0" distR="0">
            <wp:extent cx="604520" cy="442595"/>
            <wp:effectExtent l="0" t="0" r="5080" b="0"/>
            <wp:docPr id="5" name="Imagen 5" descr="C:\Users\KARENC~1.GOB\AppData\Local\Temp\FineReader1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ARENC~1.GOB\AppData\Local\Temp\FineReader10\media\image5.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4520" cy="442595"/>
                    </a:xfrm>
                    <a:prstGeom prst="rect">
                      <a:avLst/>
                    </a:prstGeom>
                    <a:noFill/>
                    <a:ln>
                      <a:noFill/>
                    </a:ln>
                  </pic:spPr>
                </pic:pic>
              </a:graphicData>
            </a:graphic>
          </wp:inline>
        </w:drawing>
      </w:r>
    </w:p>
    <w:p w:rsidR="00EB014C" w:rsidRDefault="00774B76">
      <w:pPr>
        <w:pStyle w:val="Cuerpodeltexto110"/>
        <w:framePr w:h="130" w:wrap="notBeside" w:hAnchor="margin" w:x="8931" w:y="-23"/>
        <w:shd w:val="clear" w:color="auto" w:fill="auto"/>
        <w:spacing w:line="130" w:lineRule="exact"/>
      </w:pPr>
      <w:r>
        <w:rPr>
          <w:lang w:val="en-US"/>
        </w:rPr>
        <w:t>t</w:t>
      </w:r>
    </w:p>
    <w:p w:rsidR="00EB014C" w:rsidRDefault="00774B76">
      <w:pPr>
        <w:pStyle w:val="Cuerpodeltexto180"/>
        <w:numPr>
          <w:ilvl w:val="3"/>
          <w:numId w:val="1"/>
        </w:numPr>
        <w:shd w:val="clear" w:color="auto" w:fill="auto"/>
        <w:tabs>
          <w:tab w:val="left" w:pos="766"/>
        </w:tabs>
        <w:ind w:left="700" w:right="20" w:hanging="280"/>
      </w:pPr>
      <w:r>
        <w:t>Promocionar los servicios que presta la Dirección, a través del diseño de herramientas de promoción, tales como publicidad, venta personal, promoc</w:t>
      </w:r>
      <w:r>
        <w:t>ión de ventas y relaciones públicas.</w:t>
      </w:r>
      <w:r>
        <w:br w:type="page"/>
      </w:r>
    </w:p>
    <w:p w:rsidR="00EB014C" w:rsidRDefault="00774B76">
      <w:pPr>
        <w:pStyle w:val="Cuerpodeltexto180"/>
        <w:numPr>
          <w:ilvl w:val="3"/>
          <w:numId w:val="1"/>
        </w:numPr>
        <w:shd w:val="clear" w:color="auto" w:fill="auto"/>
        <w:tabs>
          <w:tab w:val="left" w:pos="736"/>
        </w:tabs>
        <w:ind w:left="720" w:right="20" w:hanging="340"/>
        <w:jc w:val="left"/>
      </w:pPr>
      <w:r>
        <w:lastRenderedPageBreak/>
        <w:t>Obtener volúmenes de venta de los servicios que presta la Dirección, que permitan la generación de ingresos.</w:t>
      </w:r>
    </w:p>
    <w:p w:rsidR="00EB014C" w:rsidRDefault="00774B76">
      <w:pPr>
        <w:pStyle w:val="Cuerpodeltexto170"/>
        <w:numPr>
          <w:ilvl w:val="3"/>
          <w:numId w:val="1"/>
        </w:numPr>
        <w:shd w:val="clear" w:color="auto" w:fill="auto"/>
        <w:tabs>
          <w:tab w:val="left" w:pos="729"/>
        </w:tabs>
        <w:spacing w:before="0" w:after="455"/>
        <w:ind w:left="720" w:hanging="340"/>
        <w:jc w:val="left"/>
      </w:pPr>
      <w:r>
        <w:t>Atender eficiente y eficazmente, las instrucciones y/o delegaciones que se le asignen.</w:t>
      </w:r>
    </w:p>
    <w:p w:rsidR="00EB014C" w:rsidRDefault="00774B76">
      <w:pPr>
        <w:pStyle w:val="Ttulo20"/>
        <w:keepNext/>
        <w:keepLines/>
        <w:shd w:val="clear" w:color="auto" w:fill="auto"/>
        <w:spacing w:before="0" w:after="174" w:line="180" w:lineRule="exact"/>
        <w:ind w:firstLine="0"/>
      </w:pPr>
      <w:bookmarkStart w:id="15" w:name="bookmark14"/>
      <w:r>
        <w:t>CONDICIONES ESPECIALES</w:t>
      </w:r>
      <w:bookmarkEnd w:id="15"/>
    </w:p>
    <w:p w:rsidR="00EB014C" w:rsidRDefault="00774B76">
      <w:pPr>
        <w:pStyle w:val="Cuerpodeltexto170"/>
        <w:shd w:val="clear" w:color="auto" w:fill="auto"/>
        <w:spacing w:before="0" w:after="180"/>
        <w:ind w:right="20" w:firstLine="0"/>
      </w:pPr>
      <w:r>
        <w:t>El cargo de Director de Circuito de Teatros Nacionales sustituye al cargo ad-honorem de Gerente del Circuito de Teatros Nacionales.</w:t>
      </w:r>
    </w:p>
    <w:p w:rsidR="00EB014C" w:rsidRDefault="00774B76">
      <w:pPr>
        <w:pStyle w:val="Cuerpodeltexto170"/>
        <w:shd w:val="clear" w:color="auto" w:fill="auto"/>
        <w:spacing w:before="0" w:after="177"/>
        <w:ind w:right="20" w:firstLine="0"/>
      </w:pPr>
      <w:r>
        <w:t xml:space="preserve">Los ingresos que genere la Dirección de Circuito de Teatros Nacionales, formarán parte de Fondos de Actividades Especiales </w:t>
      </w:r>
      <w:r>
        <w:t>y colectados por la Colecturía Auxiliar de la Dirección General del Registro de Asociaciones y Fundaciones sin fines de lucro, para lo que se deberán hacer los respectivos trámites ante las autoridades competentes.</w:t>
      </w:r>
    </w:p>
    <w:p w:rsidR="00EB014C" w:rsidRDefault="00774B76">
      <w:pPr>
        <w:pStyle w:val="Cuerpodeltexto170"/>
        <w:shd w:val="clear" w:color="auto" w:fill="auto"/>
        <w:spacing w:before="0" w:after="183" w:line="227" w:lineRule="exact"/>
        <w:ind w:right="20" w:firstLine="0"/>
      </w:pPr>
      <w:r>
        <w:t>Las actividades de Tesorería que hasta la</w:t>
      </w:r>
      <w:r>
        <w:t xml:space="preserve"> fecha se han realizado de manera ad-honorem, serán retomadas por la Unidad Financiera Institucional.</w:t>
      </w:r>
    </w:p>
    <w:p w:rsidR="00EB014C" w:rsidRDefault="00774B76">
      <w:pPr>
        <w:pStyle w:val="Cuerpodeltexto170"/>
        <w:shd w:val="clear" w:color="auto" w:fill="auto"/>
        <w:spacing w:before="0" w:after="0"/>
        <w:ind w:right="20" w:firstLine="0"/>
        <w:sectPr w:rsidR="00EB014C">
          <w:footerReference w:type="even" r:id="rId13"/>
          <w:footerReference w:type="default" r:id="rId14"/>
          <w:pgSz w:w="11905" w:h="16837"/>
          <w:pgMar w:top="1024" w:right="898" w:bottom="1668" w:left="2395" w:header="0" w:footer="3" w:gutter="0"/>
          <w:pgNumType w:start="1"/>
          <w:cols w:space="720"/>
          <w:noEndnote/>
          <w:docGrid w:linePitch="360"/>
        </w:sectPr>
      </w:pPr>
      <w:r>
        <w:t>Los saldos bancarios deberán ser trasladados a las cuentas Institucionales, según tramite respectivo a realizar por la Unidad Financiera Institucional."</w:t>
      </w:r>
    </w:p>
    <w:p w:rsidR="00EB014C" w:rsidRDefault="00EB014C">
      <w:pPr>
        <w:framePr w:w="9924" w:h="820" w:hRule="exact" w:wrap="notBeside" w:vAnchor="text" w:hAnchor="text" w:xAlign="center" w:y="1" w:anchorLock="1"/>
      </w:pPr>
    </w:p>
    <w:p w:rsidR="00EB014C" w:rsidRDefault="00774B76">
      <w:pPr>
        <w:rPr>
          <w:sz w:val="2"/>
          <w:szCs w:val="2"/>
        </w:rPr>
        <w:sectPr w:rsidR="00EB014C">
          <w:type w:val="continuous"/>
          <w:pgSz w:w="11905" w:h="16837"/>
          <w:pgMar w:top="0" w:right="0" w:bottom="0" w:left="0" w:header="0" w:footer="3" w:gutter="0"/>
          <w:cols w:space="720"/>
          <w:noEndnote/>
          <w:docGrid w:linePitch="360"/>
        </w:sectPr>
      </w:pPr>
      <w:r>
        <w:t xml:space="preserve"> </w:t>
      </w:r>
    </w:p>
    <w:p w:rsidR="00EB014C" w:rsidRDefault="00774B76">
      <w:pPr>
        <w:pStyle w:val="Cuerpodeltexto170"/>
        <w:framePr w:h="180" w:wrap="around" w:vAnchor="text" w:hAnchor="margin" w:x="-3309" w:y="1"/>
        <w:shd w:val="clear" w:color="auto" w:fill="auto"/>
        <w:spacing w:before="0" w:after="0" w:line="180" w:lineRule="exact"/>
        <w:ind w:firstLine="0"/>
        <w:jc w:val="left"/>
      </w:pPr>
      <w:r>
        <w:t>Revisado por:</w:t>
      </w:r>
    </w:p>
    <w:p w:rsidR="00EB014C" w:rsidRDefault="00774B76">
      <w:pPr>
        <w:pStyle w:val="Cuerpodeltexto170"/>
        <w:framePr w:h="180" w:wrap="around" w:vAnchor="text" w:hAnchor="margin" w:x="-6232" w:y="8"/>
        <w:shd w:val="clear" w:color="auto" w:fill="auto"/>
        <w:spacing w:before="0" w:after="0" w:line="180" w:lineRule="exact"/>
        <w:ind w:firstLine="0"/>
        <w:jc w:val="left"/>
      </w:pPr>
      <w:r>
        <w:t>Elaborado por:</w:t>
      </w:r>
    </w:p>
    <w:p w:rsidR="00EB014C" w:rsidRDefault="00774B76">
      <w:pPr>
        <w:rPr>
          <w:sz w:val="0"/>
          <w:szCs w:val="0"/>
        </w:rPr>
      </w:pPr>
      <w:r>
        <w:rPr>
          <w:noProof/>
          <w:lang w:val="es-SV"/>
        </w:rPr>
        <w:lastRenderedPageBreak/>
        <w:drawing>
          <wp:anchor distT="0" distB="0" distL="114300" distR="114300" simplePos="0" relativeHeight="251657216" behindDoc="1" locked="0" layoutInCell="1" allowOverlap="1">
            <wp:simplePos x="0" y="0"/>
            <wp:positionH relativeFrom="margin">
              <wp:posOffset>-4488180</wp:posOffset>
            </wp:positionH>
            <wp:positionV relativeFrom="margin">
              <wp:posOffset>3314700</wp:posOffset>
            </wp:positionV>
            <wp:extent cx="5673725" cy="1470025"/>
            <wp:effectExtent l="0" t="0" r="0" b="0"/>
            <wp:wrapNone/>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ic:nvPicPr>
                  <pic:blipFill>
                    <a:blip r:embed="rId15" cstate="print"/>
                    <a:stretch>
                      <a:fillRect/>
                    </a:stretch>
                  </pic:blipFill>
                  <pic:spPr>
                    <a:xfrm>
                      <a:off x="0" y="0"/>
                      <a:ext cx="5673725" cy="1470025"/>
                    </a:xfrm>
                    <a:prstGeom prst="rect">
                      <a:avLst/>
                    </a:prstGeom>
                  </pic:spPr>
                </pic:pic>
              </a:graphicData>
            </a:graphic>
          </wp:anchor>
        </w:drawing>
      </w:r>
    </w:p>
    <w:p w:rsidR="00EB014C" w:rsidRDefault="00774B76">
      <w:pPr>
        <w:pStyle w:val="Cuerpodeltexto170"/>
        <w:shd w:val="clear" w:color="auto" w:fill="auto"/>
        <w:spacing w:before="0" w:after="0" w:line="180" w:lineRule="exact"/>
        <w:ind w:firstLine="0"/>
        <w:jc w:val="left"/>
        <w:sectPr w:rsidR="00EB014C">
          <w:type w:val="continuous"/>
          <w:pgSz w:w="11905" w:h="16837"/>
          <w:pgMar w:top="1902" w:right="946" w:bottom="7439" w:left="9403" w:header="0" w:footer="3" w:gutter="0"/>
          <w:cols w:space="720"/>
          <w:noEndnote/>
          <w:docGrid w:linePitch="360"/>
        </w:sectPr>
      </w:pPr>
      <w:r>
        <w:t>Autorizado por:</w:t>
      </w:r>
    </w:p>
    <w:p w:rsidR="00EB014C" w:rsidRDefault="00EB014C">
      <w:pPr>
        <w:framePr w:w="9479" w:h="424" w:hRule="exact" w:wrap="notBeside" w:vAnchor="text" w:hAnchor="text" w:xAlign="center" w:y="1" w:anchorLock="1"/>
      </w:pPr>
    </w:p>
    <w:p w:rsidR="00EB014C" w:rsidRDefault="00774B76">
      <w:pPr>
        <w:rPr>
          <w:sz w:val="2"/>
          <w:szCs w:val="2"/>
        </w:rPr>
        <w:sectPr w:rsidR="00EB014C">
          <w:type w:val="continuous"/>
          <w:pgSz w:w="11905" w:h="16837"/>
          <w:pgMar w:top="0" w:right="0" w:bottom="0" w:left="0" w:header="0" w:footer="3" w:gutter="0"/>
          <w:cols w:space="720"/>
          <w:noEndnote/>
          <w:docGrid w:linePitch="360"/>
        </w:sectPr>
      </w:pPr>
      <w:r>
        <w:t xml:space="preserve"> </w:t>
      </w:r>
    </w:p>
    <w:p w:rsidR="00EB014C" w:rsidRDefault="00774B76">
      <w:pPr>
        <w:pStyle w:val="Cuerpodeltexto180"/>
        <w:shd w:val="clear" w:color="auto" w:fill="auto"/>
        <w:spacing w:line="190" w:lineRule="exact"/>
        <w:ind w:firstLine="0"/>
        <w:jc w:val="left"/>
        <w:sectPr w:rsidR="00EB014C">
          <w:type w:val="continuous"/>
          <w:pgSz w:w="11905" w:h="16837"/>
          <w:pgMar w:top="1902" w:right="5464" w:bottom="7439" w:left="5378" w:header="0" w:footer="3" w:gutter="0"/>
          <w:cols w:space="720"/>
          <w:noEndnote/>
          <w:docGrid w:linePitch="360"/>
        </w:sectPr>
      </w:pPr>
      <w:r>
        <w:rPr>
          <w:rStyle w:val="Cuerpodeltexto18Espaciado-1pto"/>
        </w:rPr>
        <w:lastRenderedPageBreak/>
        <w:t>Á&amp;?</w:t>
      </w:r>
      <w:r>
        <w:rPr>
          <w:rStyle w:val="Cuerpodeltexto1895pto"/>
          <w:lang w:val="es"/>
        </w:rPr>
        <w:t xml:space="preserve"> </w:t>
      </w:r>
      <w:r>
        <w:rPr>
          <w:rStyle w:val="Cuerpodeltexto1895pto"/>
        </w:rPr>
        <w:t>*&lt;.</w:t>
      </w:r>
      <w:r>
        <w:rPr>
          <w:rStyle w:val="Cuerpodeltexto18Espaciado-1pto"/>
          <w:lang w:val="de"/>
        </w:rPr>
        <w:t xml:space="preserve"> </w:t>
      </w:r>
      <w:r>
        <w:rPr>
          <w:rStyle w:val="Cuerpodeltexto18Espaciado-1pto"/>
        </w:rPr>
        <w:t>ch</w:t>
      </w:r>
    </w:p>
    <w:p w:rsidR="00EB014C" w:rsidRDefault="00EB014C">
      <w:pPr>
        <w:framePr w:w="9479" w:h="567" w:hRule="exact" w:wrap="notBeside" w:vAnchor="text" w:hAnchor="text" w:xAlign="center" w:y="1" w:anchorLock="1"/>
      </w:pPr>
    </w:p>
    <w:p w:rsidR="00EB014C" w:rsidRDefault="00774B76">
      <w:pPr>
        <w:rPr>
          <w:sz w:val="2"/>
          <w:szCs w:val="2"/>
        </w:rPr>
        <w:sectPr w:rsidR="00EB014C">
          <w:type w:val="continuous"/>
          <w:pgSz w:w="11905" w:h="16837"/>
          <w:pgMar w:top="0" w:right="0" w:bottom="0" w:left="0" w:header="0" w:footer="3" w:gutter="0"/>
          <w:cols w:space="720"/>
          <w:noEndnote/>
          <w:docGrid w:linePitch="360"/>
        </w:sectPr>
      </w:pPr>
      <w:r>
        <w:t xml:space="preserve"> </w:t>
      </w:r>
    </w:p>
    <w:p w:rsidR="00EB014C" w:rsidRDefault="00774B76">
      <w:pPr>
        <w:pStyle w:val="Cuerpodeltexto170"/>
        <w:shd w:val="clear" w:color="auto" w:fill="auto"/>
        <w:spacing w:before="0" w:after="0" w:line="180" w:lineRule="exact"/>
        <w:ind w:firstLine="0"/>
        <w:jc w:val="left"/>
        <w:sectPr w:rsidR="00EB014C">
          <w:type w:val="continuous"/>
          <w:pgSz w:w="11905" w:h="16837"/>
          <w:pgMar w:top="1902" w:right="4036" w:bottom="7439" w:left="6354" w:header="0" w:footer="3" w:gutter="0"/>
          <w:cols w:space="720"/>
          <w:noEndnote/>
          <w:docGrid w:linePitch="360"/>
        </w:sectPr>
      </w:pPr>
      <w:r>
        <w:lastRenderedPageBreak/>
        <w:t>fe. NelsorMJisi</w:t>
      </w:r>
    </w:p>
    <w:p w:rsidR="00EB014C" w:rsidRDefault="00774B76">
      <w:pPr>
        <w:pStyle w:val="Cuerpodeltexto170"/>
        <w:shd w:val="clear" w:color="auto" w:fill="auto"/>
        <w:spacing w:before="0" w:after="0" w:line="349" w:lineRule="exact"/>
        <w:ind w:left="80" w:firstLine="0"/>
        <w:jc w:val="left"/>
      </w:pPr>
      <w:r>
        <w:rPr>
          <w:rStyle w:val="Cuerpodeltexto171"/>
        </w:rPr>
        <w:lastRenderedPageBreak/>
        <w:t xml:space="preserve">ra. Katj^e Elias </w:t>
      </w:r>
      <w:r>
        <w:t>Directora Ejecutiva</w:t>
      </w:r>
    </w:p>
    <w:p w:rsidR="00EB014C" w:rsidRDefault="00774B76">
      <w:pPr>
        <w:pStyle w:val="Cuerpodeltexto190"/>
        <w:framePr w:w="966" w:h="447" w:wrap="around" w:hAnchor="margin" w:x="6107" w:y="7061"/>
        <w:shd w:val="clear" w:color="auto" w:fill="auto"/>
        <w:ind w:left="120" w:right="20"/>
      </w:pPr>
      <w:r>
        <w:t>o tarjada -Territorial</w:t>
      </w:r>
    </w:p>
    <w:p w:rsidR="00EB014C" w:rsidRDefault="00774B76">
      <w:pPr>
        <w:pStyle w:val="Cuerpodeltexto170"/>
        <w:framePr w:w="1150" w:h="446" w:wrap="around" w:hAnchor="margin" w:x="4994" w:y="7063"/>
        <w:shd w:val="clear" w:color="auto" w:fill="auto"/>
        <w:spacing w:before="0" w:after="0"/>
        <w:ind w:left="100" w:right="80" w:firstLine="0"/>
        <w:jc w:val="right"/>
      </w:pPr>
      <w:r>
        <w:t>Ministro de Desarrolle</w:t>
      </w:r>
    </w:p>
    <w:p w:rsidR="00EB014C" w:rsidRDefault="00774B76">
      <w:pPr>
        <w:pStyle w:val="Cuerpodeltexto170"/>
        <w:shd w:val="clear" w:color="auto" w:fill="auto"/>
        <w:spacing w:before="0" w:after="0"/>
        <w:ind w:left="80" w:right="20" w:firstLine="0"/>
        <w:sectPr w:rsidR="00EB014C">
          <w:type w:val="continuous"/>
          <w:pgSz w:w="11905" w:h="16837"/>
          <w:pgMar w:top="1902" w:right="3524" w:bottom="7439" w:left="3567" w:header="0" w:footer="3" w:gutter="0"/>
          <w:cols w:num="2" w:space="720" w:equalWidth="0">
            <w:col w:w="1753" w:space="979"/>
            <w:col w:w="2081"/>
          </w:cols>
          <w:noEndnote/>
          <w:docGrid w:linePitch="360"/>
        </w:sectPr>
      </w:pPr>
      <w:r>
        <w:t xml:space="preserve">Director </w:t>
      </w:r>
      <w:r>
        <w:rPr>
          <w:lang w:val="it"/>
        </w:rPr>
        <w:t xml:space="preserve">de Pìàf^aaokp </w:t>
      </w:r>
      <w:r>
        <w:rPr>
          <w:rStyle w:val="Cuerpodeltexto171"/>
        </w:rPr>
        <w:t>Desarrollo Estratégico</w:t>
      </w:r>
    </w:p>
    <w:p w:rsidR="00EB014C" w:rsidRDefault="00774B76">
      <w:pPr>
        <w:rPr>
          <w:sz w:val="0"/>
          <w:szCs w:val="0"/>
        </w:rPr>
      </w:pPr>
      <w:r>
        <w:rPr>
          <w:noProof/>
          <w:lang w:val="es-SV"/>
        </w:rPr>
        <w:lastRenderedPageBreak/>
        <w:drawing>
          <wp:anchor distT="0" distB="0" distL="114300" distR="114300" simplePos="0" relativeHeight="251658240" behindDoc="1" locked="0" layoutInCell="1" allowOverlap="1">
            <wp:simplePos x="0" y="0"/>
            <wp:positionH relativeFrom="margin">
              <wp:posOffset>5713730</wp:posOffset>
            </wp:positionH>
            <wp:positionV relativeFrom="paragraph">
              <wp:posOffset>0</wp:posOffset>
            </wp:positionV>
            <wp:extent cx="1028700" cy="1047115"/>
            <wp:effectExtent l="0" t="0" r="0" b="0"/>
            <wp:wrapSquare wrapText="bothSides"/>
            <wp:docPr id="2" name="Picture"/>
            <wp:cNvGraphicFramePr/>
            <a:graphic xmlns:a="http://schemas.openxmlformats.org/drawingml/2006/main">
              <a:graphicData uri="http://schemas.openxmlformats.org/drawingml/2006/picture">
                <pic:pic xmlns:pic="http://schemas.openxmlformats.org/drawingml/2006/picture">
                  <pic:nvPicPr>
                    <pic:cNvPr id="3" name="Picture"/>
                    <pic:cNvPicPr/>
                  </pic:nvPicPr>
                  <pic:blipFill>
                    <a:blip r:embed="rId16" cstate="print"/>
                    <a:stretch>
                      <a:fillRect/>
                    </a:stretch>
                  </pic:blipFill>
                  <pic:spPr>
                    <a:xfrm>
                      <a:off x="0" y="0"/>
                      <a:ext cx="1028700" cy="1047115"/>
                    </a:xfrm>
                    <a:prstGeom prst="rect">
                      <a:avLst/>
                    </a:prstGeom>
                  </pic:spPr>
                </pic:pic>
              </a:graphicData>
            </a:graphic>
          </wp:anchor>
        </w:drawing>
      </w:r>
    </w:p>
    <w:p w:rsidR="00EB014C" w:rsidRDefault="00774B76">
      <w:pPr>
        <w:pStyle w:val="Leyendadelaimagen50"/>
        <w:framePr w:w="3611" w:h="497" w:wrap="around" w:vAnchor="text" w:hAnchor="margin" w:x="5133" w:y="58"/>
        <w:shd w:val="clear" w:color="auto" w:fill="auto"/>
      </w:pPr>
      <w:r>
        <w:t xml:space="preserve">San Salvador </w:t>
      </w:r>
      <w:r>
        <w:rPr>
          <w:lang w:val="de"/>
        </w:rPr>
        <w:t xml:space="preserve">11 </w:t>
      </w:r>
      <w:r>
        <w:t xml:space="preserve">de </w:t>
      </w:r>
      <w:r>
        <w:rPr>
          <w:lang w:val="es"/>
        </w:rPr>
        <w:t xml:space="preserve">mayo </w:t>
      </w:r>
      <w:r>
        <w:t xml:space="preserve">de </w:t>
      </w:r>
      <w:r>
        <w:rPr>
          <w:lang w:val="de"/>
        </w:rPr>
        <w:t xml:space="preserve">2015 </w:t>
      </w:r>
      <w:r>
        <w:t xml:space="preserve">NOTA: </w:t>
      </w:r>
      <w:r>
        <w:rPr>
          <w:lang w:val="de"/>
        </w:rPr>
        <w:t>79</w:t>
      </w:r>
    </w:p>
    <w:p w:rsidR="00EB014C" w:rsidRDefault="00774B76">
      <w:pPr>
        <w:pStyle w:val="Cuerpodeltexto190"/>
        <w:framePr w:w="8614" w:h="629" w:wrap="around" w:vAnchor="text" w:hAnchor="margin" w:x="581" w:y="1063"/>
        <w:shd w:val="clear" w:color="auto" w:fill="auto"/>
        <w:spacing w:line="173" w:lineRule="exact"/>
        <w:ind w:left="120" w:right="160"/>
      </w:pPr>
      <w:r>
        <w:rPr>
          <w:rStyle w:val="Cuerpodeltexto19CourierNew"/>
        </w:rPr>
        <w:t xml:space="preserve">EL DIA 29 DE MAYO DE 2015, SE EMITIO ACUERDO NUMERO 94-A QUE LITERALMEN' </w:t>
      </w:r>
      <w:r>
        <w:t xml:space="preserve">it ti ii ii ii ii ii ii ii ii ii ii ii ii ii ii ii ii ii ii ii ii ti ii ii ii ii ii ii ii ii ii ii ii ii ii ii ii ii ii ii ii i' "i 'i » ii 'i ii " " </w:t>
      </w:r>
      <w:r>
        <w:rPr>
          <w:vertAlign w:val="superscript"/>
        </w:rPr>
        <w:t>11</w:t>
      </w:r>
      <w:r>
        <w:t xml:space="preserve"> " </w:t>
      </w:r>
      <w:r>
        <w:rPr>
          <w:vertAlign w:val="superscript"/>
        </w:rPr>
        <w:t>11</w:t>
      </w:r>
      <w:r>
        <w:t xml:space="preserve"> " " </w:t>
      </w:r>
      <w:r>
        <w:rPr>
          <w:rStyle w:val="Cuerpodeltexto191"/>
          <w:vertAlign w:val="superscript"/>
        </w:rPr>
        <w:t>1,11</w:t>
      </w:r>
      <w:r>
        <w:rPr>
          <w:rStyle w:val="Cuerpodeltexto191"/>
        </w:rPr>
        <w:t xml:space="preserve"> " " " " </w:t>
      </w:r>
      <w:r>
        <w:rPr>
          <w:rStyle w:val="Cuerpodeltexto191"/>
          <w:vertAlign w:val="superscript"/>
        </w:rPr>
        <w:t>11</w:t>
      </w:r>
      <w:r>
        <w:rPr>
          <w:rStyle w:val="Cuerpodeltexto191"/>
        </w:rPr>
        <w:t xml:space="preserve"> " " " </w:t>
      </w:r>
      <w:r>
        <w:rPr>
          <w:rStyle w:val="Cuerpodeltexto191"/>
          <w:vertAlign w:val="superscript"/>
        </w:rPr>
        <w:t>11</w:t>
      </w:r>
      <w:r>
        <w:rPr>
          <w:rStyle w:val="Cuerpodeltexto191"/>
        </w:rPr>
        <w:t xml:space="preserve"> " " '! "</w:t>
      </w:r>
    </w:p>
    <w:p w:rsidR="00EB014C" w:rsidRDefault="00774B76">
      <w:pPr>
        <w:pStyle w:val="Cuerpodeltexto190"/>
        <w:framePr w:w="8614" w:h="629" w:wrap="around" w:vAnchor="text" w:hAnchor="margin" w:x="581" w:y="1063"/>
        <w:shd w:val="clear" w:color="auto" w:fill="auto"/>
        <w:spacing w:line="230" w:lineRule="exact"/>
        <w:ind w:left="120"/>
      </w:pPr>
      <w:r>
        <w:t xml:space="preserve">n ii ii ii ii ii ii ii ii ii ii ii ii ii ii iiii ii ii ii ii ii ii ii ii ii ii ii ii ii ii ii ii ii ii ii ii ii ii ii ii ii 'i ii » ii "i ii » ii " " " </w:t>
      </w:r>
      <w:r>
        <w:rPr>
          <w:vertAlign w:val="superscript"/>
        </w:rPr>
        <w:t>11</w:t>
      </w:r>
      <w:r>
        <w:t xml:space="preserve"> " " </w:t>
      </w:r>
      <w:r>
        <w:rPr>
          <w:vertAlign w:val="superscript"/>
        </w:rPr>
        <w:t>11 11</w:t>
      </w:r>
      <w:r>
        <w:t xml:space="preserve"> " " " " " </w:t>
      </w:r>
      <w:r>
        <w:rPr>
          <w:vertAlign w:val="superscript"/>
        </w:rPr>
        <w:t>11</w:t>
      </w:r>
      <w:r>
        <w:t xml:space="preserve"> " " " </w:t>
      </w:r>
      <w:r>
        <w:rPr>
          <w:vertAlign w:val="superscript"/>
        </w:rPr>
        <w:t>11 11 11</w:t>
      </w:r>
      <w:r>
        <w:t xml:space="preserve"> " "</w:t>
      </w:r>
    </w:p>
    <w:p w:rsidR="00EB014C" w:rsidRDefault="00EB014C">
      <w:pPr>
        <w:rPr>
          <w:sz w:val="2"/>
          <w:szCs w:val="2"/>
        </w:rPr>
        <w:sectPr w:rsidR="00EB014C">
          <w:footerReference w:type="even" r:id="rId17"/>
          <w:footerReference w:type="default" r:id="rId18"/>
          <w:pgSz w:w="11905" w:h="16837"/>
          <w:pgMar w:top="1294" w:right="232" w:bottom="1110" w:left="794" w:header="0" w:footer="3" w:gutter="0"/>
          <w:pgNumType w:start="1"/>
          <w:cols w:space="720"/>
          <w:noEndnote/>
          <w:titlePg/>
          <w:docGrid w:linePitch="360"/>
        </w:sectPr>
      </w:pPr>
    </w:p>
    <w:p w:rsidR="00EB014C" w:rsidRDefault="00E93329">
      <w:pPr>
        <w:framePr w:wrap="notBeside" w:vAnchor="text" w:hAnchor="text" w:xAlign="center" w:y="1"/>
        <w:jc w:val="center"/>
        <w:rPr>
          <w:sz w:val="0"/>
          <w:szCs w:val="0"/>
        </w:rPr>
      </w:pPr>
      <w:r>
        <w:rPr>
          <w:noProof/>
          <w:lang w:val="es-SV"/>
        </w:rPr>
        <w:drawing>
          <wp:inline distT="0" distB="0" distL="0" distR="0">
            <wp:extent cx="589915" cy="501650"/>
            <wp:effectExtent l="0" t="0" r="635" b="0"/>
            <wp:docPr id="6" name="Imagen 6" descr="C:\Users\KARENC~1.GOB\AppData\Local\Temp\FineReader10\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ARENC~1.GOB\AppData\Local\Temp\FineReader10\media\image8.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9915" cy="501650"/>
                    </a:xfrm>
                    <a:prstGeom prst="rect">
                      <a:avLst/>
                    </a:prstGeom>
                    <a:noFill/>
                    <a:ln>
                      <a:noFill/>
                    </a:ln>
                  </pic:spPr>
                </pic:pic>
              </a:graphicData>
            </a:graphic>
          </wp:inline>
        </w:drawing>
      </w:r>
    </w:p>
    <w:p w:rsidR="00EB014C" w:rsidRDefault="00EB014C">
      <w:pPr>
        <w:rPr>
          <w:sz w:val="2"/>
          <w:szCs w:val="2"/>
        </w:rPr>
      </w:pPr>
    </w:p>
    <w:p w:rsidR="00EB014C" w:rsidRDefault="00774B76">
      <w:pPr>
        <w:pStyle w:val="Cuerpodeltexto170"/>
        <w:framePr w:h="179" w:wrap="around" w:hAnchor="margin" w:x="-1797" w:y="2132"/>
        <w:shd w:val="clear" w:color="auto" w:fill="auto"/>
        <w:spacing w:before="0" w:after="0" w:line="180" w:lineRule="exact"/>
        <w:ind w:firstLine="0"/>
        <w:jc w:val="left"/>
      </w:pPr>
      <w:r>
        <w:rPr>
          <w:rStyle w:val="Cuerpodeltexto172"/>
          <w:lang w:val="de"/>
        </w:rPr>
        <w:t xml:space="preserve">! </w:t>
      </w:r>
      <w:r>
        <w:rPr>
          <w:rStyle w:val="Cuerpodeltexto172"/>
        </w:rPr>
        <w:t>FECHA</w:t>
      </w:r>
    </w:p>
    <w:p w:rsidR="00EB014C" w:rsidRDefault="00774B76">
      <w:pPr>
        <w:pStyle w:val="Ttulo10"/>
        <w:keepNext/>
        <w:keepLines/>
        <w:shd w:val="clear" w:color="auto" w:fill="auto"/>
        <w:tabs>
          <w:tab w:val="left" w:pos="1876"/>
        </w:tabs>
        <w:spacing w:before="216" w:after="0" w:line="260" w:lineRule="exact"/>
        <w:ind w:left="400"/>
      </w:pPr>
      <w:bookmarkStart w:id="16" w:name="bookmark15"/>
      <w:r>
        <w:rPr>
          <w:rStyle w:val="Ttulo11"/>
          <w:vertAlign w:val="subscript"/>
        </w:rPr>
        <w:t>HA</w:t>
      </w:r>
      <w:r>
        <w:rPr>
          <w:rStyle w:val="Ttulo11"/>
        </w:rPr>
        <w:tab/>
      </w:r>
      <w:r>
        <w:t>MINISTERIO DE GOBERNACION Y</w:t>
      </w:r>
      <w:bookmarkEnd w:id="16"/>
    </w:p>
    <w:p w:rsidR="00EB014C" w:rsidRDefault="00774B76">
      <w:pPr>
        <w:pStyle w:val="Ttulo10"/>
        <w:keepNext/>
        <w:keepLines/>
        <w:shd w:val="clear" w:color="auto" w:fill="auto"/>
        <w:spacing w:before="0" w:after="0" w:line="260" w:lineRule="exact"/>
        <w:ind w:left="2260"/>
      </w:pPr>
      <w:bookmarkStart w:id="17" w:name="bookmark16"/>
      <w:r>
        <w:t>DESARROLLO TERRITORIAL</w:t>
      </w:r>
      <w:bookmarkEnd w:id="17"/>
    </w:p>
    <w:p w:rsidR="00EB014C" w:rsidRDefault="00774B76">
      <w:pPr>
        <w:pStyle w:val="Cuerpodeltexto120"/>
        <w:shd w:val="clear" w:color="auto" w:fill="auto"/>
        <w:spacing w:before="0" w:after="154" w:line="210" w:lineRule="exact"/>
        <w:ind w:left="2520"/>
      </w:pPr>
      <w:r>
        <w:t>República de El Salvador, América Central</w:t>
      </w:r>
    </w:p>
    <w:p w:rsidR="00EB014C" w:rsidRDefault="00774B76">
      <w:pPr>
        <w:pStyle w:val="Cuerpodeltexto190"/>
        <w:shd w:val="clear" w:color="auto" w:fill="auto"/>
        <w:spacing w:line="320" w:lineRule="exact"/>
        <w:ind w:left="40" w:right="720"/>
      </w:pPr>
      <w:r>
        <w:rPr>
          <w:rStyle w:val="Cuerpodeltexto19Negrita"/>
        </w:rPr>
        <w:t>ACUERDO NÚMERO NOVENTA Y CUATRO-A.- MINISTERIO DE GOBERNACIÓN Y DESARROLLO TERRITORIAL,</w:t>
      </w:r>
      <w:r>
        <w:t xml:space="preserve"> San Salvador, veintinueve de julio de dos mil catorce.</w:t>
      </w:r>
      <w:r>
        <w:rPr>
          <w:rStyle w:val="Cuerpodeltexto19Negrita"/>
        </w:rPr>
        <w:t xml:space="preserve"> CONSIDERANDO: I)</w:t>
      </w:r>
      <w:r>
        <w:t xml:space="preserve"> Que el Ministerio de Gobernación, hoy Ministerio de Go</w:t>
      </w:r>
      <w:r>
        <w:t>bernación y Desarrollo Territorial, nació a la vida jurídica por Decreto No. 124 del Consejo de Ministros, de fecha 18 de diciembre de 2001, publicado en el Diario Oficial No. 247 del 20 de diciembre de ese año, vigente desde el I</w:t>
      </w:r>
      <w:r>
        <w:rPr>
          <w:vertAlign w:val="superscript"/>
        </w:rPr>
        <w:t>o</w:t>
      </w:r>
      <w:r>
        <w:t xml:space="preserve"> de enero de 2002, razón </w:t>
      </w:r>
      <w:r>
        <w:t xml:space="preserve">por la cual se modificó en ese sentido el Reglamento Interno del Órgano Ejecutivo (RIOE). Por Decreto No. 125 del Consejo de Ministros, de fecha 5 de diciembre de 2006, se reformó nuevamente el RIOE, que en lo fundamental consistió en que las atribuciones </w:t>
      </w:r>
      <w:r>
        <w:t>del Ministerio de Gobernación se distribuyeron dejándole a éste unas, y otras se las dieron a una nueva Secretaría de Estado, denominada Ministerio de Seguridad Pública y Justicia.</w:t>
      </w:r>
      <w:r>
        <w:rPr>
          <w:rStyle w:val="Cuerpodeltexto19Negrita"/>
        </w:rPr>
        <w:t xml:space="preserve"> II)</w:t>
      </w:r>
      <w:r>
        <w:t xml:space="preserve"> Que por Decreto No. 1 del Consejo de Ministros, del 9 de junio de 2014,</w:t>
      </w:r>
      <w:r>
        <w:t xml:space="preserve"> se modificó nuevamente el RIOE, estando entre esas reformas las siguientes: a) el numeral 2, del Art. 28, se sustituyó así: "Ministerio de Gobernación y Desarrollo Territorial"; b) se sustituyó el Art. 34 con su respectivo epígrafe y el Art. 34-A, y se añ</w:t>
      </w:r>
      <w:r>
        <w:t>adió el Art. 34-B: c) Se reprodujeron las atribuciones que esta Secretaría de Estado tenía y se incluyeron algunas nuevas.</w:t>
      </w:r>
      <w:r>
        <w:rPr>
          <w:rStyle w:val="Cuerpodeltexto19Negrita"/>
        </w:rPr>
        <w:t xml:space="preserve"> III)</w:t>
      </w:r>
      <w:r>
        <w:t xml:space="preserve"> Que a la fecha en que entró en vigencia el Decreto No. 124, antes relacionado, evidentemente aún no estaba estructurado orgánica</w:t>
      </w:r>
      <w:r>
        <w:t>ménte el Ministerio de Gobernación, para responder a las responsábüidades y exigencias que al efecto se requerían, razón por la cual el Titular del Despacho de Gobernación, a partir del primero de junio de 2009, después de realizar un detenido estudio de l</w:t>
      </w:r>
      <w:r>
        <w:t>as dependencias con que entonces se contaba, propuso la emisión del acuerdo respectivo en el que se autorizara un Organigrama para este Ministerio, y como consecuencia de ello el Órgano Ejecutivo en el Ramo de Gobernación, emitió el 8 de diciembre de 2009,</w:t>
      </w:r>
      <w:r>
        <w:t xml:space="preserve"> el Acuerdo Número Doscientos Tres, en el cual se autorizó el Organigrama que allí se consigna, siendo del caso expresar que, además del Organigrama, en el Acuerdo citado se autorizó al Ministerio de Gobernación para que por la vía administrativa, 1 establ</w:t>
      </w:r>
      <w:r>
        <w:t>eciera los requisitos de los cargos de los distintos funcionarios y empleados j V que estaban al frente de las Direcciones/Unidades y dependencias incluidas en eli^/ L Organigrama; así como las Guías y Manuales de Procedimientos Internos y los l ^ document</w:t>
      </w:r>
      <w:r>
        <w:t>os necesarios para determinar las políticas y estrategias institucionales, \</w:t>
      </w:r>
      <w:r>
        <w:br w:type="page"/>
      </w:r>
    </w:p>
    <w:p w:rsidR="00EB014C" w:rsidRDefault="00774B76">
      <w:pPr>
        <w:pStyle w:val="Cuerpodeltexto190"/>
        <w:shd w:val="clear" w:color="auto" w:fill="auto"/>
        <w:spacing w:line="320" w:lineRule="exact"/>
        <w:ind w:left="60" w:right="40"/>
        <w:sectPr w:rsidR="00EB014C">
          <w:type w:val="continuous"/>
          <w:pgSz w:w="11905" w:h="16837"/>
          <w:pgMar w:top="1943" w:right="796" w:bottom="949" w:left="2068" w:header="0" w:footer="3" w:gutter="0"/>
          <w:cols w:space="720"/>
          <w:noEndnote/>
          <w:docGrid w:linePitch="360"/>
        </w:sectPr>
      </w:pPr>
      <w:r>
        <w:lastRenderedPageBreak/>
        <w:t>así como los planes de trabajo de la Institución.</w:t>
      </w:r>
      <w:r>
        <w:rPr>
          <w:rStyle w:val="Cuerpodeltexto19Negrita0"/>
        </w:rPr>
        <w:t xml:space="preserve"> IV)</w:t>
      </w:r>
      <w:r>
        <w:t xml:space="preserve"> Que el Órgano Ejecutivo en el Ramo de Gobernación, el veinte de junio de dos mil doce, emitió el Acuer</w:t>
      </w:r>
      <w:r>
        <w:t>do Número Setenta y Uno, mediante el cual se, acordó autorizar tanto el Organigrama que en ese documento se inserta como la " DESCRIPCIÓN DE LA ESTRUCTURA ORGANIZATIVA DEL MIGOB Y DEFINICIÓN DE FUNCIONES PRINCIPALES DE CADA ÁREA QUE LA COMPONE, SEGÚN VERSI</w:t>
      </w:r>
      <w:r>
        <w:t>ÓN 4, DE FECHA 2 DE MAYO DE 2012".</w:t>
      </w:r>
      <w:r>
        <w:rPr>
          <w:rStyle w:val="Cuerpodeltexto19Negrita0"/>
        </w:rPr>
        <w:t xml:space="preserve"> V)</w:t>
      </w:r>
      <w:r>
        <w:t xml:space="preserve"> Que el Órgano Ejecutivo en el Ramo de Gobernación, expidió el 4 de marzo de 2013 el Acuerdo Número Veintiuno, mediante el cual se acordó aprobar como estructura orgánica el Organigrama que en ese Acuerdo se incorporó y</w:t>
      </w:r>
      <w:r>
        <w:t xml:space="preserve"> la "DESCRIPCIÓN DE LA ESTRUCTURA ORGANIZATIVA DEL MIGOB Y DEFINICIÓN DE FUNCIONES PRINCIPALES DE CADA ÁREA QUE LA COMPONE, SEGÚN VERSIÓN 5 DE FECHA 01 DE MARZO DE 2013", dentro del cual se establece que' en atención a que la Administración Institucional e</w:t>
      </w:r>
      <w:r>
        <w:t>s cambiante, y en búsqueda de la mejora continua, se define una estructura organizativa como marco de trabajo para lograr los objetivos estratégicos institucionales . determinados, tomando en cuenta la funcionalidad de las diferentes Dependencias, Direccio</w:t>
      </w:r>
      <w:r>
        <w:t>nes y Unidades que la conforman, describiéndose las diferentes Áreas, sus funciones principales y su composición.</w:t>
      </w:r>
      <w:r>
        <w:rPr>
          <w:rStyle w:val="Cuerpodeltexto19Negrita0"/>
        </w:rPr>
        <w:t xml:space="preserve"> VI)</w:t>
      </w:r>
      <w:r>
        <w:t xml:space="preserve"> Que por medio del Acuerdo Número Ochenta y Ocho - A, del quince de julio de dos mil catorce, el Órgano Ejecutivo en el Ramo de Gobernación</w:t>
      </w:r>
      <w:r>
        <w:t xml:space="preserve"> y Desarrollo Territorial, acordó: "1) Crear la Dirección de Circuitos de Teatros, como dependencia de la Dirección Ejecutiva de este Ministerio. 2) Instruir a la Dirección Ejecutiva para que conjuntamente con la Dirección de Planificación y Desarrollo Est</w:t>
      </w:r>
      <w:r>
        <w:t>ratégico, gestione la actualización del organigrama institucional, conforme al presente Acuerdo y a la normativa vigente respectiva''. Cabe señalar que no obstante que en los Considerados II y III del referido Acuerdo se habla del Circuito de Teatros Nacio</w:t>
      </w:r>
      <w:r>
        <w:t xml:space="preserve">nales, en la parte resolutiva se creó la "Dirección de Circuito de Teatros" y se omitió al final la palabra "Nacionales"; es decir que lo correcto es "Dirección de Circuito de Teatros Nacionales", en consecuencia debe modificase el numeral 1) del referido </w:t>
      </w:r>
      <w:r>
        <w:t>Acuerdo, en el sentido de que la denominación completa de la Dirección creada es: "Dirección de Circuito de Teatros Nacionales", el resto del Acuerdo quedaría sin ninguna otra variante.</w:t>
      </w:r>
      <w:r>
        <w:rPr>
          <w:rStyle w:val="Cuerpodeltexto19Negrita0"/>
        </w:rPr>
        <w:t xml:space="preserve"> VII) </w:t>
      </w:r>
      <w:r>
        <w:t>Que conforme a lo establecido en el citado Acuerdo Número Ochenta</w:t>
      </w:r>
      <w:r>
        <w:t xml:space="preserve"> y Ocho-A, se elaboró el Organigrama de la Dirección del Circuito de Teatros Nacionales, código: OTNOO-Ol, versión "0" de fecha 29 de julio de 2014,,. cuyo contenido es el siguiente:</w:t>
      </w:r>
    </w:p>
    <w:p w:rsidR="00EB014C" w:rsidRDefault="00774B76">
      <w:pPr>
        <w:pStyle w:val="Cuerpodeltexto140"/>
        <w:shd w:val="clear" w:color="auto" w:fill="auto"/>
        <w:spacing w:after="394" w:line="130" w:lineRule="exact"/>
      </w:pPr>
      <w:r>
        <w:lastRenderedPageBreak/>
        <w:t>ORGANIGRAMA DIRECCIÓN.</w:t>
      </w:r>
      <w:r>
        <w:rPr>
          <w:lang w:val="it"/>
        </w:rPr>
        <w:t xml:space="preserve">DEL CIRCUITO DE </w:t>
      </w:r>
      <w:r>
        <w:t>TEATROS NACIONALES</w:t>
      </w:r>
    </w:p>
    <w:tbl>
      <w:tblPr>
        <w:tblW w:w="0" w:type="auto"/>
        <w:jc w:val="center"/>
        <w:tblLayout w:type="fixed"/>
        <w:tblCellMar>
          <w:left w:w="10" w:type="dxa"/>
          <w:right w:w="10" w:type="dxa"/>
        </w:tblCellMar>
        <w:tblLook w:val="04A0" w:firstRow="1" w:lastRow="0" w:firstColumn="1" w:lastColumn="0" w:noHBand="0" w:noVBand="1"/>
      </w:tblPr>
      <w:tblGrid>
        <w:gridCol w:w="504"/>
        <w:gridCol w:w="659"/>
        <w:gridCol w:w="666"/>
        <w:gridCol w:w="497"/>
      </w:tblGrid>
      <w:tr w:rsidR="00EB014C">
        <w:tblPrEx>
          <w:tblCellMar>
            <w:top w:w="0" w:type="dxa"/>
            <w:bottom w:w="0" w:type="dxa"/>
          </w:tblCellMar>
        </w:tblPrEx>
        <w:trPr>
          <w:trHeight w:val="587"/>
          <w:jc w:val="center"/>
        </w:trPr>
        <w:tc>
          <w:tcPr>
            <w:tcW w:w="1829" w:type="dxa"/>
            <w:gridSpan w:val="3"/>
            <w:tcBorders>
              <w:top w:val="single" w:sz="4" w:space="0" w:color="auto"/>
              <w:right w:val="single" w:sz="4" w:space="0" w:color="auto"/>
            </w:tcBorders>
            <w:shd w:val="clear" w:color="auto" w:fill="FFFFFF"/>
          </w:tcPr>
          <w:p w:rsidR="00EB014C" w:rsidRDefault="00774B76">
            <w:pPr>
              <w:pStyle w:val="Cuerpodeltexto170"/>
              <w:framePr w:wrap="notBeside" w:vAnchor="text" w:hAnchor="text" w:xAlign="center" w:y="1"/>
              <w:shd w:val="clear" w:color="auto" w:fill="auto"/>
              <w:spacing w:before="0" w:after="0" w:line="101" w:lineRule="exact"/>
              <w:ind w:left="80" w:firstLine="260"/>
              <w:jc w:val="left"/>
            </w:pPr>
            <w:r>
              <w:t>1 DESPACHÓ MINISTERIO DE .; I ■ • -■ GOBERNACION Y •'...•■ 1 DESARROLLO TERRITORIAL</w:t>
            </w:r>
          </w:p>
        </w:tc>
        <w:tc>
          <w:tcPr>
            <w:tcW w:w="497" w:type="dxa"/>
            <w:tcBorders>
              <w:left w:val="single" w:sz="4" w:space="0" w:color="auto"/>
              <w:bottom w:val="single" w:sz="4" w:space="0" w:color="auto"/>
            </w:tcBorders>
            <w:shd w:val="clear" w:color="auto" w:fill="FFFFFF"/>
          </w:tcPr>
          <w:p w:rsidR="00EB014C" w:rsidRDefault="00EB014C">
            <w:pPr>
              <w:framePr w:wrap="notBeside" w:vAnchor="text" w:hAnchor="text" w:xAlign="center" w:y="1"/>
              <w:rPr>
                <w:sz w:val="10"/>
                <w:szCs w:val="10"/>
              </w:rPr>
            </w:pPr>
          </w:p>
        </w:tc>
      </w:tr>
      <w:tr w:rsidR="00EB014C">
        <w:tblPrEx>
          <w:tblCellMar>
            <w:top w:w="0" w:type="dxa"/>
            <w:bottom w:w="0" w:type="dxa"/>
          </w:tblCellMar>
        </w:tblPrEx>
        <w:trPr>
          <w:trHeight w:val="331"/>
          <w:jc w:val="center"/>
        </w:trPr>
        <w:tc>
          <w:tcPr>
            <w:tcW w:w="1163" w:type="dxa"/>
            <w:gridSpan w:val="2"/>
            <w:tcBorders>
              <w:right w:val="single" w:sz="4" w:space="0" w:color="auto"/>
            </w:tcBorders>
            <w:shd w:val="clear" w:color="auto" w:fill="FFFFFF"/>
          </w:tcPr>
          <w:p w:rsidR="00EB014C" w:rsidRDefault="00774B76">
            <w:pPr>
              <w:pStyle w:val="Cuerpodeltexto190"/>
              <w:framePr w:wrap="notBeside" w:vAnchor="text" w:hAnchor="text" w:xAlign="center" w:y="1"/>
              <w:shd w:val="clear" w:color="auto" w:fill="auto"/>
              <w:spacing w:line="240" w:lineRule="auto"/>
              <w:ind w:left="100"/>
              <w:jc w:val="left"/>
            </w:pPr>
            <w:r>
              <w:t>• •■ .; /." Y; i</w:t>
            </w:r>
            <w:r>
              <w:rPr>
                <w:vertAlign w:val="subscript"/>
              </w:rPr>
              <w:t>:</w:t>
            </w:r>
          </w:p>
        </w:tc>
        <w:tc>
          <w:tcPr>
            <w:tcW w:w="1163" w:type="dxa"/>
            <w:gridSpan w:val="2"/>
            <w:tcBorders>
              <w:top w:val="single" w:sz="4" w:space="0" w:color="auto"/>
              <w:left w:val="single" w:sz="4" w:space="0" w:color="auto"/>
            </w:tcBorders>
            <w:shd w:val="clear" w:color="auto" w:fill="FFFFFF"/>
          </w:tcPr>
          <w:p w:rsidR="00EB014C" w:rsidRDefault="00EB014C">
            <w:pPr>
              <w:framePr w:wrap="notBeside" w:vAnchor="text" w:hAnchor="text" w:xAlign="center" w:y="1"/>
              <w:rPr>
                <w:sz w:val="10"/>
                <w:szCs w:val="10"/>
              </w:rPr>
            </w:pPr>
          </w:p>
        </w:tc>
      </w:tr>
      <w:tr w:rsidR="00EB014C">
        <w:tblPrEx>
          <w:tblCellMar>
            <w:top w:w="0" w:type="dxa"/>
            <w:bottom w:w="0" w:type="dxa"/>
          </w:tblCellMar>
        </w:tblPrEx>
        <w:trPr>
          <w:trHeight w:val="443"/>
          <w:jc w:val="center"/>
        </w:trPr>
        <w:tc>
          <w:tcPr>
            <w:tcW w:w="504" w:type="dxa"/>
            <w:tcBorders>
              <w:bottom w:val="single" w:sz="4" w:space="0" w:color="auto"/>
              <w:right w:val="single" w:sz="4" w:space="0" w:color="auto"/>
            </w:tcBorders>
            <w:shd w:val="clear" w:color="auto" w:fill="FFFFFF"/>
          </w:tcPr>
          <w:p w:rsidR="00EB014C" w:rsidRDefault="00EB014C">
            <w:pPr>
              <w:framePr w:wrap="notBeside" w:vAnchor="text" w:hAnchor="text" w:xAlign="center" w:y="1"/>
              <w:rPr>
                <w:sz w:val="10"/>
                <w:szCs w:val="10"/>
              </w:rPr>
            </w:pPr>
          </w:p>
        </w:tc>
        <w:tc>
          <w:tcPr>
            <w:tcW w:w="1325" w:type="dxa"/>
            <w:gridSpan w:val="2"/>
            <w:tcBorders>
              <w:top w:val="single" w:sz="4" w:space="0" w:color="auto"/>
              <w:left w:val="single" w:sz="4" w:space="0" w:color="auto"/>
              <w:bottom w:val="single" w:sz="4" w:space="0" w:color="auto"/>
              <w:right w:val="single" w:sz="4" w:space="0" w:color="auto"/>
            </w:tcBorders>
            <w:shd w:val="clear" w:color="auto" w:fill="FFFFFF"/>
          </w:tcPr>
          <w:p w:rsidR="00EB014C" w:rsidRDefault="00774B76">
            <w:pPr>
              <w:pStyle w:val="Cuerpodeltexto170"/>
              <w:framePr w:wrap="notBeside" w:vAnchor="text" w:hAnchor="text" w:xAlign="center" w:y="1"/>
              <w:shd w:val="clear" w:color="auto" w:fill="auto"/>
              <w:spacing w:before="0" w:after="0" w:line="240" w:lineRule="auto"/>
              <w:ind w:left="120" w:firstLine="0"/>
              <w:jc w:val="left"/>
            </w:pPr>
            <w:r>
              <w:t>DIRECCIÓN EJECUTIVA</w:t>
            </w:r>
          </w:p>
        </w:tc>
        <w:tc>
          <w:tcPr>
            <w:tcW w:w="497" w:type="dxa"/>
            <w:tcBorders>
              <w:left w:val="single" w:sz="4" w:space="0" w:color="auto"/>
              <w:bottom w:val="single" w:sz="4" w:space="0" w:color="auto"/>
            </w:tcBorders>
            <w:shd w:val="clear" w:color="auto" w:fill="FFFFFF"/>
          </w:tcPr>
          <w:p w:rsidR="00EB014C" w:rsidRDefault="00EB014C">
            <w:pPr>
              <w:framePr w:wrap="notBeside" w:vAnchor="text" w:hAnchor="text" w:xAlign="center" w:y="1"/>
              <w:rPr>
                <w:sz w:val="10"/>
                <w:szCs w:val="10"/>
              </w:rPr>
            </w:pPr>
          </w:p>
        </w:tc>
      </w:tr>
      <w:tr w:rsidR="00EB014C">
        <w:tblPrEx>
          <w:tblCellMar>
            <w:top w:w="0" w:type="dxa"/>
            <w:bottom w:w="0" w:type="dxa"/>
          </w:tblCellMar>
        </w:tblPrEx>
        <w:trPr>
          <w:trHeight w:val="277"/>
          <w:jc w:val="center"/>
        </w:trPr>
        <w:tc>
          <w:tcPr>
            <w:tcW w:w="1163" w:type="dxa"/>
            <w:gridSpan w:val="2"/>
            <w:tcBorders>
              <w:top w:val="single" w:sz="4" w:space="0" w:color="auto"/>
              <w:right w:val="single" w:sz="4" w:space="0" w:color="auto"/>
            </w:tcBorders>
            <w:shd w:val="clear" w:color="auto" w:fill="FFFFFF"/>
          </w:tcPr>
          <w:p w:rsidR="00EB014C" w:rsidRDefault="00EB014C">
            <w:pPr>
              <w:framePr w:wrap="notBeside" w:vAnchor="text" w:hAnchor="text" w:xAlign="center" w:y="1"/>
              <w:rPr>
                <w:sz w:val="10"/>
                <w:szCs w:val="10"/>
              </w:rPr>
            </w:pPr>
          </w:p>
        </w:tc>
        <w:tc>
          <w:tcPr>
            <w:tcW w:w="1163" w:type="dxa"/>
            <w:gridSpan w:val="2"/>
            <w:tcBorders>
              <w:top w:val="single" w:sz="4" w:space="0" w:color="auto"/>
              <w:left w:val="single" w:sz="4" w:space="0" w:color="auto"/>
            </w:tcBorders>
            <w:shd w:val="clear" w:color="auto" w:fill="FFFFFF"/>
          </w:tcPr>
          <w:p w:rsidR="00EB014C" w:rsidRDefault="00EB014C">
            <w:pPr>
              <w:framePr w:wrap="notBeside" w:vAnchor="text" w:hAnchor="text" w:xAlign="center" w:y="1"/>
              <w:rPr>
                <w:sz w:val="10"/>
                <w:szCs w:val="10"/>
              </w:rPr>
            </w:pPr>
          </w:p>
        </w:tc>
      </w:tr>
      <w:tr w:rsidR="00EB014C">
        <w:tblPrEx>
          <w:tblCellMar>
            <w:top w:w="0" w:type="dxa"/>
            <w:bottom w:w="0" w:type="dxa"/>
          </w:tblCellMar>
        </w:tblPrEx>
        <w:trPr>
          <w:trHeight w:val="288"/>
          <w:jc w:val="center"/>
        </w:trPr>
        <w:tc>
          <w:tcPr>
            <w:tcW w:w="504" w:type="dxa"/>
            <w:tcBorders>
              <w:bottom w:val="single" w:sz="4" w:space="0" w:color="auto"/>
              <w:right w:val="single" w:sz="4" w:space="0" w:color="auto"/>
            </w:tcBorders>
            <w:shd w:val="clear" w:color="auto" w:fill="FFFFFF"/>
          </w:tcPr>
          <w:p w:rsidR="00EB014C" w:rsidRDefault="00EB014C">
            <w:pPr>
              <w:framePr w:wrap="notBeside" w:vAnchor="text" w:hAnchor="text" w:xAlign="center" w:y="1"/>
              <w:rPr>
                <w:sz w:val="10"/>
                <w:szCs w:val="10"/>
              </w:rPr>
            </w:pPr>
          </w:p>
        </w:tc>
        <w:tc>
          <w:tcPr>
            <w:tcW w:w="1325" w:type="dxa"/>
            <w:gridSpan w:val="2"/>
            <w:tcBorders>
              <w:top w:val="single" w:sz="4" w:space="0" w:color="auto"/>
              <w:left w:val="single" w:sz="4" w:space="0" w:color="auto"/>
              <w:bottom w:val="single" w:sz="4" w:space="0" w:color="auto"/>
              <w:right w:val="single" w:sz="4" w:space="0" w:color="auto"/>
            </w:tcBorders>
            <w:shd w:val="clear" w:color="auto" w:fill="FFFFFF"/>
          </w:tcPr>
          <w:p w:rsidR="00EB014C" w:rsidRDefault="00774B76">
            <w:pPr>
              <w:pStyle w:val="Cuerpodeltexto130"/>
              <w:framePr w:wrap="notBeside" w:vAnchor="text" w:hAnchor="text" w:xAlign="center" w:y="1"/>
              <w:shd w:val="clear" w:color="auto" w:fill="auto"/>
              <w:spacing w:line="240" w:lineRule="auto"/>
              <w:ind w:left="400"/>
            </w:pPr>
            <w:r>
              <w:t>DIRECCIÓN</w:t>
            </w:r>
          </w:p>
        </w:tc>
        <w:tc>
          <w:tcPr>
            <w:tcW w:w="497" w:type="dxa"/>
            <w:tcBorders>
              <w:left w:val="single" w:sz="4" w:space="0" w:color="auto"/>
              <w:bottom w:val="single" w:sz="4" w:space="0" w:color="auto"/>
            </w:tcBorders>
            <w:shd w:val="clear" w:color="auto" w:fill="FFFFFF"/>
          </w:tcPr>
          <w:p w:rsidR="00EB014C" w:rsidRDefault="00EB014C">
            <w:pPr>
              <w:framePr w:wrap="notBeside" w:vAnchor="text" w:hAnchor="text" w:xAlign="center" w:y="1"/>
              <w:rPr>
                <w:sz w:val="10"/>
                <w:szCs w:val="10"/>
              </w:rPr>
            </w:pPr>
          </w:p>
        </w:tc>
      </w:tr>
      <w:tr w:rsidR="00EB014C">
        <w:tblPrEx>
          <w:tblCellMar>
            <w:top w:w="0" w:type="dxa"/>
            <w:bottom w:w="0" w:type="dxa"/>
          </w:tblCellMar>
        </w:tblPrEx>
        <w:trPr>
          <w:trHeight w:val="569"/>
          <w:jc w:val="center"/>
        </w:trPr>
        <w:tc>
          <w:tcPr>
            <w:tcW w:w="1163" w:type="dxa"/>
            <w:gridSpan w:val="2"/>
            <w:tcBorders>
              <w:top w:val="single" w:sz="4" w:space="0" w:color="auto"/>
              <w:bottom w:val="single" w:sz="4" w:space="0" w:color="auto"/>
              <w:right w:val="single" w:sz="4" w:space="0" w:color="auto"/>
            </w:tcBorders>
            <w:shd w:val="clear" w:color="auto" w:fill="FFFFFF"/>
          </w:tcPr>
          <w:p w:rsidR="00EB014C" w:rsidRDefault="00EB014C">
            <w:pPr>
              <w:framePr w:wrap="notBeside" w:vAnchor="text" w:hAnchor="text" w:xAlign="center" w:y="1"/>
              <w:rPr>
                <w:sz w:val="10"/>
                <w:szCs w:val="10"/>
              </w:rPr>
            </w:pPr>
          </w:p>
        </w:tc>
        <w:tc>
          <w:tcPr>
            <w:tcW w:w="1163" w:type="dxa"/>
            <w:gridSpan w:val="2"/>
            <w:tcBorders>
              <w:top w:val="single" w:sz="4" w:space="0" w:color="auto"/>
              <w:left w:val="single" w:sz="4" w:space="0" w:color="auto"/>
              <w:bottom w:val="single" w:sz="4" w:space="0" w:color="auto"/>
            </w:tcBorders>
            <w:shd w:val="clear" w:color="auto" w:fill="FFFFFF"/>
          </w:tcPr>
          <w:p w:rsidR="00EB014C" w:rsidRDefault="00EB014C">
            <w:pPr>
              <w:framePr w:wrap="notBeside" w:vAnchor="text" w:hAnchor="text" w:xAlign="center" w:y="1"/>
              <w:rPr>
                <w:sz w:val="10"/>
                <w:szCs w:val="10"/>
              </w:rPr>
            </w:pPr>
          </w:p>
        </w:tc>
      </w:tr>
    </w:tbl>
    <w:p w:rsidR="00EB014C" w:rsidRDefault="00EB014C">
      <w:pPr>
        <w:rPr>
          <w:sz w:val="2"/>
          <w:szCs w:val="2"/>
        </w:rPr>
      </w:pPr>
    </w:p>
    <w:p w:rsidR="00EB014C" w:rsidRDefault="00774B76">
      <w:pPr>
        <w:pStyle w:val="Cuerpodeltexto200"/>
        <w:shd w:val="clear" w:color="auto" w:fill="auto"/>
        <w:spacing w:before="4" w:line="420" w:lineRule="exact"/>
        <w:ind w:left="2820"/>
      </w:pPr>
      <w:r>
        <w:t>w</w:t>
      </w:r>
    </w:p>
    <w:p w:rsidR="00EB014C" w:rsidRDefault="00774B76">
      <w:pPr>
        <w:pStyle w:val="Cuerpodeltexto170"/>
        <w:framePr w:h="180" w:wrap="notBeside" w:hAnchor="margin" w:x="-1345" w:y="-80"/>
        <w:shd w:val="clear" w:color="auto" w:fill="auto"/>
        <w:spacing w:before="0" w:after="0" w:line="180" w:lineRule="exact"/>
        <w:ind w:firstLine="0"/>
        <w:jc w:val="left"/>
      </w:pPr>
      <w:r>
        <w:rPr>
          <w:lang w:val="it"/>
        </w:rPr>
        <w:t>»isuraftiMMsa«-</w:t>
      </w:r>
    </w:p>
    <w:p w:rsidR="00EB014C" w:rsidRDefault="00774B76">
      <w:pPr>
        <w:pStyle w:val="Cuerpodeltexto170"/>
        <w:framePr w:w="1290" w:h="334" w:wrap="around" w:hAnchor="margin" w:x="4928" w:y="-7"/>
        <w:shd w:val="clear" w:color="auto" w:fill="auto"/>
        <w:spacing w:before="0" w:after="0" w:line="108" w:lineRule="exact"/>
        <w:ind w:left="100" w:firstLine="0"/>
        <w:jc w:val="left"/>
      </w:pPr>
      <w:r>
        <w:t>Código: OTNOO-Ol Versión: 0</w:t>
      </w:r>
    </w:p>
    <w:p w:rsidR="00EB014C" w:rsidRDefault="00774B76">
      <w:pPr>
        <w:pStyle w:val="Cuerpodeltexto170"/>
        <w:framePr w:w="1290" w:h="334" w:wrap="around" w:hAnchor="margin" w:x="4928" w:y="-7"/>
        <w:shd w:val="clear" w:color="auto" w:fill="auto"/>
        <w:spacing w:before="0" w:after="0" w:line="108" w:lineRule="exact"/>
        <w:ind w:left="100" w:firstLine="0"/>
        <w:jc w:val="left"/>
      </w:pPr>
      <w:r>
        <w:t>Focha: 29 de julio da 2014</w:t>
      </w:r>
    </w:p>
    <w:p w:rsidR="00EB014C" w:rsidRDefault="00774B76">
      <w:pPr>
        <w:pStyle w:val="Cuerpodeltexto180"/>
        <w:shd w:val="clear" w:color="auto" w:fill="auto"/>
        <w:spacing w:line="180" w:lineRule="exact"/>
        <w:ind w:left="2820" w:firstLine="0"/>
        <w:jc w:val="left"/>
        <w:sectPr w:rsidR="00EB014C">
          <w:pgSz w:w="11905" w:h="16837"/>
          <w:pgMar w:top="3139" w:right="3361" w:bottom="2495" w:left="3746" w:header="0" w:footer="3" w:gutter="0"/>
          <w:cols w:space="720"/>
          <w:noEndnote/>
          <w:docGrid w:linePitch="360"/>
        </w:sectPr>
      </w:pPr>
      <w:r>
        <w:t>jm</w:t>
      </w:r>
    </w:p>
    <w:p w:rsidR="00EB014C" w:rsidRDefault="00EB014C">
      <w:pPr>
        <w:framePr w:w="12560" w:h="756" w:hRule="exact" w:wrap="notBeside" w:vAnchor="text" w:hAnchor="text" w:xAlign="center" w:y="1" w:anchorLock="1"/>
      </w:pPr>
    </w:p>
    <w:p w:rsidR="00EB014C" w:rsidRDefault="00774B76">
      <w:pPr>
        <w:rPr>
          <w:sz w:val="2"/>
          <w:szCs w:val="2"/>
        </w:rPr>
        <w:sectPr w:rsidR="00EB014C">
          <w:type w:val="continuous"/>
          <w:pgSz w:w="11905" w:h="16837"/>
          <w:pgMar w:top="0" w:right="0" w:bottom="0" w:left="0" w:header="0" w:footer="3" w:gutter="0"/>
          <w:cols w:space="720"/>
          <w:noEndnote/>
          <w:docGrid w:linePitch="360"/>
        </w:sectPr>
      </w:pPr>
      <w:r>
        <w:t xml:space="preserve"> </w:t>
      </w:r>
    </w:p>
    <w:p w:rsidR="00EB014C" w:rsidRDefault="00774B76">
      <w:pPr>
        <w:pStyle w:val="Leyendadelaimagen90"/>
        <w:framePr w:wrap="notBeside" w:vAnchor="text" w:hAnchor="text" w:xAlign="center" w:y="1"/>
        <w:shd w:val="clear" w:color="auto" w:fill="auto"/>
        <w:jc w:val="center"/>
      </w:pPr>
      <w:r>
        <w:t xml:space="preserve">Revfi^tkr. </w:t>
      </w:r>
      <w:r>
        <w:rPr>
          <w:lang w:val="it"/>
        </w:rPr>
        <w:t xml:space="preserve">Lio. Nelson </w:t>
      </w:r>
      <w:r>
        <w:t xml:space="preserve">Utees Martínez Guzmln Director Planificación y </w:t>
      </w:r>
      <w:r>
        <w:rPr>
          <w:lang w:val="it"/>
        </w:rPr>
        <w:t xml:space="preserve">Dissimilo </w:t>
      </w:r>
      <w:r>
        <w:rPr>
          <w:rStyle w:val="Leyendadelaimagen91"/>
        </w:rPr>
        <w:t>Esfrelóglco</w:t>
      </w:r>
    </w:p>
    <w:p w:rsidR="00EB014C" w:rsidRDefault="00E93329">
      <w:pPr>
        <w:framePr w:wrap="notBeside" w:vAnchor="text" w:hAnchor="text" w:xAlign="center" w:y="1"/>
        <w:jc w:val="center"/>
        <w:rPr>
          <w:sz w:val="0"/>
          <w:szCs w:val="0"/>
        </w:rPr>
      </w:pPr>
      <w:r>
        <w:rPr>
          <w:noProof/>
          <w:lang w:val="es-SV"/>
        </w:rPr>
        <w:drawing>
          <wp:inline distT="0" distB="0" distL="0" distR="0">
            <wp:extent cx="2610485" cy="885190"/>
            <wp:effectExtent l="0" t="0" r="0" b="0"/>
            <wp:docPr id="7" name="Imagen 7" descr="C:\Users\KARENC~1.GOB\AppData\Local\Temp\FineReader10\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ARENC~1.GOB\AppData\Local\Temp\FineReader10\media\image9.jpe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10485" cy="885190"/>
                    </a:xfrm>
                    <a:prstGeom prst="rect">
                      <a:avLst/>
                    </a:prstGeom>
                    <a:noFill/>
                    <a:ln>
                      <a:noFill/>
                    </a:ln>
                  </pic:spPr>
                </pic:pic>
              </a:graphicData>
            </a:graphic>
          </wp:inline>
        </w:drawing>
      </w:r>
    </w:p>
    <w:p w:rsidR="00EB014C" w:rsidRDefault="00EB014C">
      <w:pPr>
        <w:rPr>
          <w:sz w:val="2"/>
          <w:szCs w:val="2"/>
        </w:rPr>
      </w:pPr>
    </w:p>
    <w:p w:rsidR="00EB014C" w:rsidRDefault="00E93329">
      <w:pPr>
        <w:framePr w:w="2002" w:h="1260" w:hSpace="102" w:vSpace="576" w:wrap="around" w:hAnchor="margin" w:x="1612" w:y="5622"/>
        <w:jc w:val="center"/>
        <w:rPr>
          <w:sz w:val="0"/>
          <w:szCs w:val="0"/>
        </w:rPr>
      </w:pPr>
      <w:r>
        <w:rPr>
          <w:noProof/>
          <w:lang w:val="es-SV"/>
        </w:rPr>
        <w:drawing>
          <wp:inline distT="0" distB="0" distL="0" distR="0">
            <wp:extent cx="1268095" cy="796290"/>
            <wp:effectExtent l="0" t="0" r="8255" b="3810"/>
            <wp:docPr id="8" name="Imagen 8" descr="C:\Users\KARENC~1.GOB\AppData\Local\Temp\FineReader10\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ARENC~1.GOB\AppData\Local\Temp\FineReader10\media\image10.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68095" cy="796290"/>
                    </a:xfrm>
                    <a:prstGeom prst="rect">
                      <a:avLst/>
                    </a:prstGeom>
                    <a:noFill/>
                    <a:ln>
                      <a:noFill/>
                    </a:ln>
                  </pic:spPr>
                </pic:pic>
              </a:graphicData>
            </a:graphic>
          </wp:inline>
        </w:drawing>
      </w:r>
    </w:p>
    <w:p w:rsidR="00EB014C" w:rsidRDefault="00774B76">
      <w:pPr>
        <w:pStyle w:val="Cuerpodeltexto190"/>
        <w:shd w:val="clear" w:color="auto" w:fill="auto"/>
        <w:spacing w:before="359" w:line="310" w:lineRule="exact"/>
        <w:ind w:left="40" w:right="40"/>
      </w:pPr>
      <w:r>
        <w:t xml:space="preserve">Junto al organigrama se anexa un documento el cual contiene la "DESCRIPCIÓN DE LA ESTRUCTURA ORGANIZATIVA VERSIÓN 0 DE LA DIRECCIÓN DE CIRCUITO DE </w:t>
      </w:r>
      <w:r>
        <w:t>TEATROS NACIONALES, Y DEFINICIÓN DE OBJETIVOS GENERALES DE CADA ÁREA QUE LA COMPONE, SEGÚN VERSIÓN CERO, DE FECHA 29 DE JULIO DE 2014".</w:t>
      </w:r>
      <w:r>
        <w:rPr>
          <w:rStyle w:val="Cuerpodeltexto19Negrita1"/>
        </w:rPr>
        <w:t xml:space="preserve"> VIII)</w:t>
      </w:r>
      <w:r>
        <w:t xml:space="preserve"> Que después del análisis correspondiente, se concluye que el mencionado Organigrama, junto con su Descripción Orga</w:t>
      </w:r>
      <w:r>
        <w:t>nizativa, es prpcédente;</w:t>
      </w:r>
      <w:r>
        <w:rPr>
          <w:rStyle w:val="Cuerpodeltexto19Negrita1"/>
        </w:rPr>
        <w:t xml:space="preserve"> POR TANTO,</w:t>
      </w:r>
      <w:r>
        <w:rPr>
          <w:rStyle w:val="Cuerpodeltexto1910pto"/>
        </w:rPr>
        <w:t xml:space="preserve"> el</w:t>
      </w:r>
      <w:r>
        <w:t xml:space="preserve"> Órgano</w:t>
      </w:r>
      <w:r>
        <w:rPr>
          <w:rStyle w:val="Cuerpodeltexto1910pto"/>
        </w:rPr>
        <w:t xml:space="preserve"> Ejecutivo en el </w:t>
      </w:r>
      <w:r>
        <w:t>Ramo de Gobernación y Desarrollo Territorial, sobre la base de lo regulado en el Art. 11 del Reglamento de las Normas Técnicas de Control Interno Especificas del Ministerio de Gobernación,</w:t>
      </w:r>
      <w:r>
        <w:rPr>
          <w:rStyle w:val="Cuerpodeltexto19Negrita1"/>
        </w:rPr>
        <w:t xml:space="preserve"> ACUER</w:t>
      </w:r>
      <w:r>
        <w:rPr>
          <w:rStyle w:val="Cuerpodeltexto19Negrita1"/>
        </w:rPr>
        <w:t>DA: I</w:t>
      </w:r>
      <w:r>
        <w:rPr>
          <w:rStyle w:val="Cuerpodeltexto19Negrita1"/>
          <w:vertAlign w:val="superscript"/>
        </w:rPr>
        <w:t>o</w:t>
      </w:r>
      <w:r>
        <w:rPr>
          <w:rStyle w:val="Cuerpodeltexto19Negrita1"/>
        </w:rPr>
        <w:t>)</w:t>
      </w:r>
      <w:r>
        <w:t xml:space="preserve"> Aprobar el "ORGANIGRAMA DE LA DIRECCIÓN DEL CIRCUITO DE TEATROS NACIONALES" y la </w:t>
      </w:r>
      <w:r>
        <w:rPr>
          <w:rStyle w:val="Cuerpodeltexto19Negrita1"/>
        </w:rPr>
        <w:t>"DESCRIPCIÓN DE LA ESTRUCTURA ORGANIZATIVA VERSIÓN 0 DE LA DIRECCIÓN DE CIRCUITO DE TEATROS NACIONALES, V DEFINICIÓN DE OBJETIVOS GENERALES DE CADA ÁREA QUE LA COMPONE</w:t>
      </w:r>
      <w:r>
        <w:rPr>
          <w:rStyle w:val="Cuerpodeltexto19Negrita1"/>
        </w:rPr>
        <w:t>, SEGÚN VERSIÓN CERO, DE FECHÁ</w:t>
      </w:r>
      <w:r>
        <w:rPr>
          <w:rStyle w:val="Cuerpodeltexto192"/>
        </w:rPr>
        <w:t xml:space="preserve"> 29</w:t>
      </w:r>
      <w:r>
        <w:rPr>
          <w:rStyle w:val="Cuerpodeltexto19Negrita1"/>
        </w:rPr>
        <w:t xml:space="preserve"> DE </w:t>
      </w:r>
      <w:r>
        <w:rPr>
          <w:rStyle w:val="Cuerpodeltexto19Negrita1"/>
        </w:rPr>
        <w:lastRenderedPageBreak/>
        <w:t>JULIO DE</w:t>
      </w:r>
      <w:r>
        <w:rPr>
          <w:rStyle w:val="Cuerpodeltexto192"/>
        </w:rPr>
        <w:t xml:space="preserve"> 2014",</w:t>
      </w:r>
      <w:r>
        <w:t xml:space="preserve"> que se anexó al Organigrama; y que forma parte de esté Acuerdo. 2</w:t>
      </w:r>
      <w:r>
        <w:rPr>
          <w:vertAlign w:val="superscript"/>
        </w:rPr>
        <w:t>o</w:t>
      </w:r>
      <w:r>
        <w:t>) Hágase del conocimiento de</w:t>
      </w:r>
      <w:r>
        <w:br w:type="page"/>
      </w:r>
    </w:p>
    <w:p w:rsidR="00EB014C" w:rsidRDefault="00774B76">
      <w:pPr>
        <w:pStyle w:val="Cuerpodeltexto190"/>
        <w:shd w:val="clear" w:color="auto" w:fill="auto"/>
        <w:spacing w:after="494" w:line="230" w:lineRule="exact"/>
        <w:ind w:left="80"/>
        <w:jc w:val="center"/>
      </w:pPr>
      <w:r>
        <w:lastRenderedPageBreak/>
        <w:t>las Direcciones de Planificación, y Desarrollo Estratégico y de la UFI de este</w:t>
      </w:r>
    </w:p>
    <w:p w:rsidR="00EB014C" w:rsidRDefault="00E93329">
      <w:pPr>
        <w:framePr w:wrap="notBeside" w:vAnchor="text" w:hAnchor="text" w:xAlign="center" w:y="1"/>
        <w:jc w:val="center"/>
        <w:rPr>
          <w:sz w:val="0"/>
          <w:szCs w:val="0"/>
        </w:rPr>
      </w:pPr>
      <w:r>
        <w:rPr>
          <w:noProof/>
          <w:lang w:val="es-SV"/>
        </w:rPr>
        <w:drawing>
          <wp:inline distT="0" distB="0" distL="0" distR="0">
            <wp:extent cx="2300605" cy="943610"/>
            <wp:effectExtent l="0" t="0" r="4445" b="8890"/>
            <wp:docPr id="9" name="Imagen 9" descr="C:\Users\KARENC~1.GOB\AppData\Local\Temp\FineReader10\media\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ARENC~1.GOB\AppData\Local\Temp\FineReader10\media\image11.jpe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00605" cy="943610"/>
                    </a:xfrm>
                    <a:prstGeom prst="rect">
                      <a:avLst/>
                    </a:prstGeom>
                    <a:noFill/>
                    <a:ln>
                      <a:noFill/>
                    </a:ln>
                  </pic:spPr>
                </pic:pic>
              </a:graphicData>
            </a:graphic>
          </wp:inline>
        </w:drawing>
      </w:r>
    </w:p>
    <w:p w:rsidR="00EB014C" w:rsidRDefault="00EB014C">
      <w:pPr>
        <w:rPr>
          <w:sz w:val="2"/>
          <w:szCs w:val="2"/>
        </w:rPr>
      </w:pPr>
    </w:p>
    <w:p w:rsidR="00EB014C" w:rsidRDefault="00774B76">
      <w:pPr>
        <w:pStyle w:val="Cuerpodeltexto160"/>
        <w:shd w:val="clear" w:color="auto" w:fill="auto"/>
        <w:spacing w:line="230" w:lineRule="exact"/>
        <w:ind w:left="1860"/>
      </w:pPr>
      <w:r>
        <w:t>LIC. RAMÓN</w:t>
      </w:r>
    </w:p>
    <w:p w:rsidR="00EB014C" w:rsidRDefault="00774B76">
      <w:pPr>
        <w:pStyle w:val="Cuerpodeltexto190"/>
        <w:shd w:val="clear" w:color="auto" w:fill="auto"/>
        <w:spacing w:after="122" w:line="230" w:lineRule="exact"/>
        <w:ind w:left="80"/>
        <w:jc w:val="center"/>
      </w:pPr>
      <w:r>
        <w:t>táiNíWrRo.</w:t>
      </w:r>
    </w:p>
    <w:p w:rsidR="00EB014C" w:rsidRDefault="00774B76">
      <w:pPr>
        <w:pStyle w:val="Cuerpodeltexto120"/>
        <w:shd w:val="clear" w:color="auto" w:fill="auto"/>
        <w:spacing w:before="0" w:after="618" w:line="210" w:lineRule="exact"/>
        <w:ind w:left="80"/>
        <w:jc w:val="center"/>
      </w:pPr>
      <w:r>
        <w:t>EL QUE TRANSCRIBO PARA SU CONOdlwÍENTO Y EFECTOS LEGALES. CONSIGUIENTE</w:t>
      </w:r>
    </w:p>
    <w:p w:rsidR="00EB014C" w:rsidRDefault="00774B76">
      <w:pPr>
        <w:pStyle w:val="Leyendadelaimagen70"/>
        <w:framePr w:wrap="notBeside" w:vAnchor="text" w:hAnchor="text" w:xAlign="center" w:y="1"/>
        <w:shd w:val="clear" w:color="auto" w:fill="auto"/>
        <w:spacing w:line="210" w:lineRule="exact"/>
        <w:jc w:val="center"/>
      </w:pPr>
      <w:r>
        <w:t>DIOS.UNI</w:t>
      </w:r>
    </w:p>
    <w:p w:rsidR="00EB014C" w:rsidRDefault="00E93329">
      <w:pPr>
        <w:framePr w:wrap="notBeside" w:vAnchor="text" w:hAnchor="text" w:xAlign="center" w:y="1"/>
        <w:jc w:val="center"/>
        <w:rPr>
          <w:sz w:val="0"/>
          <w:szCs w:val="0"/>
        </w:rPr>
      </w:pPr>
      <w:r>
        <w:rPr>
          <w:noProof/>
          <w:lang w:val="es-SV"/>
        </w:rPr>
        <w:drawing>
          <wp:inline distT="0" distB="0" distL="0" distR="0">
            <wp:extent cx="2787650" cy="1076325"/>
            <wp:effectExtent l="0" t="0" r="0" b="9525"/>
            <wp:docPr id="10" name="Imagen 10" descr="C:\Users\KARENC~1.GOB\AppData\Local\Temp\FineReader10\media\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KARENC~1.GOB\AppData\Local\Temp\FineReader10\media\image12.jpe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87650" cy="1076325"/>
                    </a:xfrm>
                    <a:prstGeom prst="rect">
                      <a:avLst/>
                    </a:prstGeom>
                    <a:noFill/>
                    <a:ln>
                      <a:noFill/>
                    </a:ln>
                  </pic:spPr>
                </pic:pic>
              </a:graphicData>
            </a:graphic>
          </wp:inline>
        </w:drawing>
      </w:r>
    </w:p>
    <w:p w:rsidR="00EB014C" w:rsidRDefault="00EB014C">
      <w:pPr>
        <w:rPr>
          <w:sz w:val="2"/>
          <w:szCs w:val="2"/>
        </w:rPr>
      </w:pPr>
    </w:p>
    <w:p w:rsidR="00EB014C" w:rsidRDefault="00774B76">
      <w:pPr>
        <w:pStyle w:val="Cuerpodeltexto120"/>
        <w:shd w:val="clear" w:color="auto" w:fill="auto"/>
        <w:spacing w:before="0" w:after="0" w:line="238" w:lineRule="exact"/>
        <w:ind w:left="1860"/>
      </w:pPr>
      <w:r>
        <w:t>LIC. VI(</w:t>
      </w:r>
    </w:p>
    <w:p w:rsidR="00EB014C" w:rsidRDefault="00774B76">
      <w:pPr>
        <w:pStyle w:val="Cuerpodeltexto120"/>
        <w:shd w:val="clear" w:color="auto" w:fill="auto"/>
        <w:spacing w:before="0" w:after="0" w:line="238" w:lineRule="exact"/>
        <w:ind w:left="80"/>
        <w:jc w:val="center"/>
        <w:sectPr w:rsidR="00EB014C">
          <w:type w:val="continuous"/>
          <w:pgSz w:w="11905" w:h="16837"/>
          <w:pgMar w:top="1941" w:right="1198" w:bottom="2495" w:left="2058" w:header="0" w:footer="3" w:gutter="0"/>
          <w:cols w:space="720"/>
          <w:noEndnote/>
          <w:docGrid w:linePitch="360"/>
        </w:sectPr>
      </w:pPr>
      <w:r>
        <w:t>COLABORADÓR DÉ LÁ DIRECCION JURIDICA / . MINISTERIO DE GOBERNACION Y DESARROLLO TERRITORIAL '/-T</w:t>
      </w:r>
    </w:p>
    <w:p w:rsidR="00EB014C" w:rsidRDefault="00EB014C">
      <w:pPr>
        <w:framePr w:w="12434" w:h="717" w:hRule="exact" w:wrap="notBeside" w:vAnchor="text" w:hAnchor="text" w:xAlign="center" w:y="1" w:anchorLock="1"/>
      </w:pPr>
    </w:p>
    <w:p w:rsidR="00EB014C" w:rsidRDefault="00774B76">
      <w:pPr>
        <w:rPr>
          <w:sz w:val="2"/>
          <w:szCs w:val="2"/>
        </w:rPr>
        <w:sectPr w:rsidR="00EB014C">
          <w:type w:val="continuous"/>
          <w:pgSz w:w="11905" w:h="16837"/>
          <w:pgMar w:top="0" w:right="0" w:bottom="0" w:left="0" w:header="0" w:footer="3" w:gutter="0"/>
          <w:cols w:space="720"/>
          <w:noEndnote/>
          <w:docGrid w:linePitch="360"/>
        </w:sectPr>
      </w:pPr>
      <w:r>
        <w:t xml:space="preserve"> </w:t>
      </w:r>
    </w:p>
    <w:p w:rsidR="00EB014C" w:rsidRDefault="00774B76">
      <w:pPr>
        <w:pStyle w:val="Cuerpodeltexto120"/>
        <w:shd w:val="clear" w:color="auto" w:fill="auto"/>
        <w:tabs>
          <w:tab w:val="left" w:pos="3910"/>
        </w:tabs>
        <w:spacing w:before="0" w:after="0" w:line="238" w:lineRule="exact"/>
      </w:pPr>
      <w:r>
        <w:lastRenderedPageBreak/>
        <w:t>CC. DIRECTORA EJECUTIVA</w:t>
      </w:r>
      <w:r>
        <w:tab/>
        <w:t>• , "</w:t>
      </w:r>
    </w:p>
    <w:p w:rsidR="00EB014C" w:rsidRDefault="00774B76">
      <w:pPr>
        <w:pStyle w:val="Cuerpodeltexto120"/>
        <w:shd w:val="clear" w:color="auto" w:fill="auto"/>
        <w:spacing w:before="0" w:after="0" w:line="238" w:lineRule="exact"/>
        <w:ind w:left="480"/>
      </w:pPr>
      <w:r>
        <w:t>DIRECCION DE PLANIFICACION Y DESARROLLO ESTRATEGICO &gt; .</w:t>
      </w:r>
    </w:p>
    <w:p w:rsidR="00EB014C" w:rsidRDefault="00774B76">
      <w:pPr>
        <w:pStyle w:val="Cuerpodeltexto120"/>
        <w:shd w:val="clear" w:color="auto" w:fill="auto"/>
        <w:tabs>
          <w:tab w:val="left" w:pos="4199"/>
        </w:tabs>
        <w:spacing w:before="0" w:after="0" w:line="238" w:lineRule="exact"/>
        <w:ind w:left="480"/>
      </w:pPr>
      <w:r>
        <w:t>UFI.;</w:t>
      </w:r>
      <w:r>
        <w:tab/>
        <w:t xml:space="preserve">/ / ' ' ■ ' </w:t>
      </w:r>
      <w:r>
        <w:rPr>
          <w:rStyle w:val="Cuerpodeltexto121"/>
        </w:rPr>
        <w:t>y,'</w:t>
      </w:r>
      <w:r>
        <w:rPr>
          <w:rStyle w:val="Cuerpodeltexto121"/>
          <w:vertAlign w:val="superscript"/>
        </w:rPr>
        <w:t>;</w:t>
      </w:r>
      <w:r>
        <w:rPr>
          <w:rStyle w:val="Cuerpodeltexto121"/>
        </w:rPr>
        <w:t xml:space="preserve">v- ¡ ' </w:t>
      </w:r>
      <w:r>
        <w:rPr>
          <w:rStyle w:val="Cuerpodeltexto121"/>
          <w:vertAlign w:val="superscript"/>
        </w:rPr>
        <w:t>;</w:t>
      </w:r>
    </w:p>
    <w:p w:rsidR="00EB014C" w:rsidRDefault="00774B76">
      <w:pPr>
        <w:pStyle w:val="Cuerpodeltexto120"/>
        <w:shd w:val="clear" w:color="auto" w:fill="auto"/>
        <w:spacing w:before="0" w:after="0" w:line="238" w:lineRule="exact"/>
        <w:ind w:left="480"/>
      </w:pPr>
      <w:r>
        <w:t>DIRECCION DE CIRCUITO DE TEATROS NACIONALES.</w:t>
      </w:r>
    </w:p>
    <w:sectPr w:rsidR="00EB014C">
      <w:type w:val="continuous"/>
      <w:pgSz w:w="11905" w:h="16837"/>
      <w:pgMar w:top="1942" w:right="3962" w:bottom="7209" w:left="54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B76" w:rsidRDefault="00774B76">
      <w:r>
        <w:separator/>
      </w:r>
    </w:p>
  </w:endnote>
  <w:endnote w:type="continuationSeparator" w:id="0">
    <w:p w:rsidR="00774B76" w:rsidRDefault="00774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14C" w:rsidRDefault="00774B76">
    <w:pPr>
      <w:pStyle w:val="Encabezamientoopiedepgina0"/>
      <w:framePr w:w="11101" w:h="151" w:wrap="none" w:vAnchor="text" w:hAnchor="page" w:x="519" w:y="-1263"/>
      <w:shd w:val="clear" w:color="auto" w:fill="auto"/>
      <w:ind w:left="9482"/>
    </w:pPr>
    <w:r>
      <w:rPr>
        <w:rStyle w:val="EncabezamientoopiedepginaArial"/>
      </w:rPr>
      <w:t xml:space="preserve">Página </w:t>
    </w:r>
    <w:r>
      <w:fldChar w:fldCharType="begin"/>
    </w:r>
    <w:r>
      <w:instrText xml:space="preserve"> PAGE \* MERGEFORMAT </w:instrText>
    </w:r>
    <w:r>
      <w:fldChar w:fldCharType="separate"/>
    </w:r>
    <w:r w:rsidR="00E93329" w:rsidRPr="00E93329">
      <w:rPr>
        <w:rStyle w:val="EncabezamientoopiedepginaArial"/>
        <w:noProof/>
        <w:lang w:val="de"/>
      </w:rPr>
      <w:t>2</w:t>
    </w:r>
    <w:r>
      <w:rPr>
        <w:rStyle w:val="EncabezamientoopiedepginaArial"/>
        <w:lang w:val="de"/>
      </w:rPr>
      <w:fldChar w:fldCharType="end"/>
    </w:r>
    <w:r>
      <w:rPr>
        <w:rStyle w:val="EncabezamientoopiedepginaArial"/>
        <w:lang w:val="de"/>
      </w:rPr>
      <w:t xml:space="preserve"> </w:t>
    </w:r>
    <w:r>
      <w:rPr>
        <w:rStyle w:val="EncabezamientoopiedepginaArial"/>
      </w:rPr>
      <w:t xml:space="preserve">de </w:t>
    </w:r>
    <w:r>
      <w:rPr>
        <w:rStyle w:val="EncabezamientoopiedepginaArial"/>
        <w:lang w:val="de"/>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14C" w:rsidRDefault="00774B76">
    <w:pPr>
      <w:pStyle w:val="Encabezamientoopiedepgina0"/>
      <w:framePr w:w="11101" w:h="151" w:wrap="none" w:vAnchor="text" w:hAnchor="page" w:x="519" w:y="-1263"/>
      <w:shd w:val="clear" w:color="auto" w:fill="auto"/>
      <w:ind w:left="9482"/>
    </w:pPr>
    <w:r>
      <w:rPr>
        <w:rStyle w:val="EncabezamientoopiedepginaArial"/>
      </w:rPr>
      <w:t xml:space="preserve">Página </w:t>
    </w:r>
    <w:r>
      <w:fldChar w:fldCharType="begin"/>
    </w:r>
    <w:r>
      <w:instrText xml:space="preserve"> PAGE \* MERGEFORMAT </w:instrText>
    </w:r>
    <w:r>
      <w:fldChar w:fldCharType="separate"/>
    </w:r>
    <w:r w:rsidR="00E93329" w:rsidRPr="00E93329">
      <w:rPr>
        <w:rStyle w:val="EncabezamientoopiedepginaArial"/>
        <w:noProof/>
        <w:lang w:val="de"/>
      </w:rPr>
      <w:t>3</w:t>
    </w:r>
    <w:r>
      <w:rPr>
        <w:rStyle w:val="EncabezamientoopiedepginaArial"/>
        <w:lang w:val="de"/>
      </w:rPr>
      <w:fldChar w:fldCharType="end"/>
    </w:r>
    <w:r>
      <w:rPr>
        <w:rStyle w:val="EncabezamientoopiedepginaArial"/>
        <w:lang w:val="de"/>
      </w:rPr>
      <w:t xml:space="preserve"> </w:t>
    </w:r>
    <w:r>
      <w:rPr>
        <w:rStyle w:val="EncabezamientoopiedepginaArial"/>
      </w:rPr>
      <w:t xml:space="preserve">de </w:t>
    </w:r>
    <w:r>
      <w:rPr>
        <w:rStyle w:val="EncabezamientoopiedepginaArial"/>
        <w:lang w:val="de"/>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14C" w:rsidRDefault="00774B76">
    <w:pPr>
      <w:pStyle w:val="Encabezamientoopiedepgina0"/>
      <w:framePr w:w="11968" w:h="144" w:wrap="none" w:vAnchor="text" w:hAnchor="page" w:x="-30" w:y="-2529"/>
      <w:shd w:val="clear" w:color="auto" w:fill="auto"/>
      <w:ind w:left="10170"/>
    </w:pPr>
    <w:r>
      <w:fldChar w:fldCharType="begin"/>
    </w:r>
    <w:r>
      <w:instrText xml:space="preserve"> PAGE \* MERGEFORMAT </w:instrText>
    </w:r>
    <w:r>
      <w:fldChar w:fldCharType="separate"/>
    </w:r>
    <w:r w:rsidR="00E93329" w:rsidRPr="00E93329">
      <w:rPr>
        <w:rStyle w:val="EncabezamientoopiedepginaArial0"/>
        <w:noProof/>
      </w:rPr>
      <w:t>2</w:t>
    </w:r>
    <w:r>
      <w:rPr>
        <w:rStyle w:val="EncabezamientoopiedepginaArial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14C" w:rsidRDefault="00774B76">
    <w:pPr>
      <w:pStyle w:val="Encabezamientoopiedepgina0"/>
      <w:framePr w:w="12560" w:h="140" w:wrap="none" w:vAnchor="text" w:hAnchor="page" w:x="-267" w:y="-1752"/>
      <w:shd w:val="clear" w:color="auto" w:fill="auto"/>
      <w:ind w:left="10728"/>
    </w:pPr>
    <w:r>
      <w:fldChar w:fldCharType="begin"/>
    </w:r>
    <w:r>
      <w:instrText xml:space="preserve"> PAGE \* MERGEFORMAT </w:instrText>
    </w:r>
    <w:r>
      <w:fldChar w:fldCharType="separate"/>
    </w:r>
    <w:r w:rsidR="00E93329" w:rsidRPr="00E93329">
      <w:rPr>
        <w:rStyle w:val="EncabezamientoopiedepginaArial0"/>
        <w:noProof/>
      </w:rPr>
      <w:t>5</w:t>
    </w:r>
    <w:r>
      <w:rPr>
        <w:rStyle w:val="EncabezamientoopiedepginaAri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B76" w:rsidRDefault="00774B76"/>
  </w:footnote>
  <w:footnote w:type="continuationSeparator" w:id="0">
    <w:p w:rsidR="00774B76" w:rsidRDefault="00774B7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67CB"/>
    <w:multiLevelType w:val="multilevel"/>
    <w:tmpl w:val="64FC923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es"/>
      </w:rPr>
    </w:lvl>
    <w:lvl w:ilvl="1">
      <w:start w:val="2"/>
      <w:numFmt w:val="decimal"/>
      <w:lvlText w:val="%2."/>
      <w:lvlJc w:val="left"/>
      <w:rPr>
        <w:rFonts w:ascii="Arial" w:eastAsia="Arial" w:hAnsi="Arial" w:cs="Arial"/>
        <w:b w:val="0"/>
        <w:bCs w:val="0"/>
        <w:i w:val="0"/>
        <w:iCs w:val="0"/>
        <w:smallCaps w:val="0"/>
        <w:strike w:val="0"/>
        <w:color w:val="000000"/>
        <w:spacing w:val="0"/>
        <w:w w:val="100"/>
        <w:position w:val="0"/>
        <w:sz w:val="18"/>
        <w:szCs w:val="18"/>
        <w:u w:val="none"/>
        <w:lang w:val="es"/>
      </w:rPr>
    </w:lvl>
    <w:lvl w:ilvl="2">
      <w:start w:val="1"/>
      <w:numFmt w:val="decimal"/>
      <w:lvlText w:val="%3."/>
      <w:lvlJc w:val="left"/>
      <w:rPr>
        <w:rFonts w:ascii="Arial" w:eastAsia="Arial" w:hAnsi="Arial" w:cs="Arial"/>
        <w:b w:val="0"/>
        <w:bCs w:val="0"/>
        <w:i/>
        <w:iCs/>
        <w:smallCaps w:val="0"/>
        <w:strike w:val="0"/>
        <w:color w:val="000000"/>
        <w:spacing w:val="0"/>
        <w:w w:val="100"/>
        <w:position w:val="0"/>
        <w:sz w:val="18"/>
        <w:szCs w:val="18"/>
        <w:u w:val="none"/>
        <w:lang w:val="es"/>
      </w:rPr>
    </w:lvl>
    <w:lvl w:ilvl="3">
      <w:start w:val="1"/>
      <w:numFmt w:val="decimal"/>
      <w:lvlText w:val="%4."/>
      <w:lvlJc w:val="left"/>
      <w:rPr>
        <w:rFonts w:ascii="Arial" w:eastAsia="Arial" w:hAnsi="Arial" w:cs="Arial"/>
        <w:b w:val="0"/>
        <w:bCs w:val="0"/>
        <w:i w:val="0"/>
        <w:iCs w:val="0"/>
        <w:smallCaps w:val="0"/>
        <w:strike w:val="0"/>
        <w:color w:val="000000"/>
        <w:spacing w:val="0"/>
        <w:w w:val="100"/>
        <w:position w:val="0"/>
        <w:sz w:val="18"/>
        <w:szCs w:val="18"/>
        <w:u w:val="none"/>
        <w:lang w:val="e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14C"/>
    <w:rsid w:val="00774B76"/>
    <w:rsid w:val="00E93329"/>
    <w:rsid w:val="00EB014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s"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11">
    <w:name w:val="Cuerpo del texto (11)_"/>
    <w:basedOn w:val="Fuentedeprrafopredeter"/>
    <w:link w:val="Cuerpodeltexto110"/>
    <w:rPr>
      <w:rFonts w:ascii="Courier New" w:eastAsia="Courier New" w:hAnsi="Courier New" w:cs="Courier New"/>
      <w:b w:val="0"/>
      <w:bCs w:val="0"/>
      <w:i w:val="0"/>
      <w:iCs w:val="0"/>
      <w:smallCaps w:val="0"/>
      <w:strike w:val="0"/>
      <w:sz w:val="13"/>
      <w:szCs w:val="13"/>
    </w:rPr>
  </w:style>
  <w:style w:type="character" w:customStyle="1" w:styleId="Cuerpodeltexto3">
    <w:name w:val="Cuerpo del texto (3)_"/>
    <w:basedOn w:val="Fuentedeprrafopredeter"/>
    <w:link w:val="Cuerpodeltexto30"/>
    <w:rPr>
      <w:rFonts w:ascii="Arial" w:eastAsia="Arial" w:hAnsi="Arial" w:cs="Arial"/>
      <w:b w:val="0"/>
      <w:bCs w:val="0"/>
      <w:i w:val="0"/>
      <w:iCs w:val="0"/>
      <w:smallCaps w:val="0"/>
      <w:strike w:val="0"/>
      <w:spacing w:val="-10"/>
      <w:sz w:val="19"/>
      <w:szCs w:val="19"/>
    </w:rPr>
  </w:style>
  <w:style w:type="character" w:customStyle="1" w:styleId="Cuerpodeltexto38pto">
    <w:name w:val="Cuerpo del texto (3) + 8 pto"/>
    <w:aliases w:val="Sin negrita,Cursiva,Espaciado 0 pto"/>
    <w:basedOn w:val="Cuerpodeltexto3"/>
    <w:rPr>
      <w:rFonts w:ascii="Arial" w:eastAsia="Arial" w:hAnsi="Arial" w:cs="Arial"/>
      <w:b/>
      <w:bCs/>
      <w:i/>
      <w:iCs/>
      <w:smallCaps w:val="0"/>
      <w:strike w:val="0"/>
      <w:spacing w:val="0"/>
      <w:sz w:val="16"/>
      <w:szCs w:val="16"/>
    </w:rPr>
  </w:style>
  <w:style w:type="character" w:customStyle="1" w:styleId="Encabezamientoopiedepgina">
    <w:name w:val="Encabezamiento o pie de página_"/>
    <w:basedOn w:val="Fuentedeprrafopredeter"/>
    <w:link w:val="Encabezamientoopiedepgina0"/>
    <w:rPr>
      <w:rFonts w:ascii="Times New Roman" w:eastAsia="Times New Roman" w:hAnsi="Times New Roman" w:cs="Times New Roman"/>
      <w:b w:val="0"/>
      <w:bCs w:val="0"/>
      <w:i w:val="0"/>
      <w:iCs w:val="0"/>
      <w:smallCaps w:val="0"/>
      <w:strike w:val="0"/>
      <w:sz w:val="20"/>
      <w:szCs w:val="20"/>
    </w:rPr>
  </w:style>
  <w:style w:type="character" w:customStyle="1" w:styleId="EncabezamientoopiedepginaArial">
    <w:name w:val="Encabezamiento o pie de página + Arial"/>
    <w:aliases w:val="7.5 pto"/>
    <w:basedOn w:val="Encabezamientoopiedepgina"/>
    <w:rPr>
      <w:rFonts w:ascii="Arial" w:eastAsia="Arial" w:hAnsi="Arial" w:cs="Arial"/>
      <w:b w:val="0"/>
      <w:bCs w:val="0"/>
      <w:i w:val="0"/>
      <w:iCs w:val="0"/>
      <w:smallCaps w:val="0"/>
      <w:strike w:val="0"/>
      <w:spacing w:val="0"/>
      <w:sz w:val="15"/>
      <w:szCs w:val="15"/>
    </w:rPr>
  </w:style>
  <w:style w:type="character" w:customStyle="1" w:styleId="Leyendadelaimagen8">
    <w:name w:val="Leyenda de la imagen (8)_"/>
    <w:basedOn w:val="Fuentedeprrafopredeter"/>
    <w:link w:val="Leyendadelaimagen80"/>
    <w:rPr>
      <w:rFonts w:ascii="Segoe UI" w:eastAsia="Segoe UI" w:hAnsi="Segoe UI" w:cs="Segoe UI"/>
      <w:b w:val="0"/>
      <w:bCs w:val="0"/>
      <w:i w:val="0"/>
      <w:iCs w:val="0"/>
      <w:smallCaps w:val="0"/>
      <w:strike w:val="0"/>
      <w:spacing w:val="-10"/>
      <w:sz w:val="20"/>
      <w:szCs w:val="20"/>
    </w:rPr>
  </w:style>
  <w:style w:type="character" w:customStyle="1" w:styleId="Leyendadelaimagen3">
    <w:name w:val="Leyenda de la imagen (3)_"/>
    <w:basedOn w:val="Fuentedeprrafopredeter"/>
    <w:link w:val="Leyendadelaimagen30"/>
    <w:rPr>
      <w:rFonts w:ascii="Arial" w:eastAsia="Arial" w:hAnsi="Arial" w:cs="Arial"/>
      <w:b w:val="0"/>
      <w:bCs w:val="0"/>
      <w:i w:val="0"/>
      <w:iCs w:val="0"/>
      <w:smallCaps w:val="0"/>
      <w:strike w:val="0"/>
      <w:spacing w:val="0"/>
      <w:sz w:val="8"/>
      <w:szCs w:val="8"/>
    </w:rPr>
  </w:style>
  <w:style w:type="character" w:customStyle="1" w:styleId="Leyendadelaimagen31">
    <w:name w:val="Leyenda de la imagen (3)"/>
    <w:basedOn w:val="Leyendadelaimagen3"/>
    <w:rPr>
      <w:rFonts w:ascii="Arial" w:eastAsia="Arial" w:hAnsi="Arial" w:cs="Arial"/>
      <w:b w:val="0"/>
      <w:bCs w:val="0"/>
      <w:i w:val="0"/>
      <w:iCs w:val="0"/>
      <w:smallCaps w:val="0"/>
      <w:strike w:val="0"/>
      <w:spacing w:val="0"/>
      <w:sz w:val="8"/>
      <w:szCs w:val="8"/>
    </w:rPr>
  </w:style>
  <w:style w:type="character" w:customStyle="1" w:styleId="Ttulo2">
    <w:name w:val="Título #2_"/>
    <w:basedOn w:val="Fuentedeprrafopredeter"/>
    <w:link w:val="Ttulo20"/>
    <w:rPr>
      <w:rFonts w:ascii="Arial" w:eastAsia="Arial" w:hAnsi="Arial" w:cs="Arial"/>
      <w:b w:val="0"/>
      <w:bCs w:val="0"/>
      <w:i w:val="0"/>
      <w:iCs w:val="0"/>
      <w:smallCaps w:val="0"/>
      <w:strike w:val="0"/>
      <w:spacing w:val="0"/>
      <w:sz w:val="18"/>
      <w:szCs w:val="18"/>
    </w:rPr>
  </w:style>
  <w:style w:type="character" w:customStyle="1" w:styleId="Cuerpodeltexto17">
    <w:name w:val="Cuerpo del texto (17)_"/>
    <w:basedOn w:val="Fuentedeprrafopredeter"/>
    <w:link w:val="Cuerpodeltexto170"/>
    <w:rPr>
      <w:rFonts w:ascii="Arial" w:eastAsia="Arial" w:hAnsi="Arial" w:cs="Arial"/>
      <w:b w:val="0"/>
      <w:bCs w:val="0"/>
      <w:i w:val="0"/>
      <w:iCs w:val="0"/>
      <w:smallCaps w:val="0"/>
      <w:strike w:val="0"/>
      <w:spacing w:val="0"/>
      <w:sz w:val="18"/>
      <w:szCs w:val="18"/>
    </w:rPr>
  </w:style>
  <w:style w:type="character" w:customStyle="1" w:styleId="Ttulo22">
    <w:name w:val="Título #2 (2)_"/>
    <w:basedOn w:val="Fuentedeprrafopredeter"/>
    <w:link w:val="Ttulo220"/>
    <w:rPr>
      <w:rFonts w:ascii="Arial" w:eastAsia="Arial" w:hAnsi="Arial" w:cs="Arial"/>
      <w:b w:val="0"/>
      <w:bCs w:val="0"/>
      <w:i w:val="0"/>
      <w:iCs w:val="0"/>
      <w:smallCaps w:val="0"/>
      <w:strike w:val="0"/>
      <w:spacing w:val="0"/>
      <w:sz w:val="18"/>
      <w:szCs w:val="18"/>
    </w:rPr>
  </w:style>
  <w:style w:type="character" w:customStyle="1" w:styleId="Cuerpodeltexto38pto0">
    <w:name w:val="Cuerpo del texto (3) + 8 pto"/>
    <w:aliases w:val="Sin negrita,Cursiva,Espaciado 0 pto"/>
    <w:basedOn w:val="Cuerpodeltexto3"/>
    <w:rPr>
      <w:rFonts w:ascii="Arial" w:eastAsia="Arial" w:hAnsi="Arial" w:cs="Arial"/>
      <w:b/>
      <w:bCs/>
      <w:i/>
      <w:iCs/>
      <w:smallCaps w:val="0"/>
      <w:strike w:val="0"/>
      <w:spacing w:val="0"/>
      <w:sz w:val="16"/>
      <w:szCs w:val="16"/>
    </w:rPr>
  </w:style>
  <w:style w:type="character" w:customStyle="1" w:styleId="Leyendadelaimagen4">
    <w:name w:val="Leyenda de la imagen (4)_"/>
    <w:basedOn w:val="Fuentedeprrafopredeter"/>
    <w:link w:val="Leyendadelaimagen40"/>
    <w:rPr>
      <w:rFonts w:ascii="Arial" w:eastAsia="Arial" w:hAnsi="Arial" w:cs="Arial"/>
      <w:b w:val="0"/>
      <w:bCs w:val="0"/>
      <w:i w:val="0"/>
      <w:iCs w:val="0"/>
      <w:smallCaps w:val="0"/>
      <w:strike w:val="0"/>
      <w:spacing w:val="0"/>
      <w:sz w:val="8"/>
      <w:szCs w:val="8"/>
    </w:rPr>
  </w:style>
  <w:style w:type="character" w:customStyle="1" w:styleId="Leyendadelaimagen41">
    <w:name w:val="Leyenda de la imagen (4)"/>
    <w:basedOn w:val="Leyendadelaimagen4"/>
    <w:rPr>
      <w:rFonts w:ascii="Arial" w:eastAsia="Arial" w:hAnsi="Arial" w:cs="Arial"/>
      <w:b w:val="0"/>
      <w:bCs w:val="0"/>
      <w:i w:val="0"/>
      <w:iCs w:val="0"/>
      <w:smallCaps w:val="0"/>
      <w:strike w:val="0"/>
      <w:spacing w:val="0"/>
      <w:sz w:val="8"/>
      <w:szCs w:val="8"/>
    </w:rPr>
  </w:style>
  <w:style w:type="character" w:customStyle="1" w:styleId="Cuerpodeltexto18">
    <w:name w:val="Cuerpo del texto (18)_"/>
    <w:basedOn w:val="Fuentedeprrafopredeter"/>
    <w:link w:val="Cuerpodeltexto180"/>
    <w:rPr>
      <w:rFonts w:ascii="Arial" w:eastAsia="Arial" w:hAnsi="Arial" w:cs="Arial"/>
      <w:b w:val="0"/>
      <w:bCs w:val="0"/>
      <w:i w:val="0"/>
      <w:iCs w:val="0"/>
      <w:smallCaps w:val="0"/>
      <w:strike w:val="0"/>
      <w:sz w:val="18"/>
      <w:szCs w:val="18"/>
    </w:rPr>
  </w:style>
  <w:style w:type="character" w:customStyle="1" w:styleId="Cuerpodeltexto18Espaciado-1pto">
    <w:name w:val="Cuerpo del texto (18) + Espaciado -1 pto"/>
    <w:basedOn w:val="Cuerpodeltexto18"/>
    <w:rPr>
      <w:rFonts w:ascii="Arial" w:eastAsia="Arial" w:hAnsi="Arial" w:cs="Arial"/>
      <w:b w:val="0"/>
      <w:bCs w:val="0"/>
      <w:i w:val="0"/>
      <w:iCs w:val="0"/>
      <w:smallCaps w:val="0"/>
      <w:strike w:val="0"/>
      <w:spacing w:val="-20"/>
      <w:sz w:val="18"/>
      <w:szCs w:val="18"/>
    </w:rPr>
  </w:style>
  <w:style w:type="character" w:customStyle="1" w:styleId="Cuerpodeltexto1895pto">
    <w:name w:val="Cuerpo del texto (18) + 9.5 pto"/>
    <w:aliases w:val="Sin cursiva,Espaciado -1 pto"/>
    <w:basedOn w:val="Cuerpodeltexto18"/>
    <w:rPr>
      <w:rFonts w:ascii="Arial" w:eastAsia="Arial" w:hAnsi="Arial" w:cs="Arial"/>
      <w:b w:val="0"/>
      <w:bCs w:val="0"/>
      <w:i/>
      <w:iCs/>
      <w:smallCaps w:val="0"/>
      <w:strike w:val="0"/>
      <w:spacing w:val="-20"/>
      <w:sz w:val="19"/>
      <w:szCs w:val="19"/>
      <w:lang w:val="de"/>
    </w:rPr>
  </w:style>
  <w:style w:type="character" w:customStyle="1" w:styleId="Cuerpodeltexto19">
    <w:name w:val="Cuerpo del texto (19)_"/>
    <w:basedOn w:val="Fuentedeprrafopredeter"/>
    <w:link w:val="Cuerpodeltexto190"/>
    <w:rPr>
      <w:rFonts w:ascii="Book Antiqua" w:eastAsia="Book Antiqua" w:hAnsi="Book Antiqua" w:cs="Book Antiqua"/>
      <w:b w:val="0"/>
      <w:bCs w:val="0"/>
      <w:i w:val="0"/>
      <w:iCs w:val="0"/>
      <w:smallCaps w:val="0"/>
      <w:strike w:val="0"/>
      <w:spacing w:val="0"/>
      <w:sz w:val="23"/>
      <w:szCs w:val="23"/>
    </w:rPr>
  </w:style>
  <w:style w:type="character" w:customStyle="1" w:styleId="Cuerpodeltexto171">
    <w:name w:val="Cuerpo del texto (17)"/>
    <w:basedOn w:val="Cuerpodeltexto17"/>
    <w:rPr>
      <w:rFonts w:ascii="Arial" w:eastAsia="Arial" w:hAnsi="Arial" w:cs="Arial"/>
      <w:b w:val="0"/>
      <w:bCs w:val="0"/>
      <w:i w:val="0"/>
      <w:iCs w:val="0"/>
      <w:smallCaps w:val="0"/>
      <w:strike w:val="0"/>
      <w:spacing w:val="0"/>
      <w:sz w:val="18"/>
      <w:szCs w:val="18"/>
      <w:u w:val="single"/>
    </w:rPr>
  </w:style>
  <w:style w:type="character" w:customStyle="1" w:styleId="Leyendadelaimagen5">
    <w:name w:val="Leyenda de la imagen (5)_"/>
    <w:basedOn w:val="Fuentedeprrafopredeter"/>
    <w:link w:val="Leyendadelaimagen50"/>
    <w:rPr>
      <w:rFonts w:ascii="Courier New" w:eastAsia="Courier New" w:hAnsi="Courier New" w:cs="Courier New"/>
      <w:b w:val="0"/>
      <w:bCs w:val="0"/>
      <w:i w:val="0"/>
      <w:iCs w:val="0"/>
      <w:smallCaps w:val="0"/>
      <w:strike w:val="0"/>
      <w:spacing w:val="-20"/>
      <w:sz w:val="21"/>
      <w:szCs w:val="21"/>
      <w:lang w:val="fr"/>
    </w:rPr>
  </w:style>
  <w:style w:type="character" w:customStyle="1" w:styleId="Cuerpodeltexto19CourierNew">
    <w:name w:val="Cuerpo del texto (19) + Courier New"/>
    <w:aliases w:val="10.5 pto,Espaciado -1 pto"/>
    <w:basedOn w:val="Cuerpodeltexto19"/>
    <w:rPr>
      <w:rFonts w:ascii="Courier New" w:eastAsia="Courier New" w:hAnsi="Courier New" w:cs="Courier New"/>
      <w:b w:val="0"/>
      <w:bCs w:val="0"/>
      <w:i w:val="0"/>
      <w:iCs w:val="0"/>
      <w:smallCaps w:val="0"/>
      <w:strike w:val="0"/>
      <w:spacing w:val="-20"/>
      <w:sz w:val="21"/>
      <w:szCs w:val="21"/>
    </w:rPr>
  </w:style>
  <w:style w:type="character" w:customStyle="1" w:styleId="Cuerpodeltexto191">
    <w:name w:val="Cuerpo del texto (19)"/>
    <w:basedOn w:val="Cuerpodeltexto19"/>
    <w:rPr>
      <w:rFonts w:ascii="Book Antiqua" w:eastAsia="Book Antiqua" w:hAnsi="Book Antiqua" w:cs="Book Antiqua"/>
      <w:b w:val="0"/>
      <w:bCs w:val="0"/>
      <w:i w:val="0"/>
      <w:iCs w:val="0"/>
      <w:smallCaps w:val="0"/>
      <w:strike w:val="0"/>
      <w:spacing w:val="0"/>
      <w:sz w:val="23"/>
      <w:szCs w:val="23"/>
    </w:rPr>
  </w:style>
  <w:style w:type="character" w:customStyle="1" w:styleId="Cuerpodeltexto172">
    <w:name w:val="Cuerpo del texto (17)"/>
    <w:basedOn w:val="Cuerpodeltexto17"/>
    <w:rPr>
      <w:rFonts w:ascii="Arial" w:eastAsia="Arial" w:hAnsi="Arial" w:cs="Arial"/>
      <w:b w:val="0"/>
      <w:bCs w:val="0"/>
      <w:i w:val="0"/>
      <w:iCs w:val="0"/>
      <w:smallCaps w:val="0"/>
      <w:strike w:val="0"/>
      <w:spacing w:val="0"/>
      <w:sz w:val="18"/>
      <w:szCs w:val="18"/>
    </w:rPr>
  </w:style>
  <w:style w:type="character" w:customStyle="1" w:styleId="Ttulo1">
    <w:name w:val="Título #1_"/>
    <w:basedOn w:val="Fuentedeprrafopredeter"/>
    <w:link w:val="Ttulo10"/>
    <w:rPr>
      <w:rFonts w:ascii="Book Antiqua" w:eastAsia="Book Antiqua" w:hAnsi="Book Antiqua" w:cs="Book Antiqua"/>
      <w:b w:val="0"/>
      <w:bCs w:val="0"/>
      <w:i w:val="0"/>
      <w:iCs w:val="0"/>
      <w:smallCaps w:val="0"/>
      <w:strike w:val="0"/>
      <w:spacing w:val="0"/>
      <w:sz w:val="26"/>
      <w:szCs w:val="26"/>
    </w:rPr>
  </w:style>
  <w:style w:type="character" w:customStyle="1" w:styleId="Ttulo11">
    <w:name w:val="Título #1"/>
    <w:basedOn w:val="Ttulo1"/>
    <w:rPr>
      <w:rFonts w:ascii="Book Antiqua" w:eastAsia="Book Antiqua" w:hAnsi="Book Antiqua" w:cs="Book Antiqua"/>
      <w:b w:val="0"/>
      <w:bCs w:val="0"/>
      <w:i w:val="0"/>
      <w:iCs w:val="0"/>
      <w:smallCaps w:val="0"/>
      <w:strike w:val="0"/>
      <w:spacing w:val="0"/>
      <w:sz w:val="26"/>
      <w:szCs w:val="26"/>
    </w:rPr>
  </w:style>
  <w:style w:type="character" w:customStyle="1" w:styleId="Cuerpodeltexto12">
    <w:name w:val="Cuerpo del texto (12)_"/>
    <w:basedOn w:val="Fuentedeprrafopredeter"/>
    <w:link w:val="Cuerpodeltexto120"/>
    <w:rPr>
      <w:rFonts w:ascii="Courier New" w:eastAsia="Courier New" w:hAnsi="Courier New" w:cs="Courier New"/>
      <w:b w:val="0"/>
      <w:bCs w:val="0"/>
      <w:i w:val="0"/>
      <w:iCs w:val="0"/>
      <w:smallCaps w:val="0"/>
      <w:strike w:val="0"/>
      <w:spacing w:val="-20"/>
      <w:sz w:val="21"/>
      <w:szCs w:val="21"/>
    </w:rPr>
  </w:style>
  <w:style w:type="character" w:customStyle="1" w:styleId="Cuerpodeltexto19Negrita">
    <w:name w:val="Cuerpo del texto (19) + Negrita"/>
    <w:basedOn w:val="Cuerpodeltexto19"/>
    <w:rPr>
      <w:rFonts w:ascii="Book Antiqua" w:eastAsia="Book Antiqua" w:hAnsi="Book Antiqua" w:cs="Book Antiqua"/>
      <w:b/>
      <w:bCs/>
      <w:i w:val="0"/>
      <w:iCs w:val="0"/>
      <w:smallCaps w:val="0"/>
      <w:strike w:val="0"/>
      <w:spacing w:val="0"/>
      <w:sz w:val="23"/>
      <w:szCs w:val="23"/>
    </w:rPr>
  </w:style>
  <w:style w:type="character" w:customStyle="1" w:styleId="Cuerpodeltexto19Negrita0">
    <w:name w:val="Cuerpo del texto (19) + Negrita"/>
    <w:basedOn w:val="Cuerpodeltexto19"/>
    <w:rPr>
      <w:rFonts w:ascii="Book Antiqua" w:eastAsia="Book Antiqua" w:hAnsi="Book Antiqua" w:cs="Book Antiqua"/>
      <w:b/>
      <w:bCs/>
      <w:i w:val="0"/>
      <w:iCs w:val="0"/>
      <w:smallCaps w:val="0"/>
      <w:strike w:val="0"/>
      <w:spacing w:val="0"/>
      <w:sz w:val="23"/>
      <w:szCs w:val="23"/>
    </w:rPr>
  </w:style>
  <w:style w:type="character" w:customStyle="1" w:styleId="EncabezamientoopiedepginaArial0">
    <w:name w:val="Encabezamiento o pie de página + Arial"/>
    <w:aliases w:val="9 pto"/>
    <w:basedOn w:val="Encabezamientoopiedepgina"/>
    <w:rPr>
      <w:rFonts w:ascii="Arial" w:eastAsia="Arial" w:hAnsi="Arial" w:cs="Arial"/>
      <w:b w:val="0"/>
      <w:bCs w:val="0"/>
      <w:i w:val="0"/>
      <w:iCs w:val="0"/>
      <w:smallCaps w:val="0"/>
      <w:strike w:val="0"/>
      <w:sz w:val="18"/>
      <w:szCs w:val="18"/>
    </w:rPr>
  </w:style>
  <w:style w:type="character" w:customStyle="1" w:styleId="Cuerpodeltexto14">
    <w:name w:val="Cuerpo del texto (14)_"/>
    <w:basedOn w:val="Fuentedeprrafopredeter"/>
    <w:link w:val="Cuerpodeltexto140"/>
    <w:rPr>
      <w:rFonts w:ascii="Segoe UI" w:eastAsia="Segoe UI" w:hAnsi="Segoe UI" w:cs="Segoe UI"/>
      <w:b w:val="0"/>
      <w:bCs w:val="0"/>
      <w:i w:val="0"/>
      <w:iCs w:val="0"/>
      <w:smallCaps w:val="0"/>
      <w:strike w:val="0"/>
      <w:spacing w:val="0"/>
      <w:sz w:val="13"/>
      <w:szCs w:val="13"/>
    </w:rPr>
  </w:style>
  <w:style w:type="character" w:customStyle="1" w:styleId="Cuerpodeltexto7">
    <w:name w:val="Cuerpo del texto (7)_"/>
    <w:basedOn w:val="Fuentedeprrafopredeter"/>
    <w:link w:val="Cuerpodeltexto70"/>
    <w:rPr>
      <w:rFonts w:ascii="Times New Roman" w:eastAsia="Times New Roman" w:hAnsi="Times New Roman" w:cs="Times New Roman"/>
      <w:b w:val="0"/>
      <w:bCs w:val="0"/>
      <w:i w:val="0"/>
      <w:iCs w:val="0"/>
      <w:smallCaps w:val="0"/>
      <w:strike w:val="0"/>
      <w:sz w:val="20"/>
      <w:szCs w:val="20"/>
    </w:rPr>
  </w:style>
  <w:style w:type="character" w:customStyle="1" w:styleId="Cuerpodeltexto13">
    <w:name w:val="Cuerpo del texto (13)_"/>
    <w:basedOn w:val="Fuentedeprrafopredeter"/>
    <w:link w:val="Cuerpodeltexto130"/>
    <w:rPr>
      <w:rFonts w:ascii="Book Antiqua" w:eastAsia="Book Antiqua" w:hAnsi="Book Antiqua" w:cs="Book Antiqua"/>
      <w:b w:val="0"/>
      <w:bCs w:val="0"/>
      <w:i w:val="0"/>
      <w:iCs w:val="0"/>
      <w:smallCaps w:val="0"/>
      <w:strike w:val="0"/>
      <w:spacing w:val="0"/>
      <w:sz w:val="8"/>
      <w:szCs w:val="8"/>
    </w:rPr>
  </w:style>
  <w:style w:type="character" w:customStyle="1" w:styleId="Cuerpodeltexto20">
    <w:name w:val="Cuerpo del texto (20)_"/>
    <w:basedOn w:val="Fuentedeprrafopredeter"/>
    <w:link w:val="Cuerpodeltexto200"/>
    <w:rPr>
      <w:rFonts w:ascii="Arial" w:eastAsia="Arial" w:hAnsi="Arial" w:cs="Arial"/>
      <w:b w:val="0"/>
      <w:bCs w:val="0"/>
      <w:i w:val="0"/>
      <w:iCs w:val="0"/>
      <w:smallCaps w:val="0"/>
      <w:strike w:val="0"/>
      <w:sz w:val="42"/>
      <w:szCs w:val="42"/>
    </w:rPr>
  </w:style>
  <w:style w:type="character" w:customStyle="1" w:styleId="Leyendadelaimagen9">
    <w:name w:val="Leyenda de la imagen (9)_"/>
    <w:basedOn w:val="Fuentedeprrafopredeter"/>
    <w:link w:val="Leyendadelaimagen90"/>
    <w:rPr>
      <w:rFonts w:ascii="Arial" w:eastAsia="Arial" w:hAnsi="Arial" w:cs="Arial"/>
      <w:b w:val="0"/>
      <w:bCs w:val="0"/>
      <w:i w:val="0"/>
      <w:iCs w:val="0"/>
      <w:smallCaps w:val="0"/>
      <w:strike w:val="0"/>
      <w:spacing w:val="0"/>
      <w:sz w:val="18"/>
      <w:szCs w:val="18"/>
    </w:rPr>
  </w:style>
  <w:style w:type="character" w:customStyle="1" w:styleId="Leyendadelaimagen91">
    <w:name w:val="Leyenda de la imagen (9)"/>
    <w:basedOn w:val="Leyendadelaimagen9"/>
    <w:rPr>
      <w:rFonts w:ascii="Arial" w:eastAsia="Arial" w:hAnsi="Arial" w:cs="Arial"/>
      <w:b w:val="0"/>
      <w:bCs w:val="0"/>
      <w:i w:val="0"/>
      <w:iCs w:val="0"/>
      <w:smallCaps w:val="0"/>
      <w:strike w:val="0"/>
      <w:spacing w:val="0"/>
      <w:sz w:val="18"/>
      <w:szCs w:val="18"/>
      <w:u w:val="single"/>
    </w:rPr>
  </w:style>
  <w:style w:type="character" w:customStyle="1" w:styleId="Cuerpodeltexto19Negrita1">
    <w:name w:val="Cuerpo del texto (19) + Negrita"/>
    <w:basedOn w:val="Cuerpodeltexto19"/>
    <w:rPr>
      <w:rFonts w:ascii="Book Antiqua" w:eastAsia="Book Antiqua" w:hAnsi="Book Antiqua" w:cs="Book Antiqua"/>
      <w:b/>
      <w:bCs/>
      <w:i w:val="0"/>
      <w:iCs w:val="0"/>
      <w:smallCaps w:val="0"/>
      <w:strike w:val="0"/>
      <w:spacing w:val="0"/>
      <w:sz w:val="23"/>
      <w:szCs w:val="23"/>
    </w:rPr>
  </w:style>
  <w:style w:type="character" w:customStyle="1" w:styleId="Cuerpodeltexto1910pto">
    <w:name w:val="Cuerpo del texto (19) + 10 pto"/>
    <w:basedOn w:val="Cuerpodeltexto19"/>
    <w:rPr>
      <w:rFonts w:ascii="Book Antiqua" w:eastAsia="Book Antiqua" w:hAnsi="Book Antiqua" w:cs="Book Antiqua"/>
      <w:b w:val="0"/>
      <w:bCs w:val="0"/>
      <w:i w:val="0"/>
      <w:iCs w:val="0"/>
      <w:smallCaps w:val="0"/>
      <w:strike w:val="0"/>
      <w:spacing w:val="0"/>
      <w:sz w:val="20"/>
      <w:szCs w:val="20"/>
    </w:rPr>
  </w:style>
  <w:style w:type="character" w:customStyle="1" w:styleId="Cuerpodeltexto192">
    <w:name w:val="Cuerpo del texto (19)"/>
    <w:basedOn w:val="Cuerpodeltexto19"/>
    <w:rPr>
      <w:rFonts w:ascii="Book Antiqua" w:eastAsia="Book Antiqua" w:hAnsi="Book Antiqua" w:cs="Book Antiqua"/>
      <w:b w:val="0"/>
      <w:bCs w:val="0"/>
      <w:i w:val="0"/>
      <w:iCs w:val="0"/>
      <w:smallCaps w:val="0"/>
      <w:strike w:val="0"/>
      <w:spacing w:val="0"/>
      <w:sz w:val="23"/>
      <w:szCs w:val="23"/>
    </w:rPr>
  </w:style>
  <w:style w:type="character" w:customStyle="1" w:styleId="Cuerpodeltexto16">
    <w:name w:val="Cuerpo del texto (16)_"/>
    <w:basedOn w:val="Fuentedeprrafopredeter"/>
    <w:link w:val="Cuerpodeltexto160"/>
    <w:rPr>
      <w:rFonts w:ascii="Book Antiqua" w:eastAsia="Book Antiqua" w:hAnsi="Book Antiqua" w:cs="Book Antiqua"/>
      <w:b w:val="0"/>
      <w:bCs w:val="0"/>
      <w:i w:val="0"/>
      <w:iCs w:val="0"/>
      <w:smallCaps w:val="0"/>
      <w:strike w:val="0"/>
      <w:spacing w:val="0"/>
      <w:sz w:val="23"/>
      <w:szCs w:val="23"/>
    </w:rPr>
  </w:style>
  <w:style w:type="character" w:customStyle="1" w:styleId="Leyendadelaimagen7">
    <w:name w:val="Leyenda de la imagen (7)_"/>
    <w:basedOn w:val="Fuentedeprrafopredeter"/>
    <w:link w:val="Leyendadelaimagen70"/>
    <w:rPr>
      <w:rFonts w:ascii="Courier New" w:eastAsia="Courier New" w:hAnsi="Courier New" w:cs="Courier New"/>
      <w:b w:val="0"/>
      <w:bCs w:val="0"/>
      <w:i w:val="0"/>
      <w:iCs w:val="0"/>
      <w:smallCaps w:val="0"/>
      <w:strike w:val="0"/>
      <w:spacing w:val="-20"/>
      <w:sz w:val="21"/>
      <w:szCs w:val="21"/>
    </w:rPr>
  </w:style>
  <w:style w:type="character" w:customStyle="1" w:styleId="Cuerpodeltexto121">
    <w:name w:val="Cuerpo del texto (12)"/>
    <w:basedOn w:val="Cuerpodeltexto12"/>
    <w:rPr>
      <w:rFonts w:ascii="Courier New" w:eastAsia="Courier New" w:hAnsi="Courier New" w:cs="Courier New"/>
      <w:b w:val="0"/>
      <w:bCs w:val="0"/>
      <w:i w:val="0"/>
      <w:iCs w:val="0"/>
      <w:smallCaps w:val="0"/>
      <w:strike w:val="0"/>
      <w:spacing w:val="-20"/>
      <w:sz w:val="21"/>
      <w:szCs w:val="21"/>
    </w:rPr>
  </w:style>
  <w:style w:type="paragraph" w:customStyle="1" w:styleId="Cuerpodeltexto110">
    <w:name w:val="Cuerpo del texto (11)"/>
    <w:basedOn w:val="Normal"/>
    <w:link w:val="Cuerpodeltexto11"/>
    <w:pPr>
      <w:shd w:val="clear" w:color="auto" w:fill="FFFFFF"/>
      <w:spacing w:line="0" w:lineRule="atLeast"/>
    </w:pPr>
    <w:rPr>
      <w:rFonts w:ascii="Courier New" w:eastAsia="Courier New" w:hAnsi="Courier New" w:cs="Courier New"/>
      <w:sz w:val="13"/>
      <w:szCs w:val="13"/>
    </w:rPr>
  </w:style>
  <w:style w:type="paragraph" w:customStyle="1" w:styleId="Cuerpodeltexto30">
    <w:name w:val="Cuerpo del texto (3)"/>
    <w:basedOn w:val="Normal"/>
    <w:link w:val="Cuerpodeltexto3"/>
    <w:pPr>
      <w:shd w:val="clear" w:color="auto" w:fill="FFFFFF"/>
      <w:spacing w:line="0" w:lineRule="atLeast"/>
    </w:pPr>
    <w:rPr>
      <w:rFonts w:ascii="Arial" w:eastAsia="Arial" w:hAnsi="Arial" w:cs="Arial"/>
      <w:b/>
      <w:bCs/>
      <w:spacing w:val="-10"/>
      <w:sz w:val="19"/>
      <w:szCs w:val="19"/>
    </w:rPr>
  </w:style>
  <w:style w:type="paragraph" w:customStyle="1" w:styleId="Encabezamientoopiedepgina0">
    <w:name w:val="Encabezamiento o pie de página"/>
    <w:basedOn w:val="Normal"/>
    <w:link w:val="Encabezamientoopiedepgina"/>
    <w:pPr>
      <w:shd w:val="clear" w:color="auto" w:fill="FFFFFF"/>
    </w:pPr>
    <w:rPr>
      <w:rFonts w:ascii="Times New Roman" w:eastAsia="Times New Roman" w:hAnsi="Times New Roman" w:cs="Times New Roman"/>
      <w:sz w:val="20"/>
      <w:szCs w:val="20"/>
    </w:rPr>
  </w:style>
  <w:style w:type="paragraph" w:customStyle="1" w:styleId="Leyendadelaimagen80">
    <w:name w:val="Leyenda de la imagen (8)"/>
    <w:basedOn w:val="Normal"/>
    <w:link w:val="Leyendadelaimagen8"/>
    <w:pPr>
      <w:shd w:val="clear" w:color="auto" w:fill="FFFFFF"/>
      <w:spacing w:line="0" w:lineRule="atLeast"/>
    </w:pPr>
    <w:rPr>
      <w:rFonts w:ascii="Segoe UI" w:eastAsia="Segoe UI" w:hAnsi="Segoe UI" w:cs="Segoe UI"/>
      <w:spacing w:val="-10"/>
      <w:sz w:val="20"/>
      <w:szCs w:val="20"/>
    </w:rPr>
  </w:style>
  <w:style w:type="paragraph" w:customStyle="1" w:styleId="Leyendadelaimagen30">
    <w:name w:val="Leyenda de la imagen (3)"/>
    <w:basedOn w:val="Normal"/>
    <w:link w:val="Leyendadelaimagen3"/>
    <w:pPr>
      <w:shd w:val="clear" w:color="auto" w:fill="FFFFFF"/>
      <w:spacing w:line="0" w:lineRule="atLeast"/>
    </w:pPr>
    <w:rPr>
      <w:rFonts w:ascii="Arial" w:eastAsia="Arial" w:hAnsi="Arial" w:cs="Arial"/>
      <w:sz w:val="8"/>
      <w:szCs w:val="8"/>
    </w:rPr>
  </w:style>
  <w:style w:type="paragraph" w:customStyle="1" w:styleId="Ttulo20">
    <w:name w:val="Título #2"/>
    <w:basedOn w:val="Normal"/>
    <w:link w:val="Ttulo2"/>
    <w:pPr>
      <w:shd w:val="clear" w:color="auto" w:fill="FFFFFF"/>
      <w:spacing w:before="660" w:after="420" w:line="223" w:lineRule="exact"/>
      <w:ind w:hanging="380"/>
      <w:jc w:val="both"/>
      <w:outlineLvl w:val="1"/>
    </w:pPr>
    <w:rPr>
      <w:rFonts w:ascii="Arial" w:eastAsia="Arial" w:hAnsi="Arial" w:cs="Arial"/>
      <w:b/>
      <w:bCs/>
      <w:sz w:val="18"/>
      <w:szCs w:val="18"/>
    </w:rPr>
  </w:style>
  <w:style w:type="paragraph" w:customStyle="1" w:styleId="Cuerpodeltexto170">
    <w:name w:val="Cuerpo del texto (17)"/>
    <w:basedOn w:val="Normal"/>
    <w:link w:val="Cuerpodeltexto17"/>
    <w:pPr>
      <w:shd w:val="clear" w:color="auto" w:fill="FFFFFF"/>
      <w:spacing w:before="420" w:after="420" w:line="223" w:lineRule="exact"/>
      <w:ind w:hanging="380"/>
      <w:jc w:val="both"/>
    </w:pPr>
    <w:rPr>
      <w:rFonts w:ascii="Arial" w:eastAsia="Arial" w:hAnsi="Arial" w:cs="Arial"/>
      <w:sz w:val="18"/>
      <w:szCs w:val="18"/>
    </w:rPr>
  </w:style>
  <w:style w:type="paragraph" w:customStyle="1" w:styleId="Ttulo220">
    <w:name w:val="Título #2 (2)"/>
    <w:basedOn w:val="Normal"/>
    <w:link w:val="Ttulo22"/>
    <w:pPr>
      <w:shd w:val="clear" w:color="auto" w:fill="FFFFFF"/>
      <w:spacing w:before="420" w:after="180" w:line="0" w:lineRule="atLeast"/>
      <w:outlineLvl w:val="1"/>
    </w:pPr>
    <w:rPr>
      <w:rFonts w:ascii="Arial" w:eastAsia="Arial" w:hAnsi="Arial" w:cs="Arial"/>
      <w:b/>
      <w:bCs/>
      <w:i/>
      <w:iCs/>
      <w:sz w:val="18"/>
      <w:szCs w:val="18"/>
    </w:rPr>
  </w:style>
  <w:style w:type="paragraph" w:customStyle="1" w:styleId="Leyendadelaimagen40">
    <w:name w:val="Leyenda de la imagen (4)"/>
    <w:basedOn w:val="Normal"/>
    <w:link w:val="Leyendadelaimagen4"/>
    <w:pPr>
      <w:shd w:val="clear" w:color="auto" w:fill="FFFFFF"/>
      <w:spacing w:line="0" w:lineRule="atLeast"/>
    </w:pPr>
    <w:rPr>
      <w:rFonts w:ascii="Arial" w:eastAsia="Arial" w:hAnsi="Arial" w:cs="Arial"/>
      <w:sz w:val="8"/>
      <w:szCs w:val="8"/>
    </w:rPr>
  </w:style>
  <w:style w:type="paragraph" w:customStyle="1" w:styleId="Cuerpodeltexto180">
    <w:name w:val="Cuerpo del texto (18)"/>
    <w:basedOn w:val="Normal"/>
    <w:link w:val="Cuerpodeltexto18"/>
    <w:pPr>
      <w:shd w:val="clear" w:color="auto" w:fill="FFFFFF"/>
      <w:spacing w:line="223" w:lineRule="exact"/>
      <w:ind w:hanging="380"/>
      <w:jc w:val="both"/>
    </w:pPr>
    <w:rPr>
      <w:rFonts w:ascii="Arial" w:eastAsia="Arial" w:hAnsi="Arial" w:cs="Arial"/>
      <w:i/>
      <w:iCs/>
      <w:sz w:val="18"/>
      <w:szCs w:val="18"/>
    </w:rPr>
  </w:style>
  <w:style w:type="paragraph" w:customStyle="1" w:styleId="Cuerpodeltexto190">
    <w:name w:val="Cuerpo del texto (19)"/>
    <w:basedOn w:val="Normal"/>
    <w:link w:val="Cuerpodeltexto19"/>
    <w:pPr>
      <w:shd w:val="clear" w:color="auto" w:fill="FFFFFF"/>
      <w:spacing w:line="220" w:lineRule="exact"/>
      <w:jc w:val="both"/>
    </w:pPr>
    <w:rPr>
      <w:rFonts w:ascii="Book Antiqua" w:eastAsia="Book Antiqua" w:hAnsi="Book Antiqua" w:cs="Book Antiqua"/>
      <w:sz w:val="23"/>
      <w:szCs w:val="23"/>
    </w:rPr>
  </w:style>
  <w:style w:type="paragraph" w:customStyle="1" w:styleId="Leyendadelaimagen50">
    <w:name w:val="Leyenda de la imagen (5)"/>
    <w:basedOn w:val="Normal"/>
    <w:link w:val="Leyendadelaimagen5"/>
    <w:pPr>
      <w:shd w:val="clear" w:color="auto" w:fill="FFFFFF"/>
      <w:spacing w:line="248" w:lineRule="exact"/>
      <w:jc w:val="both"/>
    </w:pPr>
    <w:rPr>
      <w:rFonts w:ascii="Courier New" w:eastAsia="Courier New" w:hAnsi="Courier New" w:cs="Courier New"/>
      <w:spacing w:val="-20"/>
      <w:sz w:val="21"/>
      <w:szCs w:val="21"/>
      <w:lang w:val="fr"/>
    </w:rPr>
  </w:style>
  <w:style w:type="paragraph" w:customStyle="1" w:styleId="Ttulo10">
    <w:name w:val="Título #1"/>
    <w:basedOn w:val="Normal"/>
    <w:link w:val="Ttulo1"/>
    <w:pPr>
      <w:shd w:val="clear" w:color="auto" w:fill="FFFFFF"/>
      <w:spacing w:before="240" w:after="60" w:line="0" w:lineRule="atLeast"/>
      <w:outlineLvl w:val="0"/>
    </w:pPr>
    <w:rPr>
      <w:rFonts w:ascii="Book Antiqua" w:eastAsia="Book Antiqua" w:hAnsi="Book Antiqua" w:cs="Book Antiqua"/>
      <w:b/>
      <w:bCs/>
      <w:sz w:val="26"/>
      <w:szCs w:val="26"/>
    </w:rPr>
  </w:style>
  <w:style w:type="paragraph" w:customStyle="1" w:styleId="Cuerpodeltexto120">
    <w:name w:val="Cuerpo del texto (12)"/>
    <w:basedOn w:val="Normal"/>
    <w:link w:val="Cuerpodeltexto12"/>
    <w:pPr>
      <w:shd w:val="clear" w:color="auto" w:fill="FFFFFF"/>
      <w:spacing w:before="60" w:after="240" w:line="0" w:lineRule="atLeast"/>
    </w:pPr>
    <w:rPr>
      <w:rFonts w:ascii="Courier New" w:eastAsia="Courier New" w:hAnsi="Courier New" w:cs="Courier New"/>
      <w:spacing w:val="-20"/>
      <w:sz w:val="21"/>
      <w:szCs w:val="21"/>
    </w:rPr>
  </w:style>
  <w:style w:type="paragraph" w:customStyle="1" w:styleId="Cuerpodeltexto140">
    <w:name w:val="Cuerpo del texto (14)"/>
    <w:basedOn w:val="Normal"/>
    <w:link w:val="Cuerpodeltexto14"/>
    <w:pPr>
      <w:shd w:val="clear" w:color="auto" w:fill="FFFFFF"/>
      <w:spacing w:after="420" w:line="0" w:lineRule="atLeast"/>
    </w:pPr>
    <w:rPr>
      <w:rFonts w:ascii="Segoe UI" w:eastAsia="Segoe UI" w:hAnsi="Segoe UI" w:cs="Segoe UI"/>
      <w:sz w:val="13"/>
      <w:szCs w:val="13"/>
    </w:rPr>
  </w:style>
  <w:style w:type="paragraph" w:customStyle="1" w:styleId="Cuerpodeltexto70">
    <w:name w:val="Cuerpo del texto (7)"/>
    <w:basedOn w:val="Normal"/>
    <w:link w:val="Cuerpodeltexto7"/>
    <w:pPr>
      <w:shd w:val="clear" w:color="auto" w:fill="FFFFFF"/>
      <w:spacing w:line="0" w:lineRule="atLeast"/>
    </w:pPr>
    <w:rPr>
      <w:rFonts w:ascii="Times New Roman" w:eastAsia="Times New Roman" w:hAnsi="Times New Roman" w:cs="Times New Roman"/>
      <w:sz w:val="20"/>
      <w:szCs w:val="20"/>
    </w:rPr>
  </w:style>
  <w:style w:type="paragraph" w:customStyle="1" w:styleId="Cuerpodeltexto130">
    <w:name w:val="Cuerpo del texto (13)"/>
    <w:basedOn w:val="Normal"/>
    <w:link w:val="Cuerpodeltexto13"/>
    <w:pPr>
      <w:shd w:val="clear" w:color="auto" w:fill="FFFFFF"/>
      <w:spacing w:line="0" w:lineRule="atLeast"/>
    </w:pPr>
    <w:rPr>
      <w:rFonts w:ascii="Book Antiqua" w:eastAsia="Book Antiqua" w:hAnsi="Book Antiqua" w:cs="Book Antiqua"/>
      <w:sz w:val="8"/>
      <w:szCs w:val="8"/>
    </w:rPr>
  </w:style>
  <w:style w:type="paragraph" w:customStyle="1" w:styleId="Cuerpodeltexto200">
    <w:name w:val="Cuerpo del texto (20)"/>
    <w:basedOn w:val="Normal"/>
    <w:link w:val="Cuerpodeltexto20"/>
    <w:pPr>
      <w:shd w:val="clear" w:color="auto" w:fill="FFFFFF"/>
      <w:spacing w:before="120" w:line="0" w:lineRule="atLeast"/>
    </w:pPr>
    <w:rPr>
      <w:rFonts w:ascii="Arial" w:eastAsia="Arial" w:hAnsi="Arial" w:cs="Arial"/>
      <w:i/>
      <w:iCs/>
      <w:sz w:val="42"/>
      <w:szCs w:val="42"/>
    </w:rPr>
  </w:style>
  <w:style w:type="paragraph" w:customStyle="1" w:styleId="Leyendadelaimagen90">
    <w:name w:val="Leyenda de la imagen (9)"/>
    <w:basedOn w:val="Normal"/>
    <w:link w:val="Leyendadelaimagen9"/>
    <w:pPr>
      <w:shd w:val="clear" w:color="auto" w:fill="FFFFFF"/>
      <w:spacing w:line="108" w:lineRule="exact"/>
    </w:pPr>
    <w:rPr>
      <w:rFonts w:ascii="Arial" w:eastAsia="Arial" w:hAnsi="Arial" w:cs="Arial"/>
      <w:sz w:val="18"/>
      <w:szCs w:val="18"/>
    </w:rPr>
  </w:style>
  <w:style w:type="paragraph" w:customStyle="1" w:styleId="Cuerpodeltexto160">
    <w:name w:val="Cuerpo del texto (16)"/>
    <w:basedOn w:val="Normal"/>
    <w:link w:val="Cuerpodeltexto16"/>
    <w:pPr>
      <w:shd w:val="clear" w:color="auto" w:fill="FFFFFF"/>
      <w:spacing w:line="0" w:lineRule="atLeast"/>
    </w:pPr>
    <w:rPr>
      <w:rFonts w:ascii="Book Antiqua" w:eastAsia="Book Antiqua" w:hAnsi="Book Antiqua" w:cs="Book Antiqua"/>
      <w:b/>
      <w:bCs/>
      <w:sz w:val="23"/>
      <w:szCs w:val="23"/>
    </w:rPr>
  </w:style>
  <w:style w:type="paragraph" w:customStyle="1" w:styleId="Leyendadelaimagen70">
    <w:name w:val="Leyenda de la imagen (7)"/>
    <w:basedOn w:val="Normal"/>
    <w:link w:val="Leyendadelaimagen7"/>
    <w:pPr>
      <w:shd w:val="clear" w:color="auto" w:fill="FFFFFF"/>
      <w:spacing w:line="0" w:lineRule="atLeast"/>
    </w:pPr>
    <w:rPr>
      <w:rFonts w:ascii="Courier New" w:eastAsia="Courier New" w:hAnsi="Courier New" w:cs="Courier New"/>
      <w:spacing w:val="-2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s"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11">
    <w:name w:val="Cuerpo del texto (11)_"/>
    <w:basedOn w:val="Fuentedeprrafopredeter"/>
    <w:link w:val="Cuerpodeltexto110"/>
    <w:rPr>
      <w:rFonts w:ascii="Courier New" w:eastAsia="Courier New" w:hAnsi="Courier New" w:cs="Courier New"/>
      <w:b w:val="0"/>
      <w:bCs w:val="0"/>
      <w:i w:val="0"/>
      <w:iCs w:val="0"/>
      <w:smallCaps w:val="0"/>
      <w:strike w:val="0"/>
      <w:sz w:val="13"/>
      <w:szCs w:val="13"/>
    </w:rPr>
  </w:style>
  <w:style w:type="character" w:customStyle="1" w:styleId="Cuerpodeltexto3">
    <w:name w:val="Cuerpo del texto (3)_"/>
    <w:basedOn w:val="Fuentedeprrafopredeter"/>
    <w:link w:val="Cuerpodeltexto30"/>
    <w:rPr>
      <w:rFonts w:ascii="Arial" w:eastAsia="Arial" w:hAnsi="Arial" w:cs="Arial"/>
      <w:b w:val="0"/>
      <w:bCs w:val="0"/>
      <w:i w:val="0"/>
      <w:iCs w:val="0"/>
      <w:smallCaps w:val="0"/>
      <w:strike w:val="0"/>
      <w:spacing w:val="-10"/>
      <w:sz w:val="19"/>
      <w:szCs w:val="19"/>
    </w:rPr>
  </w:style>
  <w:style w:type="character" w:customStyle="1" w:styleId="Cuerpodeltexto38pto">
    <w:name w:val="Cuerpo del texto (3) + 8 pto"/>
    <w:aliases w:val="Sin negrita,Cursiva,Espaciado 0 pto"/>
    <w:basedOn w:val="Cuerpodeltexto3"/>
    <w:rPr>
      <w:rFonts w:ascii="Arial" w:eastAsia="Arial" w:hAnsi="Arial" w:cs="Arial"/>
      <w:b/>
      <w:bCs/>
      <w:i/>
      <w:iCs/>
      <w:smallCaps w:val="0"/>
      <w:strike w:val="0"/>
      <w:spacing w:val="0"/>
      <w:sz w:val="16"/>
      <w:szCs w:val="16"/>
    </w:rPr>
  </w:style>
  <w:style w:type="character" w:customStyle="1" w:styleId="Encabezamientoopiedepgina">
    <w:name w:val="Encabezamiento o pie de página_"/>
    <w:basedOn w:val="Fuentedeprrafopredeter"/>
    <w:link w:val="Encabezamientoopiedepgina0"/>
    <w:rPr>
      <w:rFonts w:ascii="Times New Roman" w:eastAsia="Times New Roman" w:hAnsi="Times New Roman" w:cs="Times New Roman"/>
      <w:b w:val="0"/>
      <w:bCs w:val="0"/>
      <w:i w:val="0"/>
      <w:iCs w:val="0"/>
      <w:smallCaps w:val="0"/>
      <w:strike w:val="0"/>
      <w:sz w:val="20"/>
      <w:szCs w:val="20"/>
    </w:rPr>
  </w:style>
  <w:style w:type="character" w:customStyle="1" w:styleId="EncabezamientoopiedepginaArial">
    <w:name w:val="Encabezamiento o pie de página + Arial"/>
    <w:aliases w:val="7.5 pto"/>
    <w:basedOn w:val="Encabezamientoopiedepgina"/>
    <w:rPr>
      <w:rFonts w:ascii="Arial" w:eastAsia="Arial" w:hAnsi="Arial" w:cs="Arial"/>
      <w:b w:val="0"/>
      <w:bCs w:val="0"/>
      <w:i w:val="0"/>
      <w:iCs w:val="0"/>
      <w:smallCaps w:val="0"/>
      <w:strike w:val="0"/>
      <w:spacing w:val="0"/>
      <w:sz w:val="15"/>
      <w:szCs w:val="15"/>
    </w:rPr>
  </w:style>
  <w:style w:type="character" w:customStyle="1" w:styleId="Leyendadelaimagen8">
    <w:name w:val="Leyenda de la imagen (8)_"/>
    <w:basedOn w:val="Fuentedeprrafopredeter"/>
    <w:link w:val="Leyendadelaimagen80"/>
    <w:rPr>
      <w:rFonts w:ascii="Segoe UI" w:eastAsia="Segoe UI" w:hAnsi="Segoe UI" w:cs="Segoe UI"/>
      <w:b w:val="0"/>
      <w:bCs w:val="0"/>
      <w:i w:val="0"/>
      <w:iCs w:val="0"/>
      <w:smallCaps w:val="0"/>
      <w:strike w:val="0"/>
      <w:spacing w:val="-10"/>
      <w:sz w:val="20"/>
      <w:szCs w:val="20"/>
    </w:rPr>
  </w:style>
  <w:style w:type="character" w:customStyle="1" w:styleId="Leyendadelaimagen3">
    <w:name w:val="Leyenda de la imagen (3)_"/>
    <w:basedOn w:val="Fuentedeprrafopredeter"/>
    <w:link w:val="Leyendadelaimagen30"/>
    <w:rPr>
      <w:rFonts w:ascii="Arial" w:eastAsia="Arial" w:hAnsi="Arial" w:cs="Arial"/>
      <w:b w:val="0"/>
      <w:bCs w:val="0"/>
      <w:i w:val="0"/>
      <w:iCs w:val="0"/>
      <w:smallCaps w:val="0"/>
      <w:strike w:val="0"/>
      <w:spacing w:val="0"/>
      <w:sz w:val="8"/>
      <w:szCs w:val="8"/>
    </w:rPr>
  </w:style>
  <w:style w:type="character" w:customStyle="1" w:styleId="Leyendadelaimagen31">
    <w:name w:val="Leyenda de la imagen (3)"/>
    <w:basedOn w:val="Leyendadelaimagen3"/>
    <w:rPr>
      <w:rFonts w:ascii="Arial" w:eastAsia="Arial" w:hAnsi="Arial" w:cs="Arial"/>
      <w:b w:val="0"/>
      <w:bCs w:val="0"/>
      <w:i w:val="0"/>
      <w:iCs w:val="0"/>
      <w:smallCaps w:val="0"/>
      <w:strike w:val="0"/>
      <w:spacing w:val="0"/>
      <w:sz w:val="8"/>
      <w:szCs w:val="8"/>
    </w:rPr>
  </w:style>
  <w:style w:type="character" w:customStyle="1" w:styleId="Ttulo2">
    <w:name w:val="Título #2_"/>
    <w:basedOn w:val="Fuentedeprrafopredeter"/>
    <w:link w:val="Ttulo20"/>
    <w:rPr>
      <w:rFonts w:ascii="Arial" w:eastAsia="Arial" w:hAnsi="Arial" w:cs="Arial"/>
      <w:b w:val="0"/>
      <w:bCs w:val="0"/>
      <w:i w:val="0"/>
      <w:iCs w:val="0"/>
      <w:smallCaps w:val="0"/>
      <w:strike w:val="0"/>
      <w:spacing w:val="0"/>
      <w:sz w:val="18"/>
      <w:szCs w:val="18"/>
    </w:rPr>
  </w:style>
  <w:style w:type="character" w:customStyle="1" w:styleId="Cuerpodeltexto17">
    <w:name w:val="Cuerpo del texto (17)_"/>
    <w:basedOn w:val="Fuentedeprrafopredeter"/>
    <w:link w:val="Cuerpodeltexto170"/>
    <w:rPr>
      <w:rFonts w:ascii="Arial" w:eastAsia="Arial" w:hAnsi="Arial" w:cs="Arial"/>
      <w:b w:val="0"/>
      <w:bCs w:val="0"/>
      <w:i w:val="0"/>
      <w:iCs w:val="0"/>
      <w:smallCaps w:val="0"/>
      <w:strike w:val="0"/>
      <w:spacing w:val="0"/>
      <w:sz w:val="18"/>
      <w:szCs w:val="18"/>
    </w:rPr>
  </w:style>
  <w:style w:type="character" w:customStyle="1" w:styleId="Ttulo22">
    <w:name w:val="Título #2 (2)_"/>
    <w:basedOn w:val="Fuentedeprrafopredeter"/>
    <w:link w:val="Ttulo220"/>
    <w:rPr>
      <w:rFonts w:ascii="Arial" w:eastAsia="Arial" w:hAnsi="Arial" w:cs="Arial"/>
      <w:b w:val="0"/>
      <w:bCs w:val="0"/>
      <w:i w:val="0"/>
      <w:iCs w:val="0"/>
      <w:smallCaps w:val="0"/>
      <w:strike w:val="0"/>
      <w:spacing w:val="0"/>
      <w:sz w:val="18"/>
      <w:szCs w:val="18"/>
    </w:rPr>
  </w:style>
  <w:style w:type="character" w:customStyle="1" w:styleId="Cuerpodeltexto38pto0">
    <w:name w:val="Cuerpo del texto (3) + 8 pto"/>
    <w:aliases w:val="Sin negrita,Cursiva,Espaciado 0 pto"/>
    <w:basedOn w:val="Cuerpodeltexto3"/>
    <w:rPr>
      <w:rFonts w:ascii="Arial" w:eastAsia="Arial" w:hAnsi="Arial" w:cs="Arial"/>
      <w:b/>
      <w:bCs/>
      <w:i/>
      <w:iCs/>
      <w:smallCaps w:val="0"/>
      <w:strike w:val="0"/>
      <w:spacing w:val="0"/>
      <w:sz w:val="16"/>
      <w:szCs w:val="16"/>
    </w:rPr>
  </w:style>
  <w:style w:type="character" w:customStyle="1" w:styleId="Leyendadelaimagen4">
    <w:name w:val="Leyenda de la imagen (4)_"/>
    <w:basedOn w:val="Fuentedeprrafopredeter"/>
    <w:link w:val="Leyendadelaimagen40"/>
    <w:rPr>
      <w:rFonts w:ascii="Arial" w:eastAsia="Arial" w:hAnsi="Arial" w:cs="Arial"/>
      <w:b w:val="0"/>
      <w:bCs w:val="0"/>
      <w:i w:val="0"/>
      <w:iCs w:val="0"/>
      <w:smallCaps w:val="0"/>
      <w:strike w:val="0"/>
      <w:spacing w:val="0"/>
      <w:sz w:val="8"/>
      <w:szCs w:val="8"/>
    </w:rPr>
  </w:style>
  <w:style w:type="character" w:customStyle="1" w:styleId="Leyendadelaimagen41">
    <w:name w:val="Leyenda de la imagen (4)"/>
    <w:basedOn w:val="Leyendadelaimagen4"/>
    <w:rPr>
      <w:rFonts w:ascii="Arial" w:eastAsia="Arial" w:hAnsi="Arial" w:cs="Arial"/>
      <w:b w:val="0"/>
      <w:bCs w:val="0"/>
      <w:i w:val="0"/>
      <w:iCs w:val="0"/>
      <w:smallCaps w:val="0"/>
      <w:strike w:val="0"/>
      <w:spacing w:val="0"/>
      <w:sz w:val="8"/>
      <w:szCs w:val="8"/>
    </w:rPr>
  </w:style>
  <w:style w:type="character" w:customStyle="1" w:styleId="Cuerpodeltexto18">
    <w:name w:val="Cuerpo del texto (18)_"/>
    <w:basedOn w:val="Fuentedeprrafopredeter"/>
    <w:link w:val="Cuerpodeltexto180"/>
    <w:rPr>
      <w:rFonts w:ascii="Arial" w:eastAsia="Arial" w:hAnsi="Arial" w:cs="Arial"/>
      <w:b w:val="0"/>
      <w:bCs w:val="0"/>
      <w:i w:val="0"/>
      <w:iCs w:val="0"/>
      <w:smallCaps w:val="0"/>
      <w:strike w:val="0"/>
      <w:sz w:val="18"/>
      <w:szCs w:val="18"/>
    </w:rPr>
  </w:style>
  <w:style w:type="character" w:customStyle="1" w:styleId="Cuerpodeltexto18Espaciado-1pto">
    <w:name w:val="Cuerpo del texto (18) + Espaciado -1 pto"/>
    <w:basedOn w:val="Cuerpodeltexto18"/>
    <w:rPr>
      <w:rFonts w:ascii="Arial" w:eastAsia="Arial" w:hAnsi="Arial" w:cs="Arial"/>
      <w:b w:val="0"/>
      <w:bCs w:val="0"/>
      <w:i w:val="0"/>
      <w:iCs w:val="0"/>
      <w:smallCaps w:val="0"/>
      <w:strike w:val="0"/>
      <w:spacing w:val="-20"/>
      <w:sz w:val="18"/>
      <w:szCs w:val="18"/>
    </w:rPr>
  </w:style>
  <w:style w:type="character" w:customStyle="1" w:styleId="Cuerpodeltexto1895pto">
    <w:name w:val="Cuerpo del texto (18) + 9.5 pto"/>
    <w:aliases w:val="Sin cursiva,Espaciado -1 pto"/>
    <w:basedOn w:val="Cuerpodeltexto18"/>
    <w:rPr>
      <w:rFonts w:ascii="Arial" w:eastAsia="Arial" w:hAnsi="Arial" w:cs="Arial"/>
      <w:b w:val="0"/>
      <w:bCs w:val="0"/>
      <w:i/>
      <w:iCs/>
      <w:smallCaps w:val="0"/>
      <w:strike w:val="0"/>
      <w:spacing w:val="-20"/>
      <w:sz w:val="19"/>
      <w:szCs w:val="19"/>
      <w:lang w:val="de"/>
    </w:rPr>
  </w:style>
  <w:style w:type="character" w:customStyle="1" w:styleId="Cuerpodeltexto19">
    <w:name w:val="Cuerpo del texto (19)_"/>
    <w:basedOn w:val="Fuentedeprrafopredeter"/>
    <w:link w:val="Cuerpodeltexto190"/>
    <w:rPr>
      <w:rFonts w:ascii="Book Antiqua" w:eastAsia="Book Antiqua" w:hAnsi="Book Antiqua" w:cs="Book Antiqua"/>
      <w:b w:val="0"/>
      <w:bCs w:val="0"/>
      <w:i w:val="0"/>
      <w:iCs w:val="0"/>
      <w:smallCaps w:val="0"/>
      <w:strike w:val="0"/>
      <w:spacing w:val="0"/>
      <w:sz w:val="23"/>
      <w:szCs w:val="23"/>
    </w:rPr>
  </w:style>
  <w:style w:type="character" w:customStyle="1" w:styleId="Cuerpodeltexto171">
    <w:name w:val="Cuerpo del texto (17)"/>
    <w:basedOn w:val="Cuerpodeltexto17"/>
    <w:rPr>
      <w:rFonts w:ascii="Arial" w:eastAsia="Arial" w:hAnsi="Arial" w:cs="Arial"/>
      <w:b w:val="0"/>
      <w:bCs w:val="0"/>
      <w:i w:val="0"/>
      <w:iCs w:val="0"/>
      <w:smallCaps w:val="0"/>
      <w:strike w:val="0"/>
      <w:spacing w:val="0"/>
      <w:sz w:val="18"/>
      <w:szCs w:val="18"/>
      <w:u w:val="single"/>
    </w:rPr>
  </w:style>
  <w:style w:type="character" w:customStyle="1" w:styleId="Leyendadelaimagen5">
    <w:name w:val="Leyenda de la imagen (5)_"/>
    <w:basedOn w:val="Fuentedeprrafopredeter"/>
    <w:link w:val="Leyendadelaimagen50"/>
    <w:rPr>
      <w:rFonts w:ascii="Courier New" w:eastAsia="Courier New" w:hAnsi="Courier New" w:cs="Courier New"/>
      <w:b w:val="0"/>
      <w:bCs w:val="0"/>
      <w:i w:val="0"/>
      <w:iCs w:val="0"/>
      <w:smallCaps w:val="0"/>
      <w:strike w:val="0"/>
      <w:spacing w:val="-20"/>
      <w:sz w:val="21"/>
      <w:szCs w:val="21"/>
      <w:lang w:val="fr"/>
    </w:rPr>
  </w:style>
  <w:style w:type="character" w:customStyle="1" w:styleId="Cuerpodeltexto19CourierNew">
    <w:name w:val="Cuerpo del texto (19) + Courier New"/>
    <w:aliases w:val="10.5 pto,Espaciado -1 pto"/>
    <w:basedOn w:val="Cuerpodeltexto19"/>
    <w:rPr>
      <w:rFonts w:ascii="Courier New" w:eastAsia="Courier New" w:hAnsi="Courier New" w:cs="Courier New"/>
      <w:b w:val="0"/>
      <w:bCs w:val="0"/>
      <w:i w:val="0"/>
      <w:iCs w:val="0"/>
      <w:smallCaps w:val="0"/>
      <w:strike w:val="0"/>
      <w:spacing w:val="-20"/>
      <w:sz w:val="21"/>
      <w:szCs w:val="21"/>
    </w:rPr>
  </w:style>
  <w:style w:type="character" w:customStyle="1" w:styleId="Cuerpodeltexto191">
    <w:name w:val="Cuerpo del texto (19)"/>
    <w:basedOn w:val="Cuerpodeltexto19"/>
    <w:rPr>
      <w:rFonts w:ascii="Book Antiqua" w:eastAsia="Book Antiqua" w:hAnsi="Book Antiqua" w:cs="Book Antiqua"/>
      <w:b w:val="0"/>
      <w:bCs w:val="0"/>
      <w:i w:val="0"/>
      <w:iCs w:val="0"/>
      <w:smallCaps w:val="0"/>
      <w:strike w:val="0"/>
      <w:spacing w:val="0"/>
      <w:sz w:val="23"/>
      <w:szCs w:val="23"/>
    </w:rPr>
  </w:style>
  <w:style w:type="character" w:customStyle="1" w:styleId="Cuerpodeltexto172">
    <w:name w:val="Cuerpo del texto (17)"/>
    <w:basedOn w:val="Cuerpodeltexto17"/>
    <w:rPr>
      <w:rFonts w:ascii="Arial" w:eastAsia="Arial" w:hAnsi="Arial" w:cs="Arial"/>
      <w:b w:val="0"/>
      <w:bCs w:val="0"/>
      <w:i w:val="0"/>
      <w:iCs w:val="0"/>
      <w:smallCaps w:val="0"/>
      <w:strike w:val="0"/>
      <w:spacing w:val="0"/>
      <w:sz w:val="18"/>
      <w:szCs w:val="18"/>
    </w:rPr>
  </w:style>
  <w:style w:type="character" w:customStyle="1" w:styleId="Ttulo1">
    <w:name w:val="Título #1_"/>
    <w:basedOn w:val="Fuentedeprrafopredeter"/>
    <w:link w:val="Ttulo10"/>
    <w:rPr>
      <w:rFonts w:ascii="Book Antiqua" w:eastAsia="Book Antiqua" w:hAnsi="Book Antiqua" w:cs="Book Antiqua"/>
      <w:b w:val="0"/>
      <w:bCs w:val="0"/>
      <w:i w:val="0"/>
      <w:iCs w:val="0"/>
      <w:smallCaps w:val="0"/>
      <w:strike w:val="0"/>
      <w:spacing w:val="0"/>
      <w:sz w:val="26"/>
      <w:szCs w:val="26"/>
    </w:rPr>
  </w:style>
  <w:style w:type="character" w:customStyle="1" w:styleId="Ttulo11">
    <w:name w:val="Título #1"/>
    <w:basedOn w:val="Ttulo1"/>
    <w:rPr>
      <w:rFonts w:ascii="Book Antiqua" w:eastAsia="Book Antiqua" w:hAnsi="Book Antiqua" w:cs="Book Antiqua"/>
      <w:b w:val="0"/>
      <w:bCs w:val="0"/>
      <w:i w:val="0"/>
      <w:iCs w:val="0"/>
      <w:smallCaps w:val="0"/>
      <w:strike w:val="0"/>
      <w:spacing w:val="0"/>
      <w:sz w:val="26"/>
      <w:szCs w:val="26"/>
    </w:rPr>
  </w:style>
  <w:style w:type="character" w:customStyle="1" w:styleId="Cuerpodeltexto12">
    <w:name w:val="Cuerpo del texto (12)_"/>
    <w:basedOn w:val="Fuentedeprrafopredeter"/>
    <w:link w:val="Cuerpodeltexto120"/>
    <w:rPr>
      <w:rFonts w:ascii="Courier New" w:eastAsia="Courier New" w:hAnsi="Courier New" w:cs="Courier New"/>
      <w:b w:val="0"/>
      <w:bCs w:val="0"/>
      <w:i w:val="0"/>
      <w:iCs w:val="0"/>
      <w:smallCaps w:val="0"/>
      <w:strike w:val="0"/>
      <w:spacing w:val="-20"/>
      <w:sz w:val="21"/>
      <w:szCs w:val="21"/>
    </w:rPr>
  </w:style>
  <w:style w:type="character" w:customStyle="1" w:styleId="Cuerpodeltexto19Negrita">
    <w:name w:val="Cuerpo del texto (19) + Negrita"/>
    <w:basedOn w:val="Cuerpodeltexto19"/>
    <w:rPr>
      <w:rFonts w:ascii="Book Antiqua" w:eastAsia="Book Antiqua" w:hAnsi="Book Antiqua" w:cs="Book Antiqua"/>
      <w:b/>
      <w:bCs/>
      <w:i w:val="0"/>
      <w:iCs w:val="0"/>
      <w:smallCaps w:val="0"/>
      <w:strike w:val="0"/>
      <w:spacing w:val="0"/>
      <w:sz w:val="23"/>
      <w:szCs w:val="23"/>
    </w:rPr>
  </w:style>
  <w:style w:type="character" w:customStyle="1" w:styleId="Cuerpodeltexto19Negrita0">
    <w:name w:val="Cuerpo del texto (19) + Negrita"/>
    <w:basedOn w:val="Cuerpodeltexto19"/>
    <w:rPr>
      <w:rFonts w:ascii="Book Antiqua" w:eastAsia="Book Antiqua" w:hAnsi="Book Antiqua" w:cs="Book Antiqua"/>
      <w:b/>
      <w:bCs/>
      <w:i w:val="0"/>
      <w:iCs w:val="0"/>
      <w:smallCaps w:val="0"/>
      <w:strike w:val="0"/>
      <w:spacing w:val="0"/>
      <w:sz w:val="23"/>
      <w:szCs w:val="23"/>
    </w:rPr>
  </w:style>
  <w:style w:type="character" w:customStyle="1" w:styleId="EncabezamientoopiedepginaArial0">
    <w:name w:val="Encabezamiento o pie de página + Arial"/>
    <w:aliases w:val="9 pto"/>
    <w:basedOn w:val="Encabezamientoopiedepgina"/>
    <w:rPr>
      <w:rFonts w:ascii="Arial" w:eastAsia="Arial" w:hAnsi="Arial" w:cs="Arial"/>
      <w:b w:val="0"/>
      <w:bCs w:val="0"/>
      <w:i w:val="0"/>
      <w:iCs w:val="0"/>
      <w:smallCaps w:val="0"/>
      <w:strike w:val="0"/>
      <w:sz w:val="18"/>
      <w:szCs w:val="18"/>
    </w:rPr>
  </w:style>
  <w:style w:type="character" w:customStyle="1" w:styleId="Cuerpodeltexto14">
    <w:name w:val="Cuerpo del texto (14)_"/>
    <w:basedOn w:val="Fuentedeprrafopredeter"/>
    <w:link w:val="Cuerpodeltexto140"/>
    <w:rPr>
      <w:rFonts w:ascii="Segoe UI" w:eastAsia="Segoe UI" w:hAnsi="Segoe UI" w:cs="Segoe UI"/>
      <w:b w:val="0"/>
      <w:bCs w:val="0"/>
      <w:i w:val="0"/>
      <w:iCs w:val="0"/>
      <w:smallCaps w:val="0"/>
      <w:strike w:val="0"/>
      <w:spacing w:val="0"/>
      <w:sz w:val="13"/>
      <w:szCs w:val="13"/>
    </w:rPr>
  </w:style>
  <w:style w:type="character" w:customStyle="1" w:styleId="Cuerpodeltexto7">
    <w:name w:val="Cuerpo del texto (7)_"/>
    <w:basedOn w:val="Fuentedeprrafopredeter"/>
    <w:link w:val="Cuerpodeltexto70"/>
    <w:rPr>
      <w:rFonts w:ascii="Times New Roman" w:eastAsia="Times New Roman" w:hAnsi="Times New Roman" w:cs="Times New Roman"/>
      <w:b w:val="0"/>
      <w:bCs w:val="0"/>
      <w:i w:val="0"/>
      <w:iCs w:val="0"/>
      <w:smallCaps w:val="0"/>
      <w:strike w:val="0"/>
      <w:sz w:val="20"/>
      <w:szCs w:val="20"/>
    </w:rPr>
  </w:style>
  <w:style w:type="character" w:customStyle="1" w:styleId="Cuerpodeltexto13">
    <w:name w:val="Cuerpo del texto (13)_"/>
    <w:basedOn w:val="Fuentedeprrafopredeter"/>
    <w:link w:val="Cuerpodeltexto130"/>
    <w:rPr>
      <w:rFonts w:ascii="Book Antiqua" w:eastAsia="Book Antiqua" w:hAnsi="Book Antiqua" w:cs="Book Antiqua"/>
      <w:b w:val="0"/>
      <w:bCs w:val="0"/>
      <w:i w:val="0"/>
      <w:iCs w:val="0"/>
      <w:smallCaps w:val="0"/>
      <w:strike w:val="0"/>
      <w:spacing w:val="0"/>
      <w:sz w:val="8"/>
      <w:szCs w:val="8"/>
    </w:rPr>
  </w:style>
  <w:style w:type="character" w:customStyle="1" w:styleId="Cuerpodeltexto20">
    <w:name w:val="Cuerpo del texto (20)_"/>
    <w:basedOn w:val="Fuentedeprrafopredeter"/>
    <w:link w:val="Cuerpodeltexto200"/>
    <w:rPr>
      <w:rFonts w:ascii="Arial" w:eastAsia="Arial" w:hAnsi="Arial" w:cs="Arial"/>
      <w:b w:val="0"/>
      <w:bCs w:val="0"/>
      <w:i w:val="0"/>
      <w:iCs w:val="0"/>
      <w:smallCaps w:val="0"/>
      <w:strike w:val="0"/>
      <w:sz w:val="42"/>
      <w:szCs w:val="42"/>
    </w:rPr>
  </w:style>
  <w:style w:type="character" w:customStyle="1" w:styleId="Leyendadelaimagen9">
    <w:name w:val="Leyenda de la imagen (9)_"/>
    <w:basedOn w:val="Fuentedeprrafopredeter"/>
    <w:link w:val="Leyendadelaimagen90"/>
    <w:rPr>
      <w:rFonts w:ascii="Arial" w:eastAsia="Arial" w:hAnsi="Arial" w:cs="Arial"/>
      <w:b w:val="0"/>
      <w:bCs w:val="0"/>
      <w:i w:val="0"/>
      <w:iCs w:val="0"/>
      <w:smallCaps w:val="0"/>
      <w:strike w:val="0"/>
      <w:spacing w:val="0"/>
      <w:sz w:val="18"/>
      <w:szCs w:val="18"/>
    </w:rPr>
  </w:style>
  <w:style w:type="character" w:customStyle="1" w:styleId="Leyendadelaimagen91">
    <w:name w:val="Leyenda de la imagen (9)"/>
    <w:basedOn w:val="Leyendadelaimagen9"/>
    <w:rPr>
      <w:rFonts w:ascii="Arial" w:eastAsia="Arial" w:hAnsi="Arial" w:cs="Arial"/>
      <w:b w:val="0"/>
      <w:bCs w:val="0"/>
      <w:i w:val="0"/>
      <w:iCs w:val="0"/>
      <w:smallCaps w:val="0"/>
      <w:strike w:val="0"/>
      <w:spacing w:val="0"/>
      <w:sz w:val="18"/>
      <w:szCs w:val="18"/>
      <w:u w:val="single"/>
    </w:rPr>
  </w:style>
  <w:style w:type="character" w:customStyle="1" w:styleId="Cuerpodeltexto19Negrita1">
    <w:name w:val="Cuerpo del texto (19) + Negrita"/>
    <w:basedOn w:val="Cuerpodeltexto19"/>
    <w:rPr>
      <w:rFonts w:ascii="Book Antiqua" w:eastAsia="Book Antiqua" w:hAnsi="Book Antiqua" w:cs="Book Antiqua"/>
      <w:b/>
      <w:bCs/>
      <w:i w:val="0"/>
      <w:iCs w:val="0"/>
      <w:smallCaps w:val="0"/>
      <w:strike w:val="0"/>
      <w:spacing w:val="0"/>
      <w:sz w:val="23"/>
      <w:szCs w:val="23"/>
    </w:rPr>
  </w:style>
  <w:style w:type="character" w:customStyle="1" w:styleId="Cuerpodeltexto1910pto">
    <w:name w:val="Cuerpo del texto (19) + 10 pto"/>
    <w:basedOn w:val="Cuerpodeltexto19"/>
    <w:rPr>
      <w:rFonts w:ascii="Book Antiqua" w:eastAsia="Book Antiqua" w:hAnsi="Book Antiqua" w:cs="Book Antiqua"/>
      <w:b w:val="0"/>
      <w:bCs w:val="0"/>
      <w:i w:val="0"/>
      <w:iCs w:val="0"/>
      <w:smallCaps w:val="0"/>
      <w:strike w:val="0"/>
      <w:spacing w:val="0"/>
      <w:sz w:val="20"/>
      <w:szCs w:val="20"/>
    </w:rPr>
  </w:style>
  <w:style w:type="character" w:customStyle="1" w:styleId="Cuerpodeltexto192">
    <w:name w:val="Cuerpo del texto (19)"/>
    <w:basedOn w:val="Cuerpodeltexto19"/>
    <w:rPr>
      <w:rFonts w:ascii="Book Antiqua" w:eastAsia="Book Antiqua" w:hAnsi="Book Antiqua" w:cs="Book Antiqua"/>
      <w:b w:val="0"/>
      <w:bCs w:val="0"/>
      <w:i w:val="0"/>
      <w:iCs w:val="0"/>
      <w:smallCaps w:val="0"/>
      <w:strike w:val="0"/>
      <w:spacing w:val="0"/>
      <w:sz w:val="23"/>
      <w:szCs w:val="23"/>
    </w:rPr>
  </w:style>
  <w:style w:type="character" w:customStyle="1" w:styleId="Cuerpodeltexto16">
    <w:name w:val="Cuerpo del texto (16)_"/>
    <w:basedOn w:val="Fuentedeprrafopredeter"/>
    <w:link w:val="Cuerpodeltexto160"/>
    <w:rPr>
      <w:rFonts w:ascii="Book Antiqua" w:eastAsia="Book Antiqua" w:hAnsi="Book Antiqua" w:cs="Book Antiqua"/>
      <w:b w:val="0"/>
      <w:bCs w:val="0"/>
      <w:i w:val="0"/>
      <w:iCs w:val="0"/>
      <w:smallCaps w:val="0"/>
      <w:strike w:val="0"/>
      <w:spacing w:val="0"/>
      <w:sz w:val="23"/>
      <w:szCs w:val="23"/>
    </w:rPr>
  </w:style>
  <w:style w:type="character" w:customStyle="1" w:styleId="Leyendadelaimagen7">
    <w:name w:val="Leyenda de la imagen (7)_"/>
    <w:basedOn w:val="Fuentedeprrafopredeter"/>
    <w:link w:val="Leyendadelaimagen70"/>
    <w:rPr>
      <w:rFonts w:ascii="Courier New" w:eastAsia="Courier New" w:hAnsi="Courier New" w:cs="Courier New"/>
      <w:b w:val="0"/>
      <w:bCs w:val="0"/>
      <w:i w:val="0"/>
      <w:iCs w:val="0"/>
      <w:smallCaps w:val="0"/>
      <w:strike w:val="0"/>
      <w:spacing w:val="-20"/>
      <w:sz w:val="21"/>
      <w:szCs w:val="21"/>
    </w:rPr>
  </w:style>
  <w:style w:type="character" w:customStyle="1" w:styleId="Cuerpodeltexto121">
    <w:name w:val="Cuerpo del texto (12)"/>
    <w:basedOn w:val="Cuerpodeltexto12"/>
    <w:rPr>
      <w:rFonts w:ascii="Courier New" w:eastAsia="Courier New" w:hAnsi="Courier New" w:cs="Courier New"/>
      <w:b w:val="0"/>
      <w:bCs w:val="0"/>
      <w:i w:val="0"/>
      <w:iCs w:val="0"/>
      <w:smallCaps w:val="0"/>
      <w:strike w:val="0"/>
      <w:spacing w:val="-20"/>
      <w:sz w:val="21"/>
      <w:szCs w:val="21"/>
    </w:rPr>
  </w:style>
  <w:style w:type="paragraph" w:customStyle="1" w:styleId="Cuerpodeltexto110">
    <w:name w:val="Cuerpo del texto (11)"/>
    <w:basedOn w:val="Normal"/>
    <w:link w:val="Cuerpodeltexto11"/>
    <w:pPr>
      <w:shd w:val="clear" w:color="auto" w:fill="FFFFFF"/>
      <w:spacing w:line="0" w:lineRule="atLeast"/>
    </w:pPr>
    <w:rPr>
      <w:rFonts w:ascii="Courier New" w:eastAsia="Courier New" w:hAnsi="Courier New" w:cs="Courier New"/>
      <w:sz w:val="13"/>
      <w:szCs w:val="13"/>
    </w:rPr>
  </w:style>
  <w:style w:type="paragraph" w:customStyle="1" w:styleId="Cuerpodeltexto30">
    <w:name w:val="Cuerpo del texto (3)"/>
    <w:basedOn w:val="Normal"/>
    <w:link w:val="Cuerpodeltexto3"/>
    <w:pPr>
      <w:shd w:val="clear" w:color="auto" w:fill="FFFFFF"/>
      <w:spacing w:line="0" w:lineRule="atLeast"/>
    </w:pPr>
    <w:rPr>
      <w:rFonts w:ascii="Arial" w:eastAsia="Arial" w:hAnsi="Arial" w:cs="Arial"/>
      <w:b/>
      <w:bCs/>
      <w:spacing w:val="-10"/>
      <w:sz w:val="19"/>
      <w:szCs w:val="19"/>
    </w:rPr>
  </w:style>
  <w:style w:type="paragraph" w:customStyle="1" w:styleId="Encabezamientoopiedepgina0">
    <w:name w:val="Encabezamiento o pie de página"/>
    <w:basedOn w:val="Normal"/>
    <w:link w:val="Encabezamientoopiedepgina"/>
    <w:pPr>
      <w:shd w:val="clear" w:color="auto" w:fill="FFFFFF"/>
    </w:pPr>
    <w:rPr>
      <w:rFonts w:ascii="Times New Roman" w:eastAsia="Times New Roman" w:hAnsi="Times New Roman" w:cs="Times New Roman"/>
      <w:sz w:val="20"/>
      <w:szCs w:val="20"/>
    </w:rPr>
  </w:style>
  <w:style w:type="paragraph" w:customStyle="1" w:styleId="Leyendadelaimagen80">
    <w:name w:val="Leyenda de la imagen (8)"/>
    <w:basedOn w:val="Normal"/>
    <w:link w:val="Leyendadelaimagen8"/>
    <w:pPr>
      <w:shd w:val="clear" w:color="auto" w:fill="FFFFFF"/>
      <w:spacing w:line="0" w:lineRule="atLeast"/>
    </w:pPr>
    <w:rPr>
      <w:rFonts w:ascii="Segoe UI" w:eastAsia="Segoe UI" w:hAnsi="Segoe UI" w:cs="Segoe UI"/>
      <w:spacing w:val="-10"/>
      <w:sz w:val="20"/>
      <w:szCs w:val="20"/>
    </w:rPr>
  </w:style>
  <w:style w:type="paragraph" w:customStyle="1" w:styleId="Leyendadelaimagen30">
    <w:name w:val="Leyenda de la imagen (3)"/>
    <w:basedOn w:val="Normal"/>
    <w:link w:val="Leyendadelaimagen3"/>
    <w:pPr>
      <w:shd w:val="clear" w:color="auto" w:fill="FFFFFF"/>
      <w:spacing w:line="0" w:lineRule="atLeast"/>
    </w:pPr>
    <w:rPr>
      <w:rFonts w:ascii="Arial" w:eastAsia="Arial" w:hAnsi="Arial" w:cs="Arial"/>
      <w:sz w:val="8"/>
      <w:szCs w:val="8"/>
    </w:rPr>
  </w:style>
  <w:style w:type="paragraph" w:customStyle="1" w:styleId="Ttulo20">
    <w:name w:val="Título #2"/>
    <w:basedOn w:val="Normal"/>
    <w:link w:val="Ttulo2"/>
    <w:pPr>
      <w:shd w:val="clear" w:color="auto" w:fill="FFFFFF"/>
      <w:spacing w:before="660" w:after="420" w:line="223" w:lineRule="exact"/>
      <w:ind w:hanging="380"/>
      <w:jc w:val="both"/>
      <w:outlineLvl w:val="1"/>
    </w:pPr>
    <w:rPr>
      <w:rFonts w:ascii="Arial" w:eastAsia="Arial" w:hAnsi="Arial" w:cs="Arial"/>
      <w:b/>
      <w:bCs/>
      <w:sz w:val="18"/>
      <w:szCs w:val="18"/>
    </w:rPr>
  </w:style>
  <w:style w:type="paragraph" w:customStyle="1" w:styleId="Cuerpodeltexto170">
    <w:name w:val="Cuerpo del texto (17)"/>
    <w:basedOn w:val="Normal"/>
    <w:link w:val="Cuerpodeltexto17"/>
    <w:pPr>
      <w:shd w:val="clear" w:color="auto" w:fill="FFFFFF"/>
      <w:spacing w:before="420" w:after="420" w:line="223" w:lineRule="exact"/>
      <w:ind w:hanging="380"/>
      <w:jc w:val="both"/>
    </w:pPr>
    <w:rPr>
      <w:rFonts w:ascii="Arial" w:eastAsia="Arial" w:hAnsi="Arial" w:cs="Arial"/>
      <w:sz w:val="18"/>
      <w:szCs w:val="18"/>
    </w:rPr>
  </w:style>
  <w:style w:type="paragraph" w:customStyle="1" w:styleId="Ttulo220">
    <w:name w:val="Título #2 (2)"/>
    <w:basedOn w:val="Normal"/>
    <w:link w:val="Ttulo22"/>
    <w:pPr>
      <w:shd w:val="clear" w:color="auto" w:fill="FFFFFF"/>
      <w:spacing w:before="420" w:after="180" w:line="0" w:lineRule="atLeast"/>
      <w:outlineLvl w:val="1"/>
    </w:pPr>
    <w:rPr>
      <w:rFonts w:ascii="Arial" w:eastAsia="Arial" w:hAnsi="Arial" w:cs="Arial"/>
      <w:b/>
      <w:bCs/>
      <w:i/>
      <w:iCs/>
      <w:sz w:val="18"/>
      <w:szCs w:val="18"/>
    </w:rPr>
  </w:style>
  <w:style w:type="paragraph" w:customStyle="1" w:styleId="Leyendadelaimagen40">
    <w:name w:val="Leyenda de la imagen (4)"/>
    <w:basedOn w:val="Normal"/>
    <w:link w:val="Leyendadelaimagen4"/>
    <w:pPr>
      <w:shd w:val="clear" w:color="auto" w:fill="FFFFFF"/>
      <w:spacing w:line="0" w:lineRule="atLeast"/>
    </w:pPr>
    <w:rPr>
      <w:rFonts w:ascii="Arial" w:eastAsia="Arial" w:hAnsi="Arial" w:cs="Arial"/>
      <w:sz w:val="8"/>
      <w:szCs w:val="8"/>
    </w:rPr>
  </w:style>
  <w:style w:type="paragraph" w:customStyle="1" w:styleId="Cuerpodeltexto180">
    <w:name w:val="Cuerpo del texto (18)"/>
    <w:basedOn w:val="Normal"/>
    <w:link w:val="Cuerpodeltexto18"/>
    <w:pPr>
      <w:shd w:val="clear" w:color="auto" w:fill="FFFFFF"/>
      <w:spacing w:line="223" w:lineRule="exact"/>
      <w:ind w:hanging="380"/>
      <w:jc w:val="both"/>
    </w:pPr>
    <w:rPr>
      <w:rFonts w:ascii="Arial" w:eastAsia="Arial" w:hAnsi="Arial" w:cs="Arial"/>
      <w:i/>
      <w:iCs/>
      <w:sz w:val="18"/>
      <w:szCs w:val="18"/>
    </w:rPr>
  </w:style>
  <w:style w:type="paragraph" w:customStyle="1" w:styleId="Cuerpodeltexto190">
    <w:name w:val="Cuerpo del texto (19)"/>
    <w:basedOn w:val="Normal"/>
    <w:link w:val="Cuerpodeltexto19"/>
    <w:pPr>
      <w:shd w:val="clear" w:color="auto" w:fill="FFFFFF"/>
      <w:spacing w:line="220" w:lineRule="exact"/>
      <w:jc w:val="both"/>
    </w:pPr>
    <w:rPr>
      <w:rFonts w:ascii="Book Antiqua" w:eastAsia="Book Antiqua" w:hAnsi="Book Antiqua" w:cs="Book Antiqua"/>
      <w:sz w:val="23"/>
      <w:szCs w:val="23"/>
    </w:rPr>
  </w:style>
  <w:style w:type="paragraph" w:customStyle="1" w:styleId="Leyendadelaimagen50">
    <w:name w:val="Leyenda de la imagen (5)"/>
    <w:basedOn w:val="Normal"/>
    <w:link w:val="Leyendadelaimagen5"/>
    <w:pPr>
      <w:shd w:val="clear" w:color="auto" w:fill="FFFFFF"/>
      <w:spacing w:line="248" w:lineRule="exact"/>
      <w:jc w:val="both"/>
    </w:pPr>
    <w:rPr>
      <w:rFonts w:ascii="Courier New" w:eastAsia="Courier New" w:hAnsi="Courier New" w:cs="Courier New"/>
      <w:spacing w:val="-20"/>
      <w:sz w:val="21"/>
      <w:szCs w:val="21"/>
      <w:lang w:val="fr"/>
    </w:rPr>
  </w:style>
  <w:style w:type="paragraph" w:customStyle="1" w:styleId="Ttulo10">
    <w:name w:val="Título #1"/>
    <w:basedOn w:val="Normal"/>
    <w:link w:val="Ttulo1"/>
    <w:pPr>
      <w:shd w:val="clear" w:color="auto" w:fill="FFFFFF"/>
      <w:spacing w:before="240" w:after="60" w:line="0" w:lineRule="atLeast"/>
      <w:outlineLvl w:val="0"/>
    </w:pPr>
    <w:rPr>
      <w:rFonts w:ascii="Book Antiqua" w:eastAsia="Book Antiqua" w:hAnsi="Book Antiqua" w:cs="Book Antiqua"/>
      <w:b/>
      <w:bCs/>
      <w:sz w:val="26"/>
      <w:szCs w:val="26"/>
    </w:rPr>
  </w:style>
  <w:style w:type="paragraph" w:customStyle="1" w:styleId="Cuerpodeltexto120">
    <w:name w:val="Cuerpo del texto (12)"/>
    <w:basedOn w:val="Normal"/>
    <w:link w:val="Cuerpodeltexto12"/>
    <w:pPr>
      <w:shd w:val="clear" w:color="auto" w:fill="FFFFFF"/>
      <w:spacing w:before="60" w:after="240" w:line="0" w:lineRule="atLeast"/>
    </w:pPr>
    <w:rPr>
      <w:rFonts w:ascii="Courier New" w:eastAsia="Courier New" w:hAnsi="Courier New" w:cs="Courier New"/>
      <w:spacing w:val="-20"/>
      <w:sz w:val="21"/>
      <w:szCs w:val="21"/>
    </w:rPr>
  </w:style>
  <w:style w:type="paragraph" w:customStyle="1" w:styleId="Cuerpodeltexto140">
    <w:name w:val="Cuerpo del texto (14)"/>
    <w:basedOn w:val="Normal"/>
    <w:link w:val="Cuerpodeltexto14"/>
    <w:pPr>
      <w:shd w:val="clear" w:color="auto" w:fill="FFFFFF"/>
      <w:spacing w:after="420" w:line="0" w:lineRule="atLeast"/>
    </w:pPr>
    <w:rPr>
      <w:rFonts w:ascii="Segoe UI" w:eastAsia="Segoe UI" w:hAnsi="Segoe UI" w:cs="Segoe UI"/>
      <w:sz w:val="13"/>
      <w:szCs w:val="13"/>
    </w:rPr>
  </w:style>
  <w:style w:type="paragraph" w:customStyle="1" w:styleId="Cuerpodeltexto70">
    <w:name w:val="Cuerpo del texto (7)"/>
    <w:basedOn w:val="Normal"/>
    <w:link w:val="Cuerpodeltexto7"/>
    <w:pPr>
      <w:shd w:val="clear" w:color="auto" w:fill="FFFFFF"/>
      <w:spacing w:line="0" w:lineRule="atLeast"/>
    </w:pPr>
    <w:rPr>
      <w:rFonts w:ascii="Times New Roman" w:eastAsia="Times New Roman" w:hAnsi="Times New Roman" w:cs="Times New Roman"/>
      <w:sz w:val="20"/>
      <w:szCs w:val="20"/>
    </w:rPr>
  </w:style>
  <w:style w:type="paragraph" w:customStyle="1" w:styleId="Cuerpodeltexto130">
    <w:name w:val="Cuerpo del texto (13)"/>
    <w:basedOn w:val="Normal"/>
    <w:link w:val="Cuerpodeltexto13"/>
    <w:pPr>
      <w:shd w:val="clear" w:color="auto" w:fill="FFFFFF"/>
      <w:spacing w:line="0" w:lineRule="atLeast"/>
    </w:pPr>
    <w:rPr>
      <w:rFonts w:ascii="Book Antiqua" w:eastAsia="Book Antiqua" w:hAnsi="Book Antiqua" w:cs="Book Antiqua"/>
      <w:sz w:val="8"/>
      <w:szCs w:val="8"/>
    </w:rPr>
  </w:style>
  <w:style w:type="paragraph" w:customStyle="1" w:styleId="Cuerpodeltexto200">
    <w:name w:val="Cuerpo del texto (20)"/>
    <w:basedOn w:val="Normal"/>
    <w:link w:val="Cuerpodeltexto20"/>
    <w:pPr>
      <w:shd w:val="clear" w:color="auto" w:fill="FFFFFF"/>
      <w:spacing w:before="120" w:line="0" w:lineRule="atLeast"/>
    </w:pPr>
    <w:rPr>
      <w:rFonts w:ascii="Arial" w:eastAsia="Arial" w:hAnsi="Arial" w:cs="Arial"/>
      <w:i/>
      <w:iCs/>
      <w:sz w:val="42"/>
      <w:szCs w:val="42"/>
    </w:rPr>
  </w:style>
  <w:style w:type="paragraph" w:customStyle="1" w:styleId="Leyendadelaimagen90">
    <w:name w:val="Leyenda de la imagen (9)"/>
    <w:basedOn w:val="Normal"/>
    <w:link w:val="Leyendadelaimagen9"/>
    <w:pPr>
      <w:shd w:val="clear" w:color="auto" w:fill="FFFFFF"/>
      <w:spacing w:line="108" w:lineRule="exact"/>
    </w:pPr>
    <w:rPr>
      <w:rFonts w:ascii="Arial" w:eastAsia="Arial" w:hAnsi="Arial" w:cs="Arial"/>
      <w:sz w:val="18"/>
      <w:szCs w:val="18"/>
    </w:rPr>
  </w:style>
  <w:style w:type="paragraph" w:customStyle="1" w:styleId="Cuerpodeltexto160">
    <w:name w:val="Cuerpo del texto (16)"/>
    <w:basedOn w:val="Normal"/>
    <w:link w:val="Cuerpodeltexto16"/>
    <w:pPr>
      <w:shd w:val="clear" w:color="auto" w:fill="FFFFFF"/>
      <w:spacing w:line="0" w:lineRule="atLeast"/>
    </w:pPr>
    <w:rPr>
      <w:rFonts w:ascii="Book Antiqua" w:eastAsia="Book Antiqua" w:hAnsi="Book Antiqua" w:cs="Book Antiqua"/>
      <w:b/>
      <w:bCs/>
      <w:sz w:val="23"/>
      <w:szCs w:val="23"/>
    </w:rPr>
  </w:style>
  <w:style w:type="paragraph" w:customStyle="1" w:styleId="Leyendadelaimagen70">
    <w:name w:val="Leyenda de la imagen (7)"/>
    <w:basedOn w:val="Normal"/>
    <w:link w:val="Leyendadelaimagen7"/>
    <w:pPr>
      <w:shd w:val="clear" w:color="auto" w:fill="FFFFFF"/>
      <w:spacing w:line="0" w:lineRule="atLeast"/>
    </w:pPr>
    <w:rPr>
      <w:rFonts w:ascii="Courier New" w:eastAsia="Courier New" w:hAnsi="Courier New" w:cs="Courier New"/>
      <w:spacing w:val="-2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4.xml"/><Relationship Id="rId3" Type="http://schemas.microsoft.com/office/2007/relationships/stylesWithEffects" Target="stylesWithEffect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2.jpeg"/><Relationship Id="rId10" Type="http://schemas.openxmlformats.org/officeDocument/2006/relationships/image" Target="media/image3.jpe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2327</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Yahamaleth Calderon Espinoza</dc:creator>
  <cp:lastModifiedBy>Karen Yahamaleth Calderon Espinoza</cp:lastModifiedBy>
  <cp:revision>1</cp:revision>
  <dcterms:created xsi:type="dcterms:W3CDTF">2018-01-10T21:42:00Z</dcterms:created>
  <dcterms:modified xsi:type="dcterms:W3CDTF">2018-01-10T21:43:00Z</dcterms:modified>
</cp:coreProperties>
</file>