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176EDF" w:rsidRPr="002659C6" w:rsidTr="00ED1A40">
        <w:tc>
          <w:tcPr>
            <w:tcW w:w="2881" w:type="dxa"/>
            <w:hideMark/>
          </w:tcPr>
          <w:p w:rsidR="00176EDF" w:rsidRPr="002659C6" w:rsidRDefault="00176EDF" w:rsidP="00ED1A40">
            <w:pPr>
              <w:rPr>
                <w:rFonts w:ascii="Book Antiqua" w:hAnsi="Book Antiqua" w:cs="Times New Roman"/>
              </w:rPr>
            </w:pPr>
          </w:p>
        </w:tc>
        <w:tc>
          <w:tcPr>
            <w:tcW w:w="2881" w:type="dxa"/>
            <w:hideMark/>
          </w:tcPr>
          <w:p w:rsidR="00176EDF" w:rsidRPr="002659C6" w:rsidRDefault="00176EDF" w:rsidP="00ED1A40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hAnsi="Book Antiqua"/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4CD1A9" wp14:editId="6914229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176EDF" w:rsidRPr="002659C6" w:rsidRDefault="00176EDF" w:rsidP="00ED1A40">
            <w:pPr>
              <w:spacing w:after="0"/>
              <w:rPr>
                <w:rFonts w:ascii="Book Antiqua" w:hAnsi="Book Antiqua" w:cs="Times New Roman"/>
              </w:rPr>
            </w:pPr>
          </w:p>
        </w:tc>
      </w:tr>
      <w:tr w:rsidR="00176EDF" w:rsidRPr="002659C6" w:rsidTr="00ED1A40">
        <w:tc>
          <w:tcPr>
            <w:tcW w:w="8644" w:type="dxa"/>
            <w:gridSpan w:val="3"/>
            <w:hideMark/>
          </w:tcPr>
          <w:p w:rsidR="00176EDF" w:rsidRPr="002659C6" w:rsidRDefault="00176EDF" w:rsidP="00ED1A40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176EDF" w:rsidRPr="002659C6" w:rsidRDefault="00176EDF" w:rsidP="00ED1A4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2659C6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176EDF" w:rsidRPr="00BB3C4D" w:rsidRDefault="00176EDF" w:rsidP="00176EDF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176EDF" w:rsidRPr="00F132BE" w:rsidRDefault="00176EDF" w:rsidP="00176EDF">
      <w:p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 w:rsidRPr="002659C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DOS,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NÚMERO CORRELATIVO </w:t>
      </w:r>
      <w:r>
        <w:rPr>
          <w:rFonts w:ascii="Times New Roman" w:hAnsi="Times New Roman" w:cs="Times New Roman"/>
          <w:b/>
          <w:sz w:val="24"/>
          <w:szCs w:val="24"/>
        </w:rPr>
        <w:t>MIGOB-2017-0056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 Salvador, a las once horas con</w:t>
      </w:r>
      <w:r w:rsidR="002659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veinte minutos del día nueve de mayo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C24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</w:t>
      </w:r>
      <w:bookmarkStart w:id="0" w:name="_GoBack"/>
      <w:bookmarkEnd w:id="0"/>
      <w:r w:rsidR="0092338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día</w:t>
      </w:r>
      <w:r w:rsidR="002659C6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de abril</w:t>
      </w:r>
      <w:r w:rsidRPr="00BB3C4D">
        <w:rPr>
          <w:rFonts w:ascii="Times New Roman" w:hAnsi="Times New Roman" w:cs="Times New Roman"/>
          <w:sz w:val="24"/>
          <w:szCs w:val="24"/>
        </w:rPr>
        <w:t xml:space="preserve"> </w:t>
      </w:r>
      <w:r w:rsidRPr="00BB3C4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7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Objetivos del MIGOBDT,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Fortalezas y Deb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ilidades del MIGOBDT,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Interrelación del MIGOBDT con las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otras dependencias del Estado,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Cobertura geográfica del MIG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OBDT de todas sus dependencias,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Información del titular del MIGOBDT (nombre, edad, forma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ción y cuándo asumió su cargo),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Las dependencias existentes del MIGOBDT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sus ubicaciones geográficas,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número de empleados totales del MIGOBDT y el número de empleados por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cada dependencia (la cantidad), </w:t>
      </w:r>
      <w:r w:rsidRPr="00176EDF">
        <w:rPr>
          <w:rFonts w:ascii="Times New Roman" w:eastAsia="Times New Roman" w:hAnsi="Times New Roman" w:cs="Times New Roman"/>
          <w:sz w:val="24"/>
          <w:szCs w:val="24"/>
          <w:lang w:eastAsia="es-ES"/>
        </w:rPr>
        <w:t>Antecedentes del MIGOBDT desde su creación y su marco legal (NO la información que aparece en su sitio web, debe ser más completa)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”</w:t>
      </w:r>
      <w:r w:rsidR="00376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</w:t>
      </w:r>
      <w:r w:rsidR="002659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Pública, en adelante LAIP,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</w:t>
      </w:r>
      <w:r w:rsidRP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2659C6" w:rsidRP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conforme al análisis al que es sometido la solicitud en virtud de lo dispuesto en el Art. 55 del Reglamento de la LAIP y al revisar la normativa pertinente se observ</w:t>
      </w:r>
      <w:r w:rsid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>a que con base al Art. 74  letra b) de la LAIP ,  hay excepción de realizar trámite de la solicitud respecto a lo solicitado puesto que se encuentra disponible en la página web en los siguientes acceso:</w:t>
      </w:r>
      <w:r w:rsidR="002659C6" w:rsidRPr="002659C6">
        <w:t xml:space="preserve"> </w:t>
      </w:r>
      <w:hyperlink r:id="rId8" w:history="1">
        <w:r w:rsidR="002659C6" w:rsidRPr="006B752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http://www.gobernacion.gob.sv/</w:t>
        </w:r>
      </w:hyperlink>
      <w:r w:rsidR="00376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r w:rsidR="00376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" w:history="1">
        <w:r w:rsidR="002659C6" w:rsidRPr="006B752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http://publica.gobiernoabierto.gob.sv/institutions/ministerio-de-gobernacion-y-desarrollo-territorial</w:t>
        </w:r>
      </w:hyperlink>
      <w:r w:rsid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>,  ya que parte de la información solicitada es oficiosa. No obstante</w:t>
      </w:r>
      <w:r w:rsidR="00376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2659C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ha solicitado </w:t>
      </w:r>
      <w:r w:rsidR="00376C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unidades administrativas, tales como Dirección General de Correos, Dirección de Imprenta Nacional, Dirección de Planificación, Dirección General de Cuerpo de Bomberos de El Salvador y Dirección de Recursos Humanos que remitan información según sus funciones, la cual se entregará a la solicitante, a fin de garantizar su derecho de acceso a la información pública.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</w:t>
      </w:r>
      <w:r w:rsidR="00376C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CONCEDER el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 xml:space="preserve">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76EDF" w:rsidRPr="00BB3C4D" w:rsidRDefault="00176EDF" w:rsidP="00176EDF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76EDF" w:rsidRPr="00BB3C4D" w:rsidRDefault="00176EDF" w:rsidP="00176EDF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76EDF" w:rsidRPr="00BB3C4D" w:rsidRDefault="00176EDF" w:rsidP="00176EDF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76EDF" w:rsidRPr="00BB3C4D" w:rsidRDefault="00176EDF" w:rsidP="00176EDF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176EDF" w:rsidRPr="00BB3C4D" w:rsidRDefault="00176EDF" w:rsidP="00176ED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176EDF" w:rsidRPr="00BB3C4D" w:rsidRDefault="00176EDF" w:rsidP="00176EDF">
      <w:pPr>
        <w:rPr>
          <w:sz w:val="24"/>
          <w:szCs w:val="24"/>
          <w:lang w:val="es-ES_tradnl"/>
        </w:rPr>
      </w:pPr>
    </w:p>
    <w:p w:rsidR="00176EDF" w:rsidRPr="00BB3C4D" w:rsidRDefault="00176EDF" w:rsidP="00176EDF">
      <w:pPr>
        <w:rPr>
          <w:sz w:val="24"/>
          <w:szCs w:val="24"/>
          <w:lang w:val="es-ES_tradnl"/>
        </w:rPr>
      </w:pPr>
    </w:p>
    <w:p w:rsidR="00176EDF" w:rsidRPr="00BB3C4D" w:rsidRDefault="00176EDF" w:rsidP="00176EDF">
      <w:pPr>
        <w:rPr>
          <w:sz w:val="24"/>
          <w:szCs w:val="24"/>
        </w:rPr>
      </w:pPr>
    </w:p>
    <w:p w:rsidR="00573515" w:rsidRPr="00176EDF" w:rsidRDefault="00573515" w:rsidP="00176EDF"/>
    <w:sectPr w:rsidR="00573515" w:rsidRPr="00176EDF" w:rsidSect="00FF160D"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9B" w:rsidRDefault="00C4159B">
      <w:pPr>
        <w:spacing w:after="0" w:line="240" w:lineRule="auto"/>
      </w:pPr>
      <w:r>
        <w:separator/>
      </w:r>
    </w:p>
  </w:endnote>
  <w:endnote w:type="continuationSeparator" w:id="0">
    <w:p w:rsidR="00C4159B" w:rsidRDefault="00C4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17" w:rsidRPr="00362822" w:rsidRDefault="00BB3C4D" w:rsidP="007D4A17">
    <w:pPr>
      <w:pStyle w:val="Piedepgina"/>
      <w:rPr>
        <w:rFonts w:ascii="Monotype Corsiva" w:hAnsi="Monotype Corsiva"/>
      </w:rPr>
    </w:pPr>
    <w:r w:rsidRPr="00362822">
      <w:rPr>
        <w:rFonts w:ascii="Monotype Corsiva" w:hAnsi="Monotype Corsiva"/>
      </w:rPr>
      <w:t>_______________________________________________________________________________</w:t>
    </w:r>
  </w:p>
  <w:p w:rsidR="007D4A17" w:rsidRPr="00362822" w:rsidRDefault="00BB3C4D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15 Av. Norte Y 9ª calle poniente, Centro de Gobierno San Salvador</w:t>
    </w:r>
  </w:p>
  <w:p w:rsidR="007D4A17" w:rsidRPr="00362822" w:rsidRDefault="00BB3C4D" w:rsidP="007D4A17">
    <w:pPr>
      <w:pStyle w:val="Piedepgina"/>
      <w:jc w:val="center"/>
      <w:rPr>
        <w:rFonts w:ascii="Monotype Corsiva" w:hAnsi="Monotype Corsiva"/>
      </w:rPr>
    </w:pPr>
    <w:r w:rsidRPr="00362822">
      <w:rPr>
        <w:rFonts w:ascii="Monotype Corsiva" w:hAnsi="Monotype Corsiva"/>
      </w:rPr>
      <w:t>Unidad de Acceso a la Información Pública Tel: 2527-7022</w:t>
    </w:r>
  </w:p>
  <w:p w:rsidR="007D4A17" w:rsidRDefault="00C41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9B" w:rsidRDefault="00C4159B">
      <w:pPr>
        <w:spacing w:after="0" w:line="240" w:lineRule="auto"/>
      </w:pPr>
      <w:r>
        <w:separator/>
      </w:r>
    </w:p>
  </w:footnote>
  <w:footnote w:type="continuationSeparator" w:id="0">
    <w:p w:rsidR="00C4159B" w:rsidRDefault="00C4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4D"/>
    <w:rsid w:val="00176EDF"/>
    <w:rsid w:val="002659C6"/>
    <w:rsid w:val="002950F1"/>
    <w:rsid w:val="00376C95"/>
    <w:rsid w:val="00573515"/>
    <w:rsid w:val="005C6F6B"/>
    <w:rsid w:val="008E7D05"/>
    <w:rsid w:val="00923382"/>
    <w:rsid w:val="00BB3C4D"/>
    <w:rsid w:val="00BF4AD0"/>
    <w:rsid w:val="00C4159B"/>
    <w:rsid w:val="00DC6C24"/>
    <w:rsid w:val="00E35B1E"/>
    <w:rsid w:val="00E63A86"/>
    <w:rsid w:val="00F1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3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4D"/>
  </w:style>
  <w:style w:type="character" w:styleId="Hipervnculo">
    <w:name w:val="Hyperlink"/>
    <w:basedOn w:val="Fuentedeprrafopredeter"/>
    <w:uiPriority w:val="99"/>
    <w:unhideWhenUsed/>
    <w:rsid w:val="002659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3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4D"/>
  </w:style>
  <w:style w:type="character" w:styleId="Hipervnculo">
    <w:name w:val="Hyperlink"/>
    <w:basedOn w:val="Fuentedeprrafopredeter"/>
    <w:uiPriority w:val="99"/>
    <w:unhideWhenUsed/>
    <w:rsid w:val="002659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ernacion.gob.s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ublica.gobiernoabierto.gob.sv/institutions/ministerio-de-gobernacion-y-desarrollo-territor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4</cp:revision>
  <cp:lastPrinted>2017-05-09T18:12:00Z</cp:lastPrinted>
  <dcterms:created xsi:type="dcterms:W3CDTF">2017-05-09T21:21:00Z</dcterms:created>
  <dcterms:modified xsi:type="dcterms:W3CDTF">2017-09-13T21:11:00Z</dcterms:modified>
</cp:coreProperties>
</file>