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3277E1" w:rsidRPr="00CD5B33" w:rsidTr="004004F3">
        <w:tc>
          <w:tcPr>
            <w:tcW w:w="2881" w:type="dxa"/>
            <w:hideMark/>
          </w:tcPr>
          <w:p w:rsidR="003277E1" w:rsidRPr="00CD5B33" w:rsidRDefault="003277E1" w:rsidP="004004F3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3277E1" w:rsidRPr="00CD5B33" w:rsidRDefault="003277E1" w:rsidP="004004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64D1CAE" wp14:editId="6752117B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3277E1" w:rsidRPr="00CD5B33" w:rsidRDefault="003277E1" w:rsidP="004004F3">
            <w:pPr>
              <w:spacing w:after="0"/>
              <w:rPr>
                <w:rFonts w:cs="Times New Roman"/>
              </w:rPr>
            </w:pPr>
          </w:p>
        </w:tc>
      </w:tr>
      <w:tr w:rsidR="003277E1" w:rsidRPr="00CD5B33" w:rsidTr="004004F3">
        <w:tc>
          <w:tcPr>
            <w:tcW w:w="8644" w:type="dxa"/>
            <w:gridSpan w:val="3"/>
            <w:hideMark/>
          </w:tcPr>
          <w:p w:rsidR="003277E1" w:rsidRPr="00CD5B33" w:rsidRDefault="003277E1" w:rsidP="004004F3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3277E1" w:rsidRPr="00CD5B33" w:rsidRDefault="003277E1" w:rsidP="0040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3277E1" w:rsidRPr="00CD5B33" w:rsidRDefault="003277E1" w:rsidP="003277E1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3277E1" w:rsidRPr="003277E1" w:rsidRDefault="003277E1" w:rsidP="003277E1">
      <w:pPr>
        <w:jc w:val="both"/>
        <w:rPr>
          <w:rFonts w:ascii="Calibri" w:hAnsi="Calibri" w:cs="Calibri"/>
          <w:color w:val="1F497D"/>
        </w:rPr>
      </w:pP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RESOLUCIÓN NÚMERO TREINTA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Y UNO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NÚMERO CORRELATIVO </w:t>
      </w:r>
      <w:r w:rsidRPr="00CB7C5E">
        <w:rPr>
          <w:rFonts w:ascii="Times New Roman" w:hAnsi="Times New Roman" w:cs="Times New Roman"/>
          <w:b/>
          <w:sz w:val="24"/>
          <w:szCs w:val="24"/>
        </w:rPr>
        <w:t>MIGOB-2017-00</w:t>
      </w:r>
      <w:r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quince 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horas con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treinta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minutos del día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nueve 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marzo de dos mil diecisiete.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Unidad de Acceso a la Información  de esta Secretaria de Estado por: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06489D">
        <w:rPr>
          <w:rFonts w:ascii="Times New Roman" w:hAnsi="Times New Roman" w:cs="Times New Roman"/>
          <w:b/>
        </w:rPr>
        <w:t>-----------------------------------------------------------</w:t>
      </w:r>
      <w:bookmarkStart w:id="0" w:name="_GoBack"/>
      <w:bookmarkEnd w:id="0"/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</w:t>
      </w:r>
      <w:r w:rsidRPr="00CB7C5E">
        <w:rPr>
          <w:rFonts w:ascii="Times New Roman" w:hAnsi="Times New Roman" w:cs="Times New Roman"/>
          <w:sz w:val="24"/>
          <w:szCs w:val="24"/>
        </w:rPr>
        <w:t>el día</w:t>
      </w:r>
      <w:r>
        <w:rPr>
          <w:rFonts w:ascii="Times New Roman" w:hAnsi="Times New Roman" w:cs="Times New Roman"/>
          <w:sz w:val="24"/>
          <w:szCs w:val="24"/>
        </w:rPr>
        <w:t xml:space="preserve"> seis de marzo </w:t>
      </w:r>
      <w:r w:rsidRPr="00CB7C5E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presente año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Pr="003277E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la cual requiere:</w:t>
      </w:r>
      <w:r w:rsidRPr="003277E1">
        <w:rPr>
          <w:rFonts w:ascii="Times New Roman" w:hAnsi="Times New Roman" w:cs="Times New Roman"/>
          <w:sz w:val="24"/>
          <w:szCs w:val="24"/>
        </w:rPr>
        <w:t xml:space="preserve"> Planificación d</w:t>
      </w:r>
      <w:r>
        <w:rPr>
          <w:rFonts w:ascii="Times New Roman" w:hAnsi="Times New Roman" w:cs="Times New Roman"/>
          <w:sz w:val="24"/>
          <w:szCs w:val="24"/>
        </w:rPr>
        <w:t xml:space="preserve">el mes Cívico 2016 </w:t>
      </w:r>
      <w:r>
        <w:rPr>
          <w:rFonts w:ascii="Times New Roman" w:hAnsi="Times New Roman" w:cs="Times New Roman"/>
          <w:sz w:val="24"/>
          <w:szCs w:val="24"/>
        </w:rPr>
        <w:br/>
        <w:t xml:space="preserve">-Calendario de </w:t>
      </w:r>
      <w:r w:rsidRPr="003277E1">
        <w:rPr>
          <w:rFonts w:ascii="Times New Roman" w:hAnsi="Times New Roman" w:cs="Times New Roman"/>
          <w:sz w:val="24"/>
          <w:szCs w:val="24"/>
        </w:rPr>
        <w:t xml:space="preserve">actividades </w:t>
      </w:r>
      <w:r w:rsidRPr="003277E1">
        <w:rPr>
          <w:rFonts w:ascii="Times New Roman" w:hAnsi="Times New Roman" w:cs="Times New Roman"/>
          <w:sz w:val="24"/>
          <w:szCs w:val="24"/>
        </w:rPr>
        <w:br/>
        <w:t xml:space="preserve">-Programas de eventos </w:t>
      </w:r>
      <w:r w:rsidRPr="003277E1">
        <w:rPr>
          <w:rFonts w:ascii="Times New Roman" w:hAnsi="Times New Roman" w:cs="Times New Roman"/>
          <w:sz w:val="24"/>
          <w:szCs w:val="24"/>
        </w:rPr>
        <w:br/>
        <w:t xml:space="preserve">-Agenda de cada uno de los eventos del 15 de septiembre en San Salvador. </w:t>
      </w:r>
      <w:r w:rsidRPr="003277E1">
        <w:rPr>
          <w:rFonts w:ascii="Times New Roman" w:hAnsi="Times New Roman" w:cs="Times New Roman"/>
          <w:sz w:val="24"/>
          <w:szCs w:val="24"/>
        </w:rPr>
        <w:br/>
        <w:t xml:space="preserve">-Reglamento protocolario para estos eventos. </w:t>
      </w:r>
      <w:r w:rsidRPr="003277E1">
        <w:rPr>
          <w:rFonts w:ascii="Times New Roman" w:hAnsi="Times New Roman" w:cs="Times New Roman"/>
          <w:sz w:val="24"/>
          <w:szCs w:val="24"/>
        </w:rPr>
        <w:br/>
        <w:t>-Todo lo concerniente a actividades y organización protocolaria de las celebraciones de la Independencia.</w:t>
      </w:r>
      <w:r w:rsidRPr="00CB7C5E">
        <w:rPr>
          <w:rFonts w:ascii="Times New Roman" w:hAnsi="Times New Roman" w:cs="Times New Roman"/>
          <w:sz w:val="24"/>
          <w:szCs w:val="24"/>
        </w:rPr>
        <w:t xml:space="preserve">” 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CB7C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CB7C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 w:rsidRPr="00CB7C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Conforme artículo 70 de la LAIP, se trasladó la solicitud a la  un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idad administrativa competente, la que informa lo siguiente: </w:t>
      </w:r>
      <w:r w:rsidRPr="003277E1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r w:rsidRPr="003277E1">
        <w:rPr>
          <w:rFonts w:ascii="Times New Roman" w:hAnsi="Times New Roman" w:cs="Times New Roman"/>
          <w:sz w:val="24"/>
          <w:szCs w:val="24"/>
        </w:rPr>
        <w:t xml:space="preserve">Le envío la diapositiva </w:t>
      </w:r>
      <w:proofErr w:type="spellStart"/>
      <w:r w:rsidRPr="003277E1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32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7E1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3277E1">
        <w:rPr>
          <w:rFonts w:ascii="Times New Roman" w:hAnsi="Times New Roman" w:cs="Times New Roman"/>
          <w:sz w:val="24"/>
          <w:szCs w:val="24"/>
        </w:rPr>
        <w:t xml:space="preserve"> sobre la Planificación del mes cívico, con su respectivo calendario de actividades y programas de eventos. Reglamento protocolario no tenemos como Comité Cívico Nacional, Cancillería puede tener algún procedimiento protocolario a respetarse en los actos cívicos coordinados por Presidencia de la República. La agenda según protocolo del evento del 15 de septiembre la tiene cancillería, las demás que se realizaron a nivel nacional no las tenemos nosotros.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Calibri" w:hAnsi="Calibri" w:cs="Calibri"/>
          <w:color w:val="1F497D"/>
        </w:rPr>
        <w:t xml:space="preserve"> </w:t>
      </w:r>
      <w:r w:rsidRPr="00CB7C5E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Art. 86 inc. 3° de la Constitución, y en base al derecho que le asiste a la solicitante enunciado en el Art. 2 y Arts. 7, 9, 50,  y 7</w:t>
      </w:r>
      <w:r w:rsidR="007D591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la Ley de Acceso a la Información Pública, esta dependencia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RESUELVE: 1°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</w:t>
      </w:r>
      <w:r w:rsidR="007D591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CEDER  el acceso a la información solicitada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2° Remítase la presente por medio señalada para tal efecto.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3277E1" w:rsidRPr="00BB3C4D" w:rsidRDefault="003277E1" w:rsidP="007D591A">
      <w:pPr>
        <w:tabs>
          <w:tab w:val="left" w:pos="341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3277E1" w:rsidRPr="00F4694E" w:rsidRDefault="003277E1" w:rsidP="007D59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3277E1" w:rsidRPr="00F4694E" w:rsidRDefault="003277E1" w:rsidP="003277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</w:p>
    <w:p w:rsidR="003277E1" w:rsidRDefault="003277E1" w:rsidP="003277E1">
      <w:pPr>
        <w:spacing w:line="360" w:lineRule="auto"/>
      </w:pPr>
    </w:p>
    <w:p w:rsidR="00C666D6" w:rsidRDefault="00C666D6"/>
    <w:sectPr w:rsidR="00C666D6" w:rsidSect="00FF160D"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35" w:rsidRDefault="00782635">
      <w:pPr>
        <w:spacing w:after="0" w:line="240" w:lineRule="auto"/>
      </w:pPr>
      <w:r>
        <w:separator/>
      </w:r>
    </w:p>
  </w:endnote>
  <w:endnote w:type="continuationSeparator" w:id="0">
    <w:p w:rsidR="00782635" w:rsidRDefault="0078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17" w:rsidRPr="00362822" w:rsidRDefault="003277E1" w:rsidP="007D4A17">
    <w:pPr>
      <w:pStyle w:val="Piedepgina"/>
      <w:rPr>
        <w:rFonts w:ascii="Monotype Corsiva" w:hAnsi="Monotype Corsiva"/>
      </w:rPr>
    </w:pPr>
    <w:r w:rsidRPr="00362822">
      <w:rPr>
        <w:rFonts w:ascii="Monotype Corsiva" w:hAnsi="Monotype Corsiva"/>
      </w:rPr>
      <w:t>_______________________________________________________________________________</w:t>
    </w:r>
  </w:p>
  <w:p w:rsidR="007D4A17" w:rsidRPr="00362822" w:rsidRDefault="003277E1" w:rsidP="007D4A17">
    <w:pPr>
      <w:pStyle w:val="Piedepgina"/>
      <w:jc w:val="center"/>
      <w:rPr>
        <w:rFonts w:ascii="Monotype Corsiva" w:hAnsi="Monotype Corsiva"/>
      </w:rPr>
    </w:pPr>
    <w:r w:rsidRPr="00362822">
      <w:rPr>
        <w:rFonts w:ascii="Monotype Corsiva" w:hAnsi="Monotype Corsiva"/>
      </w:rPr>
      <w:t>15 Av. Norte Y 9ª calle poniente, Centro de Gobierno San Salvador</w:t>
    </w:r>
  </w:p>
  <w:p w:rsidR="007D4A17" w:rsidRPr="00362822" w:rsidRDefault="003277E1" w:rsidP="007D4A17">
    <w:pPr>
      <w:pStyle w:val="Piedepgina"/>
      <w:jc w:val="center"/>
      <w:rPr>
        <w:rFonts w:ascii="Monotype Corsiva" w:hAnsi="Monotype Corsiva"/>
      </w:rPr>
    </w:pPr>
    <w:r w:rsidRPr="00362822">
      <w:rPr>
        <w:rFonts w:ascii="Monotype Corsiva" w:hAnsi="Monotype Corsiva"/>
      </w:rPr>
      <w:t>Unidad de Acceso a la Información Pública Tel: 2527-7022</w:t>
    </w:r>
  </w:p>
  <w:p w:rsidR="007D4A17" w:rsidRDefault="007826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35" w:rsidRDefault="00782635">
      <w:pPr>
        <w:spacing w:after="0" w:line="240" w:lineRule="auto"/>
      </w:pPr>
      <w:r>
        <w:separator/>
      </w:r>
    </w:p>
  </w:footnote>
  <w:footnote w:type="continuationSeparator" w:id="0">
    <w:p w:rsidR="00782635" w:rsidRDefault="00782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E1"/>
    <w:rsid w:val="0006489D"/>
    <w:rsid w:val="003277E1"/>
    <w:rsid w:val="00782635"/>
    <w:rsid w:val="007D591A"/>
    <w:rsid w:val="00C666D6"/>
    <w:rsid w:val="00E2109D"/>
    <w:rsid w:val="00E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27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7E1"/>
  </w:style>
  <w:style w:type="paragraph" w:styleId="Textodeglobo">
    <w:name w:val="Balloon Text"/>
    <w:basedOn w:val="Normal"/>
    <w:link w:val="TextodegloboCar"/>
    <w:uiPriority w:val="99"/>
    <w:semiHidden/>
    <w:unhideWhenUsed/>
    <w:rsid w:val="0032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27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7E1"/>
  </w:style>
  <w:style w:type="paragraph" w:styleId="Textodeglobo">
    <w:name w:val="Balloon Text"/>
    <w:basedOn w:val="Normal"/>
    <w:link w:val="TextodegloboCar"/>
    <w:uiPriority w:val="99"/>
    <w:semiHidden/>
    <w:unhideWhenUsed/>
    <w:rsid w:val="0032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4</cp:revision>
  <cp:lastPrinted>2017-03-13T16:11:00Z</cp:lastPrinted>
  <dcterms:created xsi:type="dcterms:W3CDTF">2017-03-09T21:31:00Z</dcterms:created>
  <dcterms:modified xsi:type="dcterms:W3CDTF">2017-09-12T21:19:00Z</dcterms:modified>
</cp:coreProperties>
</file>