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2881"/>
        <w:gridCol w:w="3096"/>
        <w:gridCol w:w="2882"/>
      </w:tblGrid>
      <w:tr w:rsidR="005F0A67" w:rsidRPr="00CD5B33" w:rsidTr="001149FC">
        <w:tc>
          <w:tcPr>
            <w:tcW w:w="2881" w:type="dxa"/>
            <w:hideMark/>
          </w:tcPr>
          <w:p w:rsidR="005F0A67" w:rsidRPr="00CD5B33" w:rsidRDefault="005F0A67" w:rsidP="001149FC">
            <w:pPr>
              <w:rPr>
                <w:rFonts w:cs="Times New Roman"/>
              </w:rPr>
            </w:pPr>
          </w:p>
        </w:tc>
        <w:tc>
          <w:tcPr>
            <w:tcW w:w="2881" w:type="dxa"/>
            <w:hideMark/>
          </w:tcPr>
          <w:p w:rsidR="005F0A67" w:rsidRPr="00CD5B33" w:rsidRDefault="005F0A67" w:rsidP="001149FC">
            <w:pPr>
              <w:spacing w:after="0" w:line="240" w:lineRule="auto"/>
              <w:rPr>
                <w:rFonts w:ascii="Times New Roman" w:eastAsia="Times New Roman" w:hAnsi="Times New Roman" w:cs="Times New Roman"/>
                <w:lang w:val="es-ES" w:eastAsia="es-ES"/>
              </w:rPr>
            </w:pPr>
            <w:r w:rsidRPr="00CD5B33">
              <w:rPr>
                <w:noProof/>
                <w:lang w:eastAsia="es-SV"/>
              </w:rPr>
              <w:drawing>
                <wp:anchor distT="0" distB="0" distL="114300" distR="114300" simplePos="0" relativeHeight="251659264" behindDoc="0" locked="0" layoutInCell="1" allowOverlap="1" wp14:anchorId="6F9FB49F" wp14:editId="5CE1271B">
                  <wp:simplePos x="0" y="0"/>
                  <wp:positionH relativeFrom="margin">
                    <wp:posOffset>5080</wp:posOffset>
                  </wp:positionH>
                  <wp:positionV relativeFrom="margin">
                    <wp:posOffset>76200</wp:posOffset>
                  </wp:positionV>
                  <wp:extent cx="1822450" cy="1072515"/>
                  <wp:effectExtent l="0" t="0" r="6350" b="0"/>
                  <wp:wrapSquare wrapText="bothSides"/>
                  <wp:docPr id="1" name="Imagen 1" descr="MDGD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DGDT JP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2450" cy="1072515"/>
                          </a:xfrm>
                          <a:prstGeom prst="rect">
                            <a:avLst/>
                          </a:prstGeom>
                          <a:noFill/>
                        </pic:spPr>
                      </pic:pic>
                    </a:graphicData>
                  </a:graphic>
                  <wp14:sizeRelH relativeFrom="page">
                    <wp14:pctWidth>0</wp14:pctWidth>
                  </wp14:sizeRelH>
                  <wp14:sizeRelV relativeFrom="page">
                    <wp14:pctHeight>0</wp14:pctHeight>
                  </wp14:sizeRelV>
                </wp:anchor>
              </w:drawing>
            </w:r>
          </w:p>
        </w:tc>
        <w:tc>
          <w:tcPr>
            <w:tcW w:w="2882" w:type="dxa"/>
            <w:hideMark/>
          </w:tcPr>
          <w:p w:rsidR="005F0A67" w:rsidRPr="00CD5B33" w:rsidRDefault="005F0A67" w:rsidP="001149FC">
            <w:pPr>
              <w:spacing w:after="0"/>
              <w:rPr>
                <w:rFonts w:cs="Times New Roman"/>
              </w:rPr>
            </w:pPr>
          </w:p>
        </w:tc>
      </w:tr>
      <w:tr w:rsidR="005F0A67" w:rsidRPr="00CD5B33" w:rsidTr="001149FC">
        <w:tc>
          <w:tcPr>
            <w:tcW w:w="8644" w:type="dxa"/>
            <w:gridSpan w:val="3"/>
            <w:hideMark/>
          </w:tcPr>
          <w:p w:rsidR="005F0A67" w:rsidRPr="00CD5B33" w:rsidRDefault="005F0A67" w:rsidP="001149FC">
            <w:pPr>
              <w:spacing w:after="0" w:line="240" w:lineRule="auto"/>
              <w:ind w:right="-361"/>
              <w:jc w:val="center"/>
              <w:rPr>
                <w:rFonts w:ascii="Times New Roman" w:eastAsia="Times New Roman" w:hAnsi="Times New Roman" w:cs="Times New Roman"/>
                <w:b/>
                <w:noProof/>
                <w:lang w:val="es-ES" w:eastAsia="es-ES"/>
              </w:rPr>
            </w:pPr>
            <w:r w:rsidRPr="00CD5B33">
              <w:rPr>
                <w:rFonts w:ascii="Times New Roman" w:eastAsia="Times New Roman" w:hAnsi="Times New Roman" w:cs="Times New Roman"/>
                <w:b/>
                <w:noProof/>
                <w:lang w:val="es-ES" w:eastAsia="es-ES"/>
              </w:rPr>
              <w:t>MINISTERIO DE GOBERNACIÓN Y DESARROLLO TERRITORIAL</w:t>
            </w:r>
          </w:p>
          <w:p w:rsidR="005F0A67" w:rsidRPr="00CD5B33" w:rsidRDefault="005F0A67" w:rsidP="001149FC">
            <w:pPr>
              <w:spacing w:after="0" w:line="240" w:lineRule="auto"/>
              <w:jc w:val="center"/>
              <w:rPr>
                <w:rFonts w:ascii="Times New Roman" w:eastAsia="Times New Roman" w:hAnsi="Times New Roman" w:cs="Times New Roman"/>
                <w:noProof/>
                <w:lang w:val="es-ES" w:eastAsia="es-ES"/>
              </w:rPr>
            </w:pPr>
            <w:r w:rsidRPr="00CD5B33">
              <w:rPr>
                <w:rFonts w:ascii="Times New Roman" w:eastAsia="Times New Roman" w:hAnsi="Times New Roman" w:cs="Times New Roman"/>
                <w:b/>
                <w:noProof/>
                <w:lang w:val="es-ES" w:eastAsia="es-ES"/>
              </w:rPr>
              <w:t>REPÚBLICA DE EL SALVADOR, AMÉRICA CENTRAL</w:t>
            </w:r>
          </w:p>
        </w:tc>
      </w:tr>
    </w:tbl>
    <w:p w:rsidR="005F0A67" w:rsidRPr="00CD5B33" w:rsidRDefault="005F0A67" w:rsidP="005F0A67">
      <w:pPr>
        <w:spacing w:after="0" w:line="240" w:lineRule="auto"/>
        <w:ind w:right="20"/>
        <w:jc w:val="both"/>
        <w:rPr>
          <w:rFonts w:ascii="Times New Roman" w:eastAsia="Times New Roman" w:hAnsi="Times New Roman" w:cs="Times New Roman"/>
          <w:b/>
          <w:lang w:val="es-ES" w:eastAsia="es-ES"/>
        </w:rPr>
      </w:pPr>
    </w:p>
    <w:p w:rsidR="005F0A67" w:rsidRPr="00E84E1A" w:rsidRDefault="005F0A67" w:rsidP="005F0A67">
      <w:pPr>
        <w:jc w:val="both"/>
        <w:rPr>
          <w:rFonts w:ascii="Times New Roman" w:eastAsia="Times New Roman" w:hAnsi="Times New Roman" w:cs="Times New Roman"/>
          <w:sz w:val="24"/>
          <w:szCs w:val="24"/>
          <w:lang w:eastAsia="es-ES"/>
        </w:rPr>
      </w:pPr>
      <w:r w:rsidRPr="00E84E1A">
        <w:rPr>
          <w:rFonts w:ascii="Times New Roman" w:eastAsia="Times New Roman" w:hAnsi="Times New Roman" w:cs="Times New Roman"/>
          <w:b/>
          <w:sz w:val="24"/>
          <w:szCs w:val="24"/>
          <w:lang w:val="es-ES" w:eastAsia="es-ES"/>
        </w:rPr>
        <w:t xml:space="preserve">RESOLUCIÓN NÚMERO TRECE, NÚMERO CORRELATIVO </w:t>
      </w:r>
      <w:r w:rsidRPr="00E84E1A">
        <w:rPr>
          <w:rFonts w:ascii="Times New Roman" w:hAnsi="Times New Roman" w:cs="Times New Roman"/>
          <w:b/>
          <w:sz w:val="24"/>
          <w:szCs w:val="24"/>
        </w:rPr>
        <w:t>MIGOB-2017-0004</w:t>
      </w:r>
      <w:r w:rsidRPr="00E84E1A">
        <w:rPr>
          <w:rFonts w:ascii="Times New Roman" w:eastAsia="Times New Roman" w:hAnsi="Times New Roman" w:cs="Times New Roman"/>
          <w:b/>
          <w:sz w:val="24"/>
          <w:szCs w:val="24"/>
          <w:lang w:val="es-ES" w:eastAsia="es-ES"/>
        </w:rPr>
        <w:t xml:space="preserve">.                        UNIDAD DE ACCESO A LA INFORMACIÓN DEL MINISTERIO DE GOBERNACIÓN Y DESARROLLO TERRITORIAL. </w:t>
      </w:r>
      <w:r w:rsidRPr="00E84E1A">
        <w:rPr>
          <w:rFonts w:ascii="Times New Roman" w:eastAsia="Times New Roman" w:hAnsi="Times New Roman" w:cs="Times New Roman"/>
          <w:sz w:val="24"/>
          <w:szCs w:val="24"/>
          <w:lang w:val="es-ES" w:eastAsia="es-ES"/>
        </w:rPr>
        <w:t xml:space="preserve">San Salvador, a las catorce horas con treinta minutos del día   veinticinco de enero de dos mil diecisiete. </w:t>
      </w:r>
      <w:r w:rsidRPr="00E84E1A">
        <w:rPr>
          <w:rFonts w:ascii="Times New Roman" w:eastAsia="Times New Roman" w:hAnsi="Times New Roman" w:cs="Times New Roman"/>
          <w:b/>
          <w:sz w:val="24"/>
          <w:szCs w:val="24"/>
          <w:lang w:val="es-ES" w:eastAsia="es-ES"/>
        </w:rPr>
        <w:t>CONSIDERANDO:</w:t>
      </w:r>
      <w:r w:rsidRPr="00E84E1A">
        <w:rPr>
          <w:rFonts w:ascii="Times New Roman" w:eastAsia="Times New Roman" w:hAnsi="Times New Roman" w:cs="Times New Roman"/>
          <w:sz w:val="24"/>
          <w:szCs w:val="24"/>
          <w:lang w:val="es-ES" w:eastAsia="es-ES"/>
        </w:rPr>
        <w:t xml:space="preserve"> </w:t>
      </w:r>
      <w:r w:rsidRPr="00E84E1A">
        <w:rPr>
          <w:rFonts w:ascii="Times New Roman" w:eastAsia="Times New Roman" w:hAnsi="Times New Roman" w:cs="Times New Roman"/>
          <w:b/>
          <w:sz w:val="24"/>
          <w:szCs w:val="24"/>
          <w:lang w:val="es-ES" w:eastAsia="es-ES"/>
        </w:rPr>
        <w:t>I.</w:t>
      </w:r>
      <w:r w:rsidRPr="00E84E1A">
        <w:rPr>
          <w:rFonts w:ascii="Times New Roman" w:eastAsia="Times New Roman" w:hAnsi="Times New Roman" w:cs="Times New Roman"/>
          <w:sz w:val="24"/>
          <w:szCs w:val="24"/>
          <w:lang w:val="es-ES" w:eastAsia="es-ES"/>
        </w:rPr>
        <w:t xml:space="preserve"> Que habiéndose presentado solicitud a la Unidad de Acceso a la Información  de esta Secretaria de Estado por</w:t>
      </w:r>
      <w:proofErr w:type="gramStart"/>
      <w:r w:rsidRPr="00E84E1A">
        <w:rPr>
          <w:rFonts w:ascii="Times New Roman" w:eastAsia="Times New Roman" w:hAnsi="Times New Roman" w:cs="Times New Roman"/>
          <w:sz w:val="24"/>
          <w:szCs w:val="24"/>
          <w:lang w:val="es-ES" w:eastAsia="es-ES"/>
        </w:rPr>
        <w:t>:</w:t>
      </w:r>
      <w:r>
        <w:rPr>
          <w:rFonts w:ascii="Times New Roman" w:hAnsi="Times New Roman" w:cs="Times New Roman"/>
          <w:b/>
          <w:sz w:val="24"/>
          <w:szCs w:val="24"/>
        </w:rPr>
        <w:t>_</w:t>
      </w:r>
      <w:proofErr w:type="gramEnd"/>
      <w:r>
        <w:rPr>
          <w:rFonts w:ascii="Times New Roman" w:hAnsi="Times New Roman" w:cs="Times New Roman"/>
          <w:b/>
          <w:sz w:val="24"/>
          <w:szCs w:val="24"/>
        </w:rPr>
        <w:t>_________________</w:t>
      </w:r>
      <w:r w:rsidRPr="00E84E1A">
        <w:rPr>
          <w:rFonts w:ascii="Times New Roman" w:hAnsi="Times New Roman" w:cs="Times New Roman"/>
          <w:b/>
          <w:sz w:val="24"/>
          <w:szCs w:val="24"/>
        </w:rPr>
        <w:t xml:space="preserve">, </w:t>
      </w:r>
      <w:r w:rsidRPr="00E84E1A">
        <w:rPr>
          <w:rFonts w:ascii="Times New Roman" w:hAnsi="Times New Roman" w:cs="Times New Roman"/>
          <w:sz w:val="24"/>
          <w:szCs w:val="24"/>
        </w:rPr>
        <w:t xml:space="preserve">el día 10 de enero </w:t>
      </w:r>
      <w:r w:rsidRPr="00E84E1A">
        <w:rPr>
          <w:rFonts w:ascii="Times New Roman" w:eastAsia="Times New Roman" w:hAnsi="Times New Roman" w:cs="Times New Roman"/>
          <w:bCs/>
          <w:sz w:val="24"/>
          <w:szCs w:val="24"/>
          <w:lang w:val="es-ES" w:eastAsia="es-ES"/>
        </w:rPr>
        <w:t>del año 2017</w:t>
      </w:r>
      <w:r w:rsidRPr="00E84E1A">
        <w:rPr>
          <w:rFonts w:ascii="Times New Roman" w:eastAsia="Times New Roman" w:hAnsi="Times New Roman" w:cs="Times New Roman"/>
          <w:sz w:val="24"/>
          <w:szCs w:val="24"/>
          <w:lang w:val="es-ES" w:eastAsia="es-ES"/>
        </w:rPr>
        <w:t>. En la cual requiere: “</w:t>
      </w:r>
      <w:r w:rsidRPr="00E84E1A">
        <w:rPr>
          <w:rFonts w:ascii="Times New Roman" w:hAnsi="Times New Roman" w:cs="Times New Roman"/>
          <w:sz w:val="24"/>
          <w:szCs w:val="24"/>
        </w:rPr>
        <w:t xml:space="preserve">Solicito que me envíen la referencia de la base legal de las tarifas vigentes para apartados postales incluyendo la referencia de su publicación en el Diario Oficial, ya que las nuevas tarifas del Correo de El Salvador establecidas por Decreto publicado el jueves 20 de octubre de 2016, Tomo 413, D.O 195, no contienen ninguna referencia a las tarifas de apartados postales del Correo de El Salvador.” </w:t>
      </w:r>
      <w:r w:rsidRPr="00E84E1A">
        <w:rPr>
          <w:rFonts w:ascii="Times New Roman" w:hAnsi="Times New Roman" w:cs="Times New Roman"/>
          <w:b/>
          <w:sz w:val="24"/>
          <w:szCs w:val="24"/>
        </w:rPr>
        <w:t>II.</w:t>
      </w:r>
      <w:r w:rsidRPr="00E84E1A">
        <w:rPr>
          <w:rFonts w:ascii="Times New Roman" w:hAnsi="Times New Roman" w:cs="Times New Roman"/>
          <w:sz w:val="24"/>
          <w:szCs w:val="24"/>
        </w:rPr>
        <w:t xml:space="preserve"> </w:t>
      </w:r>
      <w:r w:rsidRPr="00E84E1A">
        <w:rPr>
          <w:rFonts w:ascii="Times New Roman" w:eastAsia="Times New Roman" w:hAnsi="Times New Roman" w:cs="Times New Roman"/>
          <w:sz w:val="24"/>
          <w:szCs w:val="24"/>
          <w:lang w:val="es-ES" w:eastAsia="es-ES"/>
        </w:rPr>
        <w:t xml:space="preserve"> Que la referida solicitud cumple con todos los requisitos establecidos en el artículo 66 de la Ley de Acceso a la Información Pública (LAIP) y  el artículo 50 del Reglamento de la Ley antes citada, asimismo, la información solicitada no se encuentra entre las excepciones enumeradas en los artículos 19 y 24 de la Ley y 19 de su Reglamento.</w:t>
      </w:r>
      <w:r w:rsidRPr="00E84E1A">
        <w:rPr>
          <w:rFonts w:ascii="Times New Roman" w:eastAsia="Times New Roman" w:hAnsi="Times New Roman" w:cs="Times New Roman"/>
          <w:sz w:val="24"/>
          <w:szCs w:val="24"/>
          <w:lang w:eastAsia="es-ES"/>
        </w:rPr>
        <w:t xml:space="preserve"> </w:t>
      </w:r>
      <w:r w:rsidRPr="00E84E1A">
        <w:rPr>
          <w:rFonts w:ascii="Times New Roman" w:eastAsia="Times New Roman" w:hAnsi="Times New Roman" w:cs="Times New Roman"/>
          <w:b/>
          <w:sz w:val="24"/>
          <w:szCs w:val="24"/>
          <w:lang w:eastAsia="es-ES"/>
        </w:rPr>
        <w:t>III.</w:t>
      </w:r>
      <w:r w:rsidRPr="00E84E1A">
        <w:rPr>
          <w:rFonts w:ascii="Times New Roman" w:eastAsia="Times New Roman" w:hAnsi="Times New Roman" w:cs="Times New Roman"/>
          <w:sz w:val="24"/>
          <w:szCs w:val="24"/>
          <w:lang w:eastAsia="es-ES"/>
        </w:rPr>
        <w:t xml:space="preserve"> Conforme artículo 70 de la LAIP, se trasladó la solicitud a la  unidad administrativa competente, Dirección</w:t>
      </w:r>
      <w:r>
        <w:rPr>
          <w:rFonts w:ascii="Times New Roman" w:eastAsia="Times New Roman" w:hAnsi="Times New Roman" w:cs="Times New Roman"/>
          <w:sz w:val="24"/>
          <w:szCs w:val="24"/>
          <w:lang w:eastAsia="es-ES"/>
        </w:rPr>
        <w:t xml:space="preserve"> General de Correos</w:t>
      </w:r>
      <w:r w:rsidRPr="00E84E1A">
        <w:rPr>
          <w:rFonts w:ascii="Times New Roman" w:eastAsia="Times New Roman" w:hAnsi="Times New Roman" w:cs="Times New Roman"/>
          <w:sz w:val="24"/>
          <w:szCs w:val="24"/>
          <w:lang w:eastAsia="es-ES"/>
        </w:rPr>
        <w:t xml:space="preserve">, la que remite lo solicitado. </w:t>
      </w:r>
      <w:r w:rsidRPr="00E84E1A">
        <w:rPr>
          <w:rFonts w:ascii="Times New Roman" w:eastAsia="Times New Roman" w:hAnsi="Times New Roman" w:cs="Times New Roman"/>
          <w:b/>
          <w:sz w:val="24"/>
          <w:szCs w:val="24"/>
          <w:lang w:val="es-ES" w:eastAsia="es-ES"/>
        </w:rPr>
        <w:t xml:space="preserve">POR TANTO, </w:t>
      </w:r>
      <w:r w:rsidRPr="00E84E1A">
        <w:rPr>
          <w:rFonts w:ascii="Times New Roman" w:eastAsia="Times New Roman" w:hAnsi="Times New Roman" w:cs="Times New Roman"/>
          <w:sz w:val="24"/>
          <w:szCs w:val="24"/>
          <w:lang w:val="es-ES" w:eastAsia="es-ES"/>
        </w:rPr>
        <w:t>conforme a los Art. 86 inc. 3° de la Constitución, y en base al derecho que le asiste a la solicitante enunciado en el Art. 2 y Arts. 7, 9, 50, 62 y 72 de la Ley de Acceso a la Información Pública, esta dependencia</w:t>
      </w:r>
      <w:r w:rsidRPr="00E84E1A">
        <w:rPr>
          <w:rFonts w:ascii="Times New Roman" w:eastAsia="Times New Roman" w:hAnsi="Times New Roman" w:cs="Times New Roman"/>
          <w:b/>
          <w:sz w:val="24"/>
          <w:szCs w:val="24"/>
          <w:lang w:val="es-ES" w:eastAsia="es-ES"/>
        </w:rPr>
        <w:t>, RESUELVE: 1°</w:t>
      </w:r>
      <w:r w:rsidRPr="00E84E1A">
        <w:rPr>
          <w:rFonts w:ascii="Times New Roman" w:eastAsia="Times New Roman" w:hAnsi="Times New Roman" w:cs="Times New Roman"/>
          <w:sz w:val="24"/>
          <w:szCs w:val="24"/>
          <w:lang w:val="es-ES" w:eastAsia="es-ES"/>
        </w:rPr>
        <w:t xml:space="preserve"> </w:t>
      </w:r>
      <w:r w:rsidRPr="00E84E1A">
        <w:rPr>
          <w:rFonts w:ascii="Times New Roman" w:eastAsia="Times New Roman" w:hAnsi="Times New Roman" w:cs="Times New Roman"/>
          <w:b/>
          <w:sz w:val="24"/>
          <w:szCs w:val="24"/>
          <w:lang w:val="es-ES" w:eastAsia="es-ES"/>
        </w:rPr>
        <w:t>CONCEDER</w:t>
      </w:r>
      <w:r w:rsidRPr="00E84E1A">
        <w:rPr>
          <w:rFonts w:ascii="Times New Roman" w:eastAsia="Times New Roman" w:hAnsi="Times New Roman" w:cs="Times New Roman"/>
          <w:sz w:val="24"/>
          <w:szCs w:val="24"/>
          <w:lang w:val="es-ES" w:eastAsia="es-ES"/>
        </w:rPr>
        <w:t xml:space="preserve"> el acceso a la información solicitada. 2° Remítase la presente por medio señalada para tal efecto. </w:t>
      </w:r>
      <w:r w:rsidRPr="00E84E1A">
        <w:rPr>
          <w:rFonts w:ascii="Times New Roman" w:eastAsia="Times New Roman" w:hAnsi="Times New Roman" w:cs="Times New Roman"/>
          <w:b/>
          <w:sz w:val="24"/>
          <w:szCs w:val="24"/>
          <w:lang w:val="es-ES" w:eastAsia="es-ES"/>
        </w:rPr>
        <w:t>NOTIFÍQUESE</w:t>
      </w:r>
      <w:r w:rsidRPr="00E84E1A">
        <w:rPr>
          <w:rFonts w:ascii="Times New Roman" w:eastAsia="Times New Roman" w:hAnsi="Times New Roman" w:cs="Times New Roman"/>
          <w:sz w:val="24"/>
          <w:szCs w:val="24"/>
          <w:lang w:val="es-ES" w:eastAsia="es-ES"/>
        </w:rPr>
        <w:t>.</w:t>
      </w:r>
    </w:p>
    <w:p w:rsidR="005F0A67" w:rsidRPr="00E84E1A" w:rsidRDefault="005F0A67" w:rsidP="005F0A67">
      <w:pPr>
        <w:jc w:val="both"/>
        <w:rPr>
          <w:rFonts w:ascii="Times New Roman" w:hAnsi="Times New Roman" w:cs="Times New Roman"/>
          <w:sz w:val="24"/>
          <w:szCs w:val="24"/>
        </w:rPr>
      </w:pPr>
    </w:p>
    <w:p w:rsidR="005F0A67" w:rsidRPr="00E84E1A" w:rsidRDefault="005F0A67" w:rsidP="005F0A67">
      <w:pPr>
        <w:jc w:val="both"/>
        <w:rPr>
          <w:rFonts w:ascii="Times New Roman" w:hAnsi="Times New Roman" w:cs="Times New Roman"/>
          <w:sz w:val="24"/>
          <w:szCs w:val="24"/>
        </w:rPr>
      </w:pPr>
    </w:p>
    <w:p w:rsidR="005F0A67" w:rsidRPr="00E84E1A" w:rsidRDefault="005F0A67" w:rsidP="005F0A67">
      <w:pPr>
        <w:rPr>
          <w:rFonts w:ascii="Times New Roman" w:hAnsi="Times New Roman" w:cs="Times New Roman"/>
          <w:sz w:val="24"/>
          <w:szCs w:val="24"/>
        </w:rPr>
      </w:pPr>
    </w:p>
    <w:p w:rsidR="005F0A67" w:rsidRPr="00E84E1A" w:rsidRDefault="005F0A67" w:rsidP="005F0A67">
      <w:pPr>
        <w:jc w:val="both"/>
        <w:rPr>
          <w:rFonts w:ascii="Times New Roman" w:eastAsia="Times New Roman" w:hAnsi="Times New Roman" w:cs="Times New Roman"/>
          <w:sz w:val="24"/>
          <w:szCs w:val="24"/>
          <w:lang w:val="es-ES" w:eastAsia="es-ES"/>
        </w:rPr>
      </w:pPr>
    </w:p>
    <w:p w:rsidR="005F0A67" w:rsidRPr="00E84E1A" w:rsidRDefault="005F0A67" w:rsidP="005F0A67">
      <w:pPr>
        <w:jc w:val="both"/>
        <w:rPr>
          <w:rFonts w:ascii="Times New Roman" w:eastAsia="Times New Roman" w:hAnsi="Times New Roman" w:cs="Times New Roman"/>
          <w:sz w:val="24"/>
          <w:szCs w:val="24"/>
          <w:lang w:val="es-ES" w:eastAsia="es-ES"/>
        </w:rPr>
      </w:pPr>
    </w:p>
    <w:p w:rsidR="005F0A67" w:rsidRPr="00E84E1A" w:rsidRDefault="005F0A67" w:rsidP="005F0A67">
      <w:pPr>
        <w:jc w:val="both"/>
        <w:rPr>
          <w:rFonts w:ascii="Times New Roman" w:eastAsia="Times New Roman" w:hAnsi="Times New Roman" w:cs="Times New Roman"/>
          <w:sz w:val="24"/>
          <w:szCs w:val="24"/>
          <w:lang w:val="es-ES" w:eastAsia="es-ES"/>
        </w:rPr>
      </w:pPr>
    </w:p>
    <w:p w:rsidR="005F0A67" w:rsidRPr="00E84E1A" w:rsidRDefault="005F0A67" w:rsidP="005F0A67">
      <w:pPr>
        <w:jc w:val="both"/>
        <w:rPr>
          <w:rFonts w:ascii="Times New Roman" w:eastAsia="Times New Roman" w:hAnsi="Times New Roman" w:cs="Times New Roman"/>
          <w:sz w:val="24"/>
          <w:szCs w:val="24"/>
          <w:lang w:val="es-ES" w:eastAsia="es-ES"/>
        </w:rPr>
      </w:pPr>
    </w:p>
    <w:p w:rsidR="005F0A67" w:rsidRPr="00F4694E" w:rsidRDefault="005F0A67" w:rsidP="005F0A67">
      <w:pPr>
        <w:jc w:val="both"/>
        <w:rPr>
          <w:rFonts w:ascii="Times New Roman" w:eastAsia="Times New Roman" w:hAnsi="Times New Roman" w:cs="Times New Roman"/>
          <w:b/>
          <w:sz w:val="24"/>
          <w:szCs w:val="24"/>
          <w:lang w:val="es-ES_tradnl" w:eastAsia="es-ES_tradnl"/>
        </w:rPr>
      </w:pPr>
    </w:p>
    <w:p w:rsidR="005F0A67" w:rsidRDefault="005F0A67" w:rsidP="005F0A67"/>
    <w:p w:rsidR="00DB00EE" w:rsidRDefault="00DB00EE"/>
    <w:sectPr w:rsidR="00DB00EE" w:rsidSect="00FF160D">
      <w:headerReference w:type="even" r:id="rId8"/>
      <w:headerReference w:type="default" r:id="rId9"/>
      <w:footerReference w:type="even" r:id="rId10"/>
      <w:footerReference w:type="default" r:id="rId11"/>
      <w:headerReference w:type="first" r:id="rId12"/>
      <w:footerReference w:type="first" r:id="rId1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A67" w:rsidRDefault="005F0A67" w:rsidP="005F0A67">
      <w:pPr>
        <w:spacing w:after="0" w:line="240" w:lineRule="auto"/>
      </w:pPr>
      <w:r>
        <w:separator/>
      </w:r>
    </w:p>
  </w:endnote>
  <w:endnote w:type="continuationSeparator" w:id="0">
    <w:p w:rsidR="005F0A67" w:rsidRDefault="005F0A67" w:rsidP="005F0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67" w:rsidRDefault="005F0A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67" w:rsidRPr="005F0A67" w:rsidRDefault="005F0A67" w:rsidP="005F0A67">
    <w:pPr>
      <w:tabs>
        <w:tab w:val="left" w:pos="3418"/>
      </w:tabs>
      <w:spacing w:after="0"/>
      <w:jc w:val="center"/>
      <w:rPr>
        <w:rFonts w:ascii="Times New Roman" w:eastAsia="Times New Roman" w:hAnsi="Times New Roman" w:cs="Times New Roman"/>
        <w:b/>
        <w:color w:val="FF0000"/>
        <w:sz w:val="24"/>
        <w:szCs w:val="24"/>
        <w:lang w:val="es-ES_tradnl" w:eastAsia="es-ES_tradnl"/>
      </w:rPr>
    </w:pPr>
    <w:r w:rsidRPr="005F0A67">
      <w:rPr>
        <w:rFonts w:ascii="Times New Roman" w:eastAsia="Times New Roman" w:hAnsi="Times New Roman" w:cs="Times New Roman"/>
        <w:b/>
        <w:color w:val="FF0000"/>
        <w:sz w:val="24"/>
        <w:szCs w:val="24"/>
        <w:lang w:val="es-ES_tradnl" w:eastAsia="es-ES_tradnl"/>
      </w:rPr>
      <w:t xml:space="preserve">Firma: </w:t>
    </w:r>
    <w:r w:rsidRPr="005F0A67">
      <w:rPr>
        <w:rFonts w:ascii="Times New Roman" w:eastAsia="Times New Roman" w:hAnsi="Times New Roman" w:cs="Times New Roman"/>
        <w:b/>
        <w:color w:val="FF0000"/>
        <w:sz w:val="24"/>
        <w:szCs w:val="24"/>
        <w:lang w:val="es-ES_tradnl" w:eastAsia="es-ES_tradnl"/>
      </w:rPr>
      <w:t>JENNI VANESSA QUINTANILLA GARCÍA</w:t>
    </w:r>
  </w:p>
  <w:p w:rsidR="005F0A67" w:rsidRPr="005F0A67" w:rsidRDefault="005F0A67" w:rsidP="005F0A67">
    <w:pPr>
      <w:spacing w:after="0"/>
      <w:jc w:val="center"/>
      <w:rPr>
        <w:rFonts w:ascii="Times New Roman" w:eastAsia="Times New Roman" w:hAnsi="Times New Roman" w:cs="Times New Roman"/>
        <w:b/>
        <w:color w:val="FF0000"/>
        <w:sz w:val="24"/>
        <w:szCs w:val="24"/>
        <w:lang w:val="es-ES_tradnl" w:eastAsia="es-ES_tradnl"/>
      </w:rPr>
    </w:pPr>
    <w:r w:rsidRPr="005F0A67">
      <w:rPr>
        <w:rFonts w:ascii="Times New Roman" w:eastAsia="Times New Roman" w:hAnsi="Times New Roman" w:cs="Times New Roman"/>
        <w:b/>
        <w:color w:val="FF0000"/>
        <w:sz w:val="24"/>
        <w:szCs w:val="24"/>
        <w:lang w:val="es-ES_tradnl" w:eastAsia="es-ES_tradnl"/>
      </w:rPr>
      <w:t>OFICIAL DE INFORMACIÓN AD-HONOREM</w:t>
    </w:r>
  </w:p>
  <w:p w:rsidR="005F0A67" w:rsidRDefault="005F0A67">
    <w:pPr>
      <w:pStyle w:val="Piedepgina"/>
    </w:pPr>
  </w:p>
  <w:p w:rsidR="007D4A17" w:rsidRDefault="005F0A67">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67" w:rsidRDefault="005F0A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A67" w:rsidRDefault="005F0A67" w:rsidP="005F0A67">
      <w:pPr>
        <w:spacing w:after="0" w:line="240" w:lineRule="auto"/>
      </w:pPr>
      <w:r>
        <w:separator/>
      </w:r>
    </w:p>
  </w:footnote>
  <w:footnote w:type="continuationSeparator" w:id="0">
    <w:p w:rsidR="005F0A67" w:rsidRDefault="005F0A67" w:rsidP="005F0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67" w:rsidRDefault="005F0A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67" w:rsidRPr="00807107" w:rsidRDefault="005F0A67" w:rsidP="005F0A67">
    <w:pPr>
      <w:spacing w:after="0" w:line="240" w:lineRule="auto"/>
      <w:jc w:val="center"/>
      <w:rPr>
        <w:rFonts w:eastAsia="Arial Unicode MS" w:cs="Arial Unicode MS"/>
        <w:b/>
        <w:color w:val="000099"/>
        <w:sz w:val="16"/>
        <w:szCs w:val="24"/>
      </w:rPr>
    </w:pPr>
    <w:r>
      <w:rPr>
        <w:rFonts w:eastAsia="Arial Unicode MS" w:cstheme="majorBidi"/>
        <w:b/>
        <w:bCs/>
        <w:color w:val="C00000"/>
        <w:sz w:val="18"/>
        <w:szCs w:val="28"/>
      </w:rPr>
      <w:t>Versión pública de acuerdo a lo dispuesto en el Art. 30 de la LAIP, se elimina el nombre por ser dato personal Art. 6 literal “a”; información confidencial Art. 6 literal “f”; y Art 19, todos de la LAIP, el dato se ubicaba en la parte intermedia de la presente resolución</w:t>
    </w:r>
  </w:p>
  <w:p w:rsidR="005F0A67" w:rsidRDefault="005F0A67">
    <w:pPr>
      <w:pStyle w:val="Encabezado"/>
    </w:pPr>
  </w:p>
  <w:p w:rsidR="005F0A67" w:rsidRDefault="005F0A6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A67" w:rsidRDefault="005F0A6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67"/>
    <w:rsid w:val="005F0A67"/>
    <w:rsid w:val="00DB00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F0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0A67"/>
  </w:style>
  <w:style w:type="paragraph" w:styleId="Encabezado">
    <w:name w:val="header"/>
    <w:basedOn w:val="Normal"/>
    <w:link w:val="EncabezadoCar"/>
    <w:uiPriority w:val="99"/>
    <w:unhideWhenUsed/>
    <w:rsid w:val="005F0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0A67"/>
  </w:style>
  <w:style w:type="paragraph" w:styleId="Textodeglobo">
    <w:name w:val="Balloon Text"/>
    <w:basedOn w:val="Normal"/>
    <w:link w:val="TextodegloboCar"/>
    <w:uiPriority w:val="99"/>
    <w:semiHidden/>
    <w:unhideWhenUsed/>
    <w:rsid w:val="005F0A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A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A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F0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0A67"/>
  </w:style>
  <w:style w:type="paragraph" w:styleId="Encabezado">
    <w:name w:val="header"/>
    <w:basedOn w:val="Normal"/>
    <w:link w:val="EncabezadoCar"/>
    <w:uiPriority w:val="99"/>
    <w:unhideWhenUsed/>
    <w:rsid w:val="005F0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0A67"/>
  </w:style>
  <w:style w:type="paragraph" w:styleId="Textodeglobo">
    <w:name w:val="Balloon Text"/>
    <w:basedOn w:val="Normal"/>
    <w:link w:val="TextodegloboCar"/>
    <w:uiPriority w:val="99"/>
    <w:semiHidden/>
    <w:unhideWhenUsed/>
    <w:rsid w:val="005F0A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A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286</Words>
  <Characters>1578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Jenni Quintanilla</cp:lastModifiedBy>
  <cp:revision>1</cp:revision>
  <dcterms:created xsi:type="dcterms:W3CDTF">2017-03-01T14:26:00Z</dcterms:created>
  <dcterms:modified xsi:type="dcterms:W3CDTF">2017-03-01T14:29:00Z</dcterms:modified>
</cp:coreProperties>
</file>