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B1" w:rsidRDefault="00F008B1" w:rsidP="008B6C03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B405F0" w:rsidRPr="000F5AC8" w:rsidRDefault="00095C6E" w:rsidP="00095C6E">
      <w:pPr>
        <w:jc w:val="center"/>
        <w:rPr>
          <w:rFonts w:ascii="Arial" w:hAnsi="Arial"/>
          <w:b/>
        </w:rPr>
      </w:pPr>
      <w:r w:rsidRPr="000F5AC8">
        <w:rPr>
          <w:rFonts w:ascii="Arial" w:hAnsi="Arial"/>
          <w:b/>
        </w:rPr>
        <w:t>Dirección General de Saneamiento Ambiental</w:t>
      </w:r>
    </w:p>
    <w:p w:rsidR="00095C6E" w:rsidRDefault="00661973" w:rsidP="00095C6E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Unidad de Desechos Sólidos y Peligrosos</w:t>
      </w:r>
    </w:p>
    <w:p w:rsidR="00095C6E" w:rsidRPr="00BC1551" w:rsidRDefault="00095C6E" w:rsidP="00661973">
      <w:pPr>
        <w:rPr>
          <w:rFonts w:ascii="Arial" w:hAnsi="Arial"/>
          <w:b/>
          <w:sz w:val="20"/>
          <w:szCs w:val="20"/>
        </w:rPr>
      </w:pPr>
    </w:p>
    <w:p w:rsidR="008B6C03" w:rsidRPr="00BC1551" w:rsidRDefault="008B6C03" w:rsidP="008B6C03">
      <w:pPr>
        <w:rPr>
          <w:rFonts w:ascii="Arial" w:hAnsi="Arial"/>
          <w:sz w:val="20"/>
          <w:szCs w:val="20"/>
        </w:rPr>
      </w:pPr>
    </w:p>
    <w:p w:rsidR="00D312D8" w:rsidRPr="000F5AC8" w:rsidRDefault="00432D79" w:rsidP="00661973">
      <w:pPr>
        <w:spacing w:before="120" w:after="120"/>
        <w:ind w:left="4963"/>
        <w:rPr>
          <w:rFonts w:ascii="Arial" w:hAnsi="Arial"/>
          <w:sz w:val="20"/>
          <w:szCs w:val="20"/>
        </w:rPr>
      </w:pPr>
      <w:r w:rsidRPr="000F5AC8">
        <w:rPr>
          <w:rFonts w:ascii="Arial" w:hAnsi="Arial"/>
          <w:sz w:val="20"/>
          <w:szCs w:val="20"/>
        </w:rPr>
        <w:t xml:space="preserve">         San Salvador, </w:t>
      </w:r>
      <w:r w:rsidR="00707360" w:rsidRPr="000F5AC8">
        <w:rPr>
          <w:rFonts w:ascii="Arial" w:hAnsi="Arial"/>
          <w:sz w:val="20"/>
          <w:szCs w:val="20"/>
        </w:rPr>
        <w:t>28 de Abril de</w:t>
      </w:r>
      <w:r w:rsidR="00661973" w:rsidRPr="000F5AC8">
        <w:rPr>
          <w:rFonts w:ascii="Arial" w:hAnsi="Arial"/>
          <w:sz w:val="20"/>
          <w:szCs w:val="20"/>
        </w:rPr>
        <w:t xml:space="preserve"> 2018</w:t>
      </w:r>
    </w:p>
    <w:p w:rsidR="00661973" w:rsidRDefault="00095C6E" w:rsidP="00661973">
      <w:pPr>
        <w:jc w:val="both"/>
        <w:rPr>
          <w:rFonts w:ascii="Arial" w:hAnsi="Arial"/>
          <w:sz w:val="20"/>
          <w:szCs w:val="20"/>
        </w:rPr>
      </w:pPr>
      <w:r w:rsidRPr="000F5AC8">
        <w:rPr>
          <w:rFonts w:ascii="Arial" w:hAnsi="Arial"/>
          <w:b/>
          <w:sz w:val="20"/>
          <w:szCs w:val="20"/>
        </w:rPr>
        <w:t>Re</w:t>
      </w:r>
      <w:r w:rsidR="000F5AC8" w:rsidRPr="000F5AC8">
        <w:rPr>
          <w:rFonts w:ascii="Arial" w:hAnsi="Arial"/>
          <w:b/>
          <w:sz w:val="20"/>
          <w:szCs w:val="20"/>
        </w:rPr>
        <w:t>spuesta Solicitud</w:t>
      </w:r>
      <w:r w:rsidRPr="000F5AC8">
        <w:rPr>
          <w:rFonts w:ascii="Arial" w:hAnsi="Arial"/>
          <w:b/>
          <w:sz w:val="20"/>
          <w:szCs w:val="20"/>
        </w:rPr>
        <w:t>: MARN-2018-</w:t>
      </w:r>
      <w:r w:rsidR="00707360" w:rsidRPr="000F5AC8">
        <w:rPr>
          <w:rFonts w:ascii="Arial" w:hAnsi="Arial"/>
          <w:b/>
          <w:sz w:val="20"/>
          <w:szCs w:val="20"/>
        </w:rPr>
        <w:t>0162</w:t>
      </w:r>
    </w:p>
    <w:p w:rsidR="00661973" w:rsidRPr="00661973" w:rsidRDefault="00661973" w:rsidP="00707360">
      <w:pPr>
        <w:jc w:val="both"/>
        <w:rPr>
          <w:rFonts w:ascii="Arial" w:hAnsi="Arial"/>
          <w:sz w:val="20"/>
          <w:szCs w:val="20"/>
        </w:rPr>
      </w:pPr>
    </w:p>
    <w:p w:rsidR="00707360" w:rsidRPr="006B7D76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eastAsia="es-SV"/>
        </w:rPr>
      </w:pPr>
      <w:r w:rsidRPr="006B7D76">
        <w:rPr>
          <w:rFonts w:ascii="Helvetica" w:hAnsi="Helvetica" w:cs="Helvetica"/>
          <w:b/>
          <w:color w:val="000000" w:themeColor="text1"/>
          <w:sz w:val="20"/>
          <w:szCs w:val="20"/>
          <w:lang w:eastAsia="es-SV"/>
        </w:rPr>
        <w:t>Cantidad de cooperativas que recolectan PET en El Salvador y sus nombres.</w:t>
      </w:r>
    </w:p>
    <w:p w:rsidR="00707360" w:rsidRPr="006B7D76" w:rsidRDefault="00707360" w:rsidP="00707360">
      <w:pPr>
        <w:shd w:val="clear" w:color="auto" w:fill="FFFFFF"/>
        <w:spacing w:after="150"/>
        <w:jc w:val="both"/>
        <w:rPr>
          <w:rFonts w:ascii="Helvetica" w:hAnsi="Helvetica" w:cs="Helvetica"/>
          <w:b/>
          <w:color w:val="000000" w:themeColor="text1"/>
          <w:sz w:val="20"/>
          <w:szCs w:val="20"/>
          <w:lang w:eastAsia="es-SV"/>
        </w:rPr>
      </w:pPr>
      <w:r w:rsidRPr="006B7D76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Según datos que se disponen en el marco del Plan Nacional de Recuperación, existen pocas cooperativas de residuos en el país. En el Área Metropolitana de San Salvador, se tienen 6 y 1 en la zona oriental.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707360" w:rsidRPr="000F5AC8" w:rsidTr="006140C3">
        <w:trPr>
          <w:trHeight w:val="511"/>
        </w:trPr>
        <w:tc>
          <w:tcPr>
            <w:tcW w:w="4489" w:type="dxa"/>
          </w:tcPr>
          <w:p w:rsidR="00707360" w:rsidRPr="000F5AC8" w:rsidRDefault="00707360" w:rsidP="00707360">
            <w:pPr>
              <w:spacing w:after="150"/>
              <w:jc w:val="center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  <w:lang w:eastAsia="es-SV"/>
              </w:rPr>
              <w:t>COOPERATIVA</w:t>
            </w:r>
          </w:p>
        </w:tc>
        <w:tc>
          <w:tcPr>
            <w:tcW w:w="4489" w:type="dxa"/>
          </w:tcPr>
          <w:p w:rsidR="00707360" w:rsidRPr="000F5AC8" w:rsidRDefault="00707360" w:rsidP="00707360">
            <w:pPr>
              <w:tabs>
                <w:tab w:val="left" w:pos="930"/>
              </w:tabs>
              <w:spacing w:after="150"/>
              <w:jc w:val="center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  <w:lang w:eastAsia="es-SV"/>
              </w:rPr>
              <w:t>ZONA DE OPERACION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707360" w:rsidP="00707360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CORESS de R.L</w:t>
            </w:r>
          </w:p>
        </w:tc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                           San Salvador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CORESA </w:t>
            </w:r>
            <w:r w:rsidR="00707360"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de R.L</w:t>
            </w:r>
          </w:p>
        </w:tc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                              Apopa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CORESCU </w:t>
            </w:r>
            <w:r w:rsidR="00707360"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de R.L</w:t>
            </w:r>
          </w:p>
        </w:tc>
        <w:tc>
          <w:tcPr>
            <w:tcW w:w="4489" w:type="dxa"/>
          </w:tcPr>
          <w:p w:rsidR="00707360" w:rsidRPr="000F5AC8" w:rsidRDefault="006140C3" w:rsidP="00707360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Cuscatancingo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CORESYU </w:t>
            </w:r>
            <w:r w:rsidR="00707360"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de R.L</w:t>
            </w:r>
          </w:p>
        </w:tc>
        <w:tc>
          <w:tcPr>
            <w:tcW w:w="4489" w:type="dxa"/>
          </w:tcPr>
          <w:p w:rsidR="00707360" w:rsidRPr="000F5AC8" w:rsidRDefault="006140C3" w:rsidP="00707360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Ayutuxtepeque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 xml:space="preserve">CORESME </w:t>
            </w:r>
            <w:r w:rsidR="00707360"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de R.L</w:t>
            </w:r>
          </w:p>
        </w:tc>
        <w:tc>
          <w:tcPr>
            <w:tcW w:w="4489" w:type="dxa"/>
          </w:tcPr>
          <w:p w:rsidR="00707360" w:rsidRPr="000F5AC8" w:rsidRDefault="006140C3" w:rsidP="00707360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Mejicanos</w:t>
            </w:r>
          </w:p>
        </w:tc>
      </w:tr>
      <w:tr w:rsidR="00707360" w:rsidRPr="000F5AC8" w:rsidTr="00707360">
        <w:tc>
          <w:tcPr>
            <w:tcW w:w="4489" w:type="dxa"/>
          </w:tcPr>
          <w:p w:rsidR="00707360" w:rsidRPr="000F5AC8" w:rsidRDefault="006140C3" w:rsidP="006140C3">
            <w:pPr>
              <w:spacing w:after="150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AMIBERLI de R.L</w:t>
            </w:r>
          </w:p>
        </w:tc>
        <w:tc>
          <w:tcPr>
            <w:tcW w:w="4489" w:type="dxa"/>
          </w:tcPr>
          <w:p w:rsidR="00707360" w:rsidRPr="000F5AC8" w:rsidRDefault="006140C3" w:rsidP="00707360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</w:pPr>
            <w:r w:rsidRPr="000F5AC8">
              <w:rPr>
                <w:rFonts w:ascii="Helvetica" w:hAnsi="Helvetica" w:cs="Helvetica"/>
                <w:color w:val="000000" w:themeColor="text1"/>
                <w:sz w:val="20"/>
                <w:szCs w:val="20"/>
                <w:lang w:eastAsia="es-SV"/>
              </w:rPr>
              <w:t>Apopa</w:t>
            </w:r>
          </w:p>
        </w:tc>
      </w:tr>
    </w:tbl>
    <w:p w:rsidR="00707360" w:rsidRPr="000F5AC8" w:rsidRDefault="00707360" w:rsidP="00707360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Que empresas gubernamentales o privadas realizan el proceso de procesamiento </w:t>
      </w: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br/>
        <w:t>de PET en El Salvador.</w:t>
      </w: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            IBERPLASTIC, INSEMA, TERMOENCOGIBLES, REASA-TACOPLAST, UNIFI, RABO  </w:t>
      </w:r>
    </w:p>
    <w:p w:rsidR="006140C3" w:rsidRPr="000F5AC8" w:rsidRDefault="007D3525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            GROUP, Carbajal, DIPSA, SALVAPLASTIC, MAQUIPLASTIC entre otros.</w:t>
      </w: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Tienen alguna estadística o un dato promedio de la cantidad de PET que se recolecta a nivel nacional en los últimos 1 años o menos</w:t>
      </w:r>
      <w:proofErr w:type="gramStart"/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?</w:t>
      </w:r>
      <w:proofErr w:type="gramEnd"/>
    </w:p>
    <w:p w:rsidR="006140C3" w:rsidRPr="000F5AC8" w:rsidRDefault="007D3525" w:rsidP="007D3525">
      <w:pPr>
        <w:shd w:val="clear" w:color="auto" w:fill="FFFFFF"/>
        <w:spacing w:after="150"/>
        <w:ind w:left="72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Lo que se tiene son los datos que las empresas reportan en sus informes operacionales. Sin embargo, no todas lo hacen.</w:t>
      </w:r>
      <w:r w:rsidR="00FB15CA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A continuación, se presentan los datos:</w:t>
      </w: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D3525" w:rsidRPr="000F5AC8" w:rsidRDefault="007D3525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tbl>
      <w:tblPr>
        <w:tblW w:w="7302" w:type="dxa"/>
        <w:tblInd w:w="774" w:type="dxa"/>
        <w:tblCellMar>
          <w:left w:w="70" w:type="dxa"/>
          <w:right w:w="70" w:type="dxa"/>
        </w:tblCellMar>
        <w:tblLook w:val="04A0"/>
      </w:tblPr>
      <w:tblGrid>
        <w:gridCol w:w="1765"/>
        <w:gridCol w:w="706"/>
        <w:gridCol w:w="345"/>
        <w:gridCol w:w="1165"/>
        <w:gridCol w:w="1401"/>
        <w:gridCol w:w="1920"/>
      </w:tblGrid>
      <w:tr w:rsidR="007D3525" w:rsidRPr="000F5AC8" w:rsidTr="00FB15CA">
        <w:trPr>
          <w:trHeight w:val="183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Empresa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Tipo de Material (ton/año)</w:t>
            </w: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25" w:rsidRPr="000F5AC8" w:rsidRDefault="007D3525" w:rsidP="00DE3539">
            <w:pPr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PET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PP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PVC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b/>
                <w:bCs/>
                <w:color w:val="000000" w:themeColor="text1"/>
                <w:lang w:eastAsia="es-SV"/>
              </w:rPr>
              <w:t>PAPEL/CARTON</w:t>
            </w: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INVEMA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 xml:space="preserve">6500 </w:t>
            </w:r>
            <w:proofErr w:type="spellStart"/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tn</w:t>
            </w:r>
            <w:proofErr w:type="spellEnd"/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/año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RECIPLAST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1.6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RIDELSA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63.84 ton/año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2057.88 ton/año</w:t>
            </w: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IBERPLASTIC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1431.27 ton/año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409,207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No papel/cartón</w:t>
            </w:r>
          </w:p>
        </w:tc>
      </w:tr>
      <w:tr w:rsidR="007D3525" w:rsidRPr="000F5AC8" w:rsidTr="00FB15CA">
        <w:trPr>
          <w:trHeight w:val="183"/>
        </w:trPr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78.5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</w:tr>
      <w:tr w:rsidR="007D3525" w:rsidRPr="000F5AC8" w:rsidTr="00FB15CA">
        <w:trPr>
          <w:trHeight w:val="45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GARBAL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x</w:t>
            </w:r>
          </w:p>
        </w:tc>
      </w:tr>
      <w:tr w:rsidR="007D3525" w:rsidRPr="000F5AC8" w:rsidTr="00FB15CA">
        <w:trPr>
          <w:trHeight w:val="4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MAQUIPLASTIC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1579.54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813.9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</w:tr>
      <w:tr w:rsidR="007D3525" w:rsidRPr="000F5AC8" w:rsidTr="00FB15CA">
        <w:trPr>
          <w:trHeight w:val="4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TOTAL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9576.25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1223.11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25" w:rsidRPr="000F5AC8" w:rsidRDefault="007D3525" w:rsidP="00DE3539">
            <w:pPr>
              <w:jc w:val="center"/>
              <w:rPr>
                <w:rFonts w:eastAsia="Times New Roman" w:cs="Calibri"/>
                <w:color w:val="000000" w:themeColor="text1"/>
                <w:lang w:eastAsia="es-SV"/>
              </w:rPr>
            </w:pPr>
            <w:r w:rsidRPr="000F5AC8">
              <w:rPr>
                <w:rFonts w:eastAsia="Times New Roman" w:cs="Calibri"/>
                <w:color w:val="000000" w:themeColor="text1"/>
                <w:lang w:eastAsia="es-SV"/>
              </w:rPr>
              <w:t>2057.88</w:t>
            </w:r>
          </w:p>
        </w:tc>
      </w:tr>
    </w:tbl>
    <w:p w:rsidR="007D3525" w:rsidRPr="000F5AC8" w:rsidRDefault="007D3525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Como identifican las cooperativas ¿cuál es el polietileno de alta densidad y cual es PET?</w:t>
      </w:r>
    </w:p>
    <w:p w:rsidR="00FB15CA" w:rsidRPr="000F5AC8" w:rsidRDefault="00FB15CA" w:rsidP="007D3525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Generalmente, el PET</w:t>
      </w:r>
      <w:r w:rsidR="007D3525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por el ombligo posterior del envase. Ellos están </w:t>
      </w:r>
      <w:r w:rsidR="00A23A9F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más</w:t>
      </w:r>
      <w:r w:rsidR="007D3525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familiarizados con productos específicos a la hora </w:t>
      </w:r>
      <w:r w:rsidR="00A23A9F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de identificar tipos de plástico. A</w:t>
      </w: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lgunos </w:t>
      </w:r>
      <w:r w:rsidR="00A23A9F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miembros de las cooperativas, </w:t>
      </w: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identifican po</w:t>
      </w:r>
      <w:r w:rsidR="00A23A9F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r el símbolo pero es la minoría (los que han sido capacitados a través del Plan Nacional de Recuperación).</w:t>
      </w:r>
    </w:p>
    <w:p w:rsidR="00FB15CA" w:rsidRDefault="00FB15CA" w:rsidP="00FB15CA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0"/>
          <w:szCs w:val="20"/>
          <w:lang w:eastAsia="es-SV"/>
        </w:rPr>
      </w:pPr>
    </w:p>
    <w:p w:rsidR="00FB15CA" w:rsidRDefault="00FB15CA" w:rsidP="000F5AC8">
      <w:pPr>
        <w:shd w:val="clear" w:color="auto" w:fill="FFFFFF"/>
        <w:spacing w:after="150"/>
        <w:ind w:left="709"/>
        <w:jc w:val="center"/>
        <w:rPr>
          <w:rFonts w:ascii="Helvetica" w:hAnsi="Helvetica" w:cs="Helvetica"/>
          <w:color w:val="333333"/>
          <w:sz w:val="20"/>
          <w:szCs w:val="20"/>
          <w:lang w:eastAsia="es-SV"/>
        </w:rPr>
      </w:pPr>
      <w:r>
        <w:rPr>
          <w:noProof/>
          <w:lang w:val="es-SV" w:eastAsia="es-SV"/>
        </w:rPr>
        <w:drawing>
          <wp:inline distT="0" distB="0" distL="0" distR="0">
            <wp:extent cx="2864592" cy="3000375"/>
            <wp:effectExtent l="19050" t="0" r="0" b="0"/>
            <wp:docPr id="1" name="Imagen 1" descr="http://1.bp.blogspot.com/-z0p4PmfCFcE/TjFxVRyIf6I/AAAAAAAAAy4/RlufmifIcIk/s1600/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z0p4PmfCFcE/TjFxVRyIf6I/AAAAAAAAAy4/RlufmifIcIk/s1600/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66" cy="300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5CA" w:rsidRDefault="00FB15CA" w:rsidP="007D3525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333333"/>
          <w:sz w:val="20"/>
          <w:szCs w:val="20"/>
          <w:lang w:eastAsia="es-SV"/>
        </w:rPr>
      </w:pPr>
    </w:p>
    <w:p w:rsidR="006140C3" w:rsidRDefault="007D3525" w:rsidP="007D3525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333333"/>
          <w:sz w:val="20"/>
          <w:szCs w:val="20"/>
          <w:lang w:eastAsia="es-SV"/>
        </w:rPr>
      </w:pPr>
      <w:r>
        <w:rPr>
          <w:rFonts w:ascii="Helvetica" w:hAnsi="Helvetica" w:cs="Helvetica"/>
          <w:color w:val="333333"/>
          <w:sz w:val="20"/>
          <w:szCs w:val="20"/>
          <w:lang w:eastAsia="es-SV"/>
        </w:rPr>
        <w:t xml:space="preserve"> </w:t>
      </w:r>
    </w:p>
    <w:p w:rsidR="006140C3" w:rsidRPr="000F5AC8" w:rsidRDefault="006140C3" w:rsidP="006140C3">
      <w:p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En cuanto a la venta del PET ¿se obtiene mejor precio por botella compactada o por botella triturada? ¿Cuál es el precio?</w:t>
      </w:r>
    </w:p>
    <w:p w:rsidR="00FB15CA" w:rsidRPr="000F5AC8" w:rsidRDefault="00FB15CA" w:rsidP="00FB15CA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No disponemos de ese dato. Consultar directamente con las cooperativas.</w:t>
      </w:r>
    </w:p>
    <w:p w:rsidR="006140C3" w:rsidRPr="000F5AC8" w:rsidRDefault="006140C3" w:rsidP="006140C3">
      <w:pPr>
        <w:pStyle w:val="Prrafodelista"/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¿Se cuenta con alguna iniciativa de un ente nacional o internacional, para la adquisición de maquinaria de procesamiento de PET que ayude a las cooperativas a su procesamiento?</w:t>
      </w:r>
    </w:p>
    <w:p w:rsidR="006140C3" w:rsidRPr="000F5AC8" w:rsidRDefault="006140C3" w:rsidP="006140C3">
      <w:pPr>
        <w:pStyle w:val="Prrafodelista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FB15CA" w:rsidRPr="000F5AC8" w:rsidRDefault="00FB15CA" w:rsidP="006140C3">
      <w:pPr>
        <w:pStyle w:val="Prrafodelista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El proyecto RESSOC doto de maquinaria a una empresa de economía mixta llamada ECOESAMSS, las cooperativas forman parte de este proyecto.</w:t>
      </w:r>
    </w:p>
    <w:p w:rsidR="00FB15CA" w:rsidRPr="000F5AC8" w:rsidRDefault="00FB15CA" w:rsidP="006140C3">
      <w:pPr>
        <w:pStyle w:val="Prrafodelista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FB15CA" w:rsidRPr="00FB15CA" w:rsidRDefault="00FB15CA" w:rsidP="00FB15CA">
      <w:pPr>
        <w:jc w:val="both"/>
        <w:rPr>
          <w:rFonts w:asciiTheme="majorHAnsi" w:hAnsiTheme="majorHAnsi"/>
        </w:rPr>
      </w:pPr>
      <w:r w:rsidRPr="00FB15CA">
        <w:rPr>
          <w:rFonts w:asciiTheme="majorHAnsi" w:hAnsiTheme="majorHAnsi"/>
        </w:rPr>
        <w:t xml:space="preserve">Existe un proyecto que se desarrolló en el área metropolitana de san salvador, denominado por sus siglas RESSOC, Emprendedurismo Social y Eco gestión de Residuos Sólidos con el financiamiento del Área Metropolitana de Barcelona, el cual incluyó entre otros elementos como </w:t>
      </w:r>
      <w:r w:rsidRPr="00FB15CA">
        <w:rPr>
          <w:rFonts w:asciiTheme="majorHAnsi" w:hAnsiTheme="majorHAnsi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1270</wp:posOffset>
            </wp:positionV>
            <wp:extent cx="2449830" cy="1837055"/>
            <wp:effectExtent l="0" t="0" r="7620" b="0"/>
            <wp:wrapTight wrapText="bothSides">
              <wp:wrapPolygon edited="0">
                <wp:start x="0" y="0"/>
                <wp:lineTo x="0" y="21279"/>
                <wp:lineTo x="21499" y="21279"/>
                <wp:lineTo x="21499" y="0"/>
                <wp:lineTo x="0" y="0"/>
              </wp:wrapPolygon>
            </wp:wrapTight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15CA">
        <w:rPr>
          <w:rFonts w:asciiTheme="majorHAnsi" w:hAnsiTheme="majorHAnsi"/>
        </w:rPr>
        <w:t>construcción de infraestructura para manejo de desechos sólidos, conformar cooperativas de pepenadores en los municipios socios del proyecto.</w:t>
      </w:r>
    </w:p>
    <w:p w:rsidR="00FB15CA" w:rsidRDefault="00FB15CA" w:rsidP="00FB15CA">
      <w:pPr>
        <w:jc w:val="both"/>
      </w:pPr>
    </w:p>
    <w:p w:rsidR="00FB15CA" w:rsidRDefault="00FB15CA" w:rsidP="006140C3">
      <w:pPr>
        <w:pStyle w:val="Prrafodelista"/>
        <w:rPr>
          <w:rFonts w:ascii="Helvetica" w:hAnsi="Helvetica" w:cs="Helvetica"/>
          <w:color w:val="333333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Como consiguen las cooperativas recolectoras de PET vender su producto al exterior (Esto con el objeto de justificar.</w:t>
      </w:r>
    </w:p>
    <w:p w:rsidR="006140C3" w:rsidRDefault="00FB15CA" w:rsidP="00FB15CA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Consultar con las cooperativas. Entiendo que solo CORESCU de R.L exporta materiales.</w:t>
      </w:r>
    </w:p>
    <w:p w:rsidR="000F5AC8" w:rsidRPr="000F5AC8" w:rsidRDefault="000F5AC8" w:rsidP="00FB15CA">
      <w:pPr>
        <w:shd w:val="clear" w:color="auto" w:fill="FFFFFF"/>
        <w:spacing w:after="150"/>
        <w:ind w:left="709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</w:p>
    <w:p w:rsidR="00707360" w:rsidRPr="000F5AC8" w:rsidRDefault="00707360" w:rsidP="00707360">
      <w:pPr>
        <w:pStyle w:val="Prrafodelista"/>
        <w:numPr>
          <w:ilvl w:val="0"/>
          <w:numId w:val="8"/>
        </w:numPr>
        <w:shd w:val="clear" w:color="auto" w:fill="FFFFFF"/>
        <w:spacing w:after="150"/>
        <w:jc w:val="both"/>
        <w:rPr>
          <w:rFonts w:ascii="Helvetica" w:hAnsi="Helvetica" w:cs="Helvetica"/>
          <w:color w:val="000000" w:themeColor="text1"/>
          <w:sz w:val="20"/>
          <w:szCs w:val="20"/>
          <w:lang w:eastAsia="es-SV"/>
        </w:rPr>
      </w:pPr>
      <w:r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>¿Cuál es el precio al que compran los residuos? </w:t>
      </w:r>
      <w:r w:rsidR="000F5AC8" w:rsidRPr="000F5AC8">
        <w:rPr>
          <w:rFonts w:ascii="Helvetica" w:hAnsi="Helvetica" w:cs="Helvetica"/>
          <w:color w:val="000000" w:themeColor="text1"/>
          <w:sz w:val="20"/>
          <w:szCs w:val="20"/>
          <w:lang w:eastAsia="es-SV"/>
        </w:rPr>
        <w:t xml:space="preserve"> </w:t>
      </w:r>
    </w:p>
    <w:p w:rsidR="00E81F35" w:rsidRPr="000F5AC8" w:rsidRDefault="00FB15CA" w:rsidP="00F4339A">
      <w:pPr>
        <w:tabs>
          <w:tab w:val="left" w:pos="2070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0F5AC8">
        <w:rPr>
          <w:color w:val="000000" w:themeColor="text1"/>
        </w:rPr>
        <w:t xml:space="preserve">              </w:t>
      </w:r>
      <w:r w:rsidRPr="000F5AC8">
        <w:rPr>
          <w:rFonts w:asciiTheme="majorHAnsi" w:hAnsiTheme="majorHAnsi"/>
          <w:color w:val="000000" w:themeColor="text1"/>
          <w:sz w:val="22"/>
          <w:szCs w:val="22"/>
        </w:rPr>
        <w:t>Especificar cuáles residuos para poder proporcionar datos específicos.</w:t>
      </w:r>
      <w:r w:rsidRPr="000F5AC8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0F5AC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F4339A" w:rsidRPr="000F5AC8">
        <w:rPr>
          <w:rFonts w:asciiTheme="majorHAnsi" w:hAnsiTheme="majorHAnsi"/>
          <w:color w:val="000000" w:themeColor="text1"/>
          <w:sz w:val="22"/>
          <w:szCs w:val="22"/>
        </w:rPr>
        <w:tab/>
      </w:r>
    </w:p>
    <w:sectPr w:rsidR="00E81F35" w:rsidRPr="000F5AC8" w:rsidSect="00F95F20">
      <w:headerReference w:type="default" r:id="rId10"/>
      <w:footerReference w:type="default" r:id="rId11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A9" w:rsidRDefault="00E45FA9" w:rsidP="00851A3B">
      <w:r>
        <w:separator/>
      </w:r>
    </w:p>
  </w:endnote>
  <w:endnote w:type="continuationSeparator" w:id="0">
    <w:p w:rsidR="00E45FA9" w:rsidRDefault="00E45FA9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023C9B">
    <w:pPr>
      <w:pStyle w:val="Piedepgina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62.95pt;margin-top:-18.95pt;width:198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5/rwIAALo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" filled="f" stroked="f">
          <v:textbox inset=",7.2pt,,7.2pt">
            <w:txbxContent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Calle y Colonia Las Mercedes,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MARN, complejo ISTA,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FE1B65" w:rsidRDefault="00FE1B65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 </w:t>
                </w:r>
                <w:r w:rsidR="00A075E3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6276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Correo electrónico: medioambiente@marn.gob.sv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Twitter: @</w:t>
                </w:r>
                <w:proofErr w:type="spellStart"/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A9" w:rsidRDefault="00E45FA9" w:rsidP="00851A3B">
      <w:r>
        <w:separator/>
      </w:r>
    </w:p>
  </w:footnote>
  <w:footnote w:type="continuationSeparator" w:id="0">
    <w:p w:rsidR="00E45FA9" w:rsidRDefault="00E45FA9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5316B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2736093" cy="7992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563"/>
    <w:multiLevelType w:val="hybridMultilevel"/>
    <w:tmpl w:val="88B875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0946"/>
    <w:multiLevelType w:val="hybridMultilevel"/>
    <w:tmpl w:val="9364C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0003E"/>
    <w:multiLevelType w:val="hybridMultilevel"/>
    <w:tmpl w:val="DDACB90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C93086"/>
    <w:multiLevelType w:val="hybridMultilevel"/>
    <w:tmpl w:val="9A54F4A6"/>
    <w:lvl w:ilvl="0" w:tplc="48E030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70E72"/>
    <w:multiLevelType w:val="hybridMultilevel"/>
    <w:tmpl w:val="C54682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841"/>
    <w:multiLevelType w:val="hybridMultilevel"/>
    <w:tmpl w:val="092057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D0BB8"/>
    <w:multiLevelType w:val="multilevel"/>
    <w:tmpl w:val="92D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776AC"/>
    <w:multiLevelType w:val="hybridMultilevel"/>
    <w:tmpl w:val="C9E032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54B4"/>
    <w:rsid w:val="00005A82"/>
    <w:rsid w:val="00023C9B"/>
    <w:rsid w:val="000477D2"/>
    <w:rsid w:val="00095C6E"/>
    <w:rsid w:val="000B577E"/>
    <w:rsid w:val="000E482B"/>
    <w:rsid w:val="000F5AC8"/>
    <w:rsid w:val="00106D30"/>
    <w:rsid w:val="00151A75"/>
    <w:rsid w:val="00160266"/>
    <w:rsid w:val="001854B4"/>
    <w:rsid w:val="0018708C"/>
    <w:rsid w:val="00194BFD"/>
    <w:rsid w:val="0027151B"/>
    <w:rsid w:val="00290F63"/>
    <w:rsid w:val="002B1128"/>
    <w:rsid w:val="003176B0"/>
    <w:rsid w:val="003235D9"/>
    <w:rsid w:val="00325DBE"/>
    <w:rsid w:val="00330A24"/>
    <w:rsid w:val="00341AC9"/>
    <w:rsid w:val="00364A5B"/>
    <w:rsid w:val="00376398"/>
    <w:rsid w:val="00432D79"/>
    <w:rsid w:val="00454A1D"/>
    <w:rsid w:val="004A4A3A"/>
    <w:rsid w:val="004D7602"/>
    <w:rsid w:val="004F36FE"/>
    <w:rsid w:val="00525F9E"/>
    <w:rsid w:val="005316B6"/>
    <w:rsid w:val="005343A9"/>
    <w:rsid w:val="005925A9"/>
    <w:rsid w:val="00612401"/>
    <w:rsid w:val="006140C3"/>
    <w:rsid w:val="006374CD"/>
    <w:rsid w:val="0065286E"/>
    <w:rsid w:val="00661973"/>
    <w:rsid w:val="006B7D76"/>
    <w:rsid w:val="006E1CBD"/>
    <w:rsid w:val="006E5A5A"/>
    <w:rsid w:val="006E5FC1"/>
    <w:rsid w:val="006F1E05"/>
    <w:rsid w:val="00707360"/>
    <w:rsid w:val="00755CA8"/>
    <w:rsid w:val="00767807"/>
    <w:rsid w:val="00767EC8"/>
    <w:rsid w:val="007D3525"/>
    <w:rsid w:val="007E5068"/>
    <w:rsid w:val="0080783B"/>
    <w:rsid w:val="0082472F"/>
    <w:rsid w:val="00846C41"/>
    <w:rsid w:val="00851A3B"/>
    <w:rsid w:val="0085672F"/>
    <w:rsid w:val="00861644"/>
    <w:rsid w:val="00885856"/>
    <w:rsid w:val="008A3B13"/>
    <w:rsid w:val="008B6C03"/>
    <w:rsid w:val="008D54C0"/>
    <w:rsid w:val="008D648C"/>
    <w:rsid w:val="008D784E"/>
    <w:rsid w:val="009D2EB5"/>
    <w:rsid w:val="009D494B"/>
    <w:rsid w:val="009E665A"/>
    <w:rsid w:val="00A0690E"/>
    <w:rsid w:val="00A075E3"/>
    <w:rsid w:val="00A23A9F"/>
    <w:rsid w:val="00A67B8F"/>
    <w:rsid w:val="00AC2CFB"/>
    <w:rsid w:val="00AC3234"/>
    <w:rsid w:val="00AD4D08"/>
    <w:rsid w:val="00B17886"/>
    <w:rsid w:val="00B405F0"/>
    <w:rsid w:val="00B51772"/>
    <w:rsid w:val="00BA569D"/>
    <w:rsid w:val="00BC1551"/>
    <w:rsid w:val="00BD6826"/>
    <w:rsid w:val="00C150C4"/>
    <w:rsid w:val="00CA7E4F"/>
    <w:rsid w:val="00CB505B"/>
    <w:rsid w:val="00CB7D31"/>
    <w:rsid w:val="00CE6460"/>
    <w:rsid w:val="00CF2F2D"/>
    <w:rsid w:val="00D27146"/>
    <w:rsid w:val="00D312D8"/>
    <w:rsid w:val="00D40AB3"/>
    <w:rsid w:val="00D501F5"/>
    <w:rsid w:val="00D849A0"/>
    <w:rsid w:val="00DA2647"/>
    <w:rsid w:val="00DF55E5"/>
    <w:rsid w:val="00E45FA9"/>
    <w:rsid w:val="00E81F35"/>
    <w:rsid w:val="00F008B1"/>
    <w:rsid w:val="00F24960"/>
    <w:rsid w:val="00F4339A"/>
    <w:rsid w:val="00F95F20"/>
    <w:rsid w:val="00FB15CA"/>
    <w:rsid w:val="00FC79BE"/>
    <w:rsid w:val="00FE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9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6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66197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432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75B0-F1C9-4F91-B740-CE7F302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3227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PLATERO</dc:creator>
  <cp:lastModifiedBy>saguilar</cp:lastModifiedBy>
  <cp:revision>2</cp:revision>
  <cp:lastPrinted>2018-04-30T21:33:00Z</cp:lastPrinted>
  <dcterms:created xsi:type="dcterms:W3CDTF">2018-04-30T21:35:00Z</dcterms:created>
  <dcterms:modified xsi:type="dcterms:W3CDTF">2018-04-30T21:35:00Z</dcterms:modified>
</cp:coreProperties>
</file>