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E83A34" w:rsidRPr="00E83A34" w:rsidRDefault="00E83A34" w:rsidP="00E83A34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D7451A" w:rsidRPr="00616D47" w:rsidRDefault="00D7451A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6"/>
          <w:szCs w:val="16"/>
          <w:u w:val="single"/>
        </w:rPr>
      </w:pP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</w:t>
      </w:r>
      <w:r w:rsidR="00C4396F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4</w:t>
      </w:r>
      <w:r w:rsidR="00F12A91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3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056A1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D7451A" w:rsidRPr="00616D47" w:rsidRDefault="00D7451A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6"/>
          <w:szCs w:val="16"/>
          <w:u w:val="single"/>
        </w:rPr>
      </w:pPr>
    </w:p>
    <w:p w:rsidR="00D7451A" w:rsidRPr="00F12A91" w:rsidRDefault="00AD080B" w:rsidP="00616D47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b/>
          <w:i/>
          <w:color w:val="333333"/>
          <w:sz w:val="22"/>
          <w:szCs w:val="22"/>
        </w:rPr>
      </w:pPr>
      <w:r w:rsidRPr="00D7451A">
        <w:rPr>
          <w:color w:val="000000" w:themeColor="text1"/>
          <w:w w:val="102"/>
        </w:rPr>
        <w:t>San</w:t>
      </w:r>
      <w:r w:rsidRPr="00D7451A">
        <w:rPr>
          <w:color w:val="000000" w:themeColor="text1"/>
        </w:rPr>
        <w:t xml:space="preserve"> </w:t>
      </w:r>
      <w:r w:rsidRPr="00D7451A">
        <w:rPr>
          <w:color w:val="000000" w:themeColor="text1"/>
          <w:spacing w:val="15"/>
        </w:rPr>
        <w:t xml:space="preserve"> </w:t>
      </w:r>
      <w:r w:rsidRPr="00D7451A">
        <w:rPr>
          <w:color w:val="000000" w:themeColor="text1"/>
          <w:w w:val="102"/>
        </w:rPr>
        <w:t>Sa</w:t>
      </w:r>
      <w:r w:rsidRPr="00D7451A">
        <w:rPr>
          <w:color w:val="000000" w:themeColor="text1"/>
          <w:spacing w:val="1"/>
          <w:w w:val="102"/>
        </w:rPr>
        <w:t>lv</w:t>
      </w:r>
      <w:r w:rsidRPr="00D7451A">
        <w:rPr>
          <w:color w:val="000000" w:themeColor="text1"/>
          <w:w w:val="102"/>
        </w:rPr>
        <w:t>ad</w:t>
      </w:r>
      <w:r w:rsidRPr="00D7451A">
        <w:rPr>
          <w:color w:val="000000" w:themeColor="text1"/>
          <w:spacing w:val="-3"/>
          <w:w w:val="102"/>
        </w:rPr>
        <w:t>o</w:t>
      </w:r>
      <w:r w:rsidRPr="00D7451A">
        <w:rPr>
          <w:color w:val="000000" w:themeColor="text1"/>
          <w:spacing w:val="2"/>
          <w:w w:val="102"/>
        </w:rPr>
        <w:t>r</w:t>
      </w:r>
      <w:r w:rsidRPr="00D7451A">
        <w:rPr>
          <w:color w:val="000000" w:themeColor="text1"/>
          <w:w w:val="102"/>
        </w:rPr>
        <w:t>,</w:t>
      </w:r>
      <w:r w:rsidRPr="00D7451A">
        <w:rPr>
          <w:color w:val="000000" w:themeColor="text1"/>
        </w:rPr>
        <w:t xml:space="preserve"> </w:t>
      </w:r>
      <w:r w:rsidRPr="00D7451A">
        <w:rPr>
          <w:color w:val="000000" w:themeColor="text1"/>
          <w:w w:val="102"/>
        </w:rPr>
        <w:t>a</w:t>
      </w:r>
      <w:r w:rsidRPr="00D7451A">
        <w:rPr>
          <w:color w:val="000000" w:themeColor="text1"/>
        </w:rPr>
        <w:t xml:space="preserve"> </w:t>
      </w:r>
      <w:r w:rsidRPr="00D7451A">
        <w:rPr>
          <w:color w:val="000000" w:themeColor="text1"/>
          <w:spacing w:val="1"/>
          <w:w w:val="102"/>
        </w:rPr>
        <w:t>l</w:t>
      </w:r>
      <w:r w:rsidR="001D3C8B" w:rsidRPr="00D7451A">
        <w:rPr>
          <w:color w:val="000000" w:themeColor="text1"/>
          <w:w w:val="102"/>
        </w:rPr>
        <w:t xml:space="preserve">as </w:t>
      </w:r>
      <w:r w:rsidR="00DA6E90" w:rsidRPr="00D7451A">
        <w:rPr>
          <w:color w:val="000000" w:themeColor="text1"/>
          <w:w w:val="102"/>
        </w:rPr>
        <w:t>catorce</w:t>
      </w:r>
      <w:r w:rsidR="00F43E12" w:rsidRPr="00D7451A">
        <w:rPr>
          <w:color w:val="000000" w:themeColor="text1"/>
          <w:w w:val="102"/>
        </w:rPr>
        <w:t xml:space="preserve"> </w:t>
      </w:r>
      <w:r w:rsidR="00210872" w:rsidRPr="00D7451A">
        <w:rPr>
          <w:color w:val="000000" w:themeColor="text1"/>
          <w:w w:val="102"/>
        </w:rPr>
        <w:t>horas</w:t>
      </w:r>
      <w:r w:rsidR="00C4396F" w:rsidRPr="00D7451A">
        <w:rPr>
          <w:color w:val="000000" w:themeColor="text1"/>
          <w:w w:val="102"/>
        </w:rPr>
        <w:t xml:space="preserve"> </w:t>
      </w:r>
      <w:r w:rsidR="007518A6" w:rsidRPr="00D7451A">
        <w:rPr>
          <w:color w:val="000000" w:themeColor="text1"/>
          <w:w w:val="102"/>
        </w:rPr>
        <w:t>del día</w:t>
      </w:r>
      <w:r w:rsidR="00210872" w:rsidRPr="00D7451A">
        <w:rPr>
          <w:color w:val="000000" w:themeColor="text1"/>
          <w:w w:val="102"/>
        </w:rPr>
        <w:t xml:space="preserve"> </w:t>
      </w:r>
      <w:r w:rsidR="00DA6E90" w:rsidRPr="00D7451A">
        <w:rPr>
          <w:color w:val="000000" w:themeColor="text1"/>
          <w:w w:val="102"/>
        </w:rPr>
        <w:t>m</w:t>
      </w:r>
      <w:r w:rsidR="00F12A91">
        <w:rPr>
          <w:color w:val="000000" w:themeColor="text1"/>
          <w:w w:val="102"/>
        </w:rPr>
        <w:t>iércoles</w:t>
      </w:r>
      <w:r w:rsidR="00D52E76" w:rsidRPr="00D7451A">
        <w:rPr>
          <w:color w:val="000000" w:themeColor="text1"/>
          <w:w w:val="102"/>
        </w:rPr>
        <w:t xml:space="preserve"> </w:t>
      </w:r>
      <w:r w:rsidR="00DA6E90" w:rsidRPr="00D7451A">
        <w:rPr>
          <w:color w:val="000000" w:themeColor="text1"/>
          <w:w w:val="102"/>
        </w:rPr>
        <w:t>s</w:t>
      </w:r>
      <w:r w:rsidR="00F12A91">
        <w:rPr>
          <w:color w:val="000000" w:themeColor="text1"/>
          <w:w w:val="102"/>
        </w:rPr>
        <w:t>iete</w:t>
      </w:r>
      <w:r w:rsidR="00DA6E90" w:rsidRPr="00D7451A">
        <w:rPr>
          <w:color w:val="000000" w:themeColor="text1"/>
          <w:w w:val="102"/>
        </w:rPr>
        <w:t>s</w:t>
      </w:r>
      <w:r w:rsidR="008E2D70" w:rsidRPr="00D7451A">
        <w:rPr>
          <w:color w:val="000000" w:themeColor="text1"/>
          <w:w w:val="102"/>
        </w:rPr>
        <w:t xml:space="preserve"> </w:t>
      </w:r>
      <w:r w:rsidR="003E7CE4" w:rsidRPr="00D7451A">
        <w:rPr>
          <w:color w:val="000000" w:themeColor="text1"/>
          <w:w w:val="102"/>
        </w:rPr>
        <w:t xml:space="preserve">de </w:t>
      </w:r>
      <w:r w:rsidR="001D3C8B" w:rsidRPr="00D7451A">
        <w:rPr>
          <w:color w:val="000000" w:themeColor="text1"/>
          <w:w w:val="102"/>
        </w:rPr>
        <w:t>marzo</w:t>
      </w:r>
      <w:r w:rsidR="003E7CE4" w:rsidRPr="00D7451A">
        <w:rPr>
          <w:color w:val="000000" w:themeColor="text1"/>
          <w:w w:val="102"/>
        </w:rPr>
        <w:t xml:space="preserve"> </w:t>
      </w:r>
      <w:r w:rsidRPr="00D7451A">
        <w:rPr>
          <w:color w:val="000000" w:themeColor="text1"/>
          <w:w w:val="102"/>
        </w:rPr>
        <w:t xml:space="preserve">de dos mil </w:t>
      </w:r>
      <w:r w:rsidR="00210872" w:rsidRPr="00D7451A">
        <w:rPr>
          <w:color w:val="000000" w:themeColor="text1"/>
          <w:w w:val="102"/>
        </w:rPr>
        <w:t>dieci</w:t>
      </w:r>
      <w:r w:rsidR="00056A1B" w:rsidRPr="00D7451A">
        <w:rPr>
          <w:color w:val="000000" w:themeColor="text1"/>
          <w:w w:val="102"/>
        </w:rPr>
        <w:t>ocho</w:t>
      </w:r>
      <w:r w:rsidRPr="00D7451A">
        <w:rPr>
          <w:color w:val="000000" w:themeColor="text1"/>
          <w:w w:val="102"/>
        </w:rPr>
        <w:t xml:space="preserve">, </w:t>
      </w:r>
      <w:r w:rsidRPr="00D7451A">
        <w:rPr>
          <w:color w:val="000000" w:themeColor="text1"/>
        </w:rPr>
        <w:t>EL MINISTERIO DE MEDIO AMBIENTE Y RECURSOS NATURALES,</w:t>
      </w:r>
      <w:r w:rsidRPr="00D7451A">
        <w:rPr>
          <w:color w:val="000000" w:themeColor="text1"/>
          <w:w w:val="102"/>
        </w:rPr>
        <w:t xml:space="preserve"> luego de haber recibido y admitido la solicitud de información </w:t>
      </w:r>
      <w:r w:rsidRPr="00D7451A">
        <w:rPr>
          <w:b/>
          <w:i/>
          <w:color w:val="000000" w:themeColor="text1"/>
          <w:w w:val="102"/>
          <w:u w:val="single"/>
        </w:rPr>
        <w:t>No.MARN-201</w:t>
      </w:r>
      <w:r w:rsidR="00745853" w:rsidRPr="00D7451A">
        <w:rPr>
          <w:b/>
          <w:i/>
          <w:color w:val="000000" w:themeColor="text1"/>
          <w:w w:val="102"/>
          <w:u w:val="single"/>
        </w:rPr>
        <w:t>6-0</w:t>
      </w:r>
      <w:r w:rsidR="00A42B6D" w:rsidRPr="00D7451A">
        <w:rPr>
          <w:b/>
          <w:i/>
          <w:color w:val="000000" w:themeColor="text1"/>
          <w:w w:val="102"/>
          <w:u w:val="single"/>
        </w:rPr>
        <w:t>0</w:t>
      </w:r>
      <w:r w:rsidR="00F12A91">
        <w:rPr>
          <w:b/>
          <w:i/>
          <w:color w:val="000000" w:themeColor="text1"/>
          <w:w w:val="102"/>
          <w:u w:val="single"/>
        </w:rPr>
        <w:t>79</w:t>
      </w:r>
      <w:r w:rsidR="00D52E76" w:rsidRPr="00D7451A">
        <w:rPr>
          <w:b/>
          <w:color w:val="000000" w:themeColor="text1"/>
          <w:w w:val="102"/>
        </w:rPr>
        <w:t xml:space="preserve"> </w:t>
      </w:r>
      <w:r w:rsidRPr="00D7451A">
        <w:rPr>
          <w:color w:val="000000" w:themeColor="text1"/>
          <w:w w:val="102"/>
        </w:rPr>
        <w:t>presentada ante la Oficina de Información y Respuesta de esta dependencia</w:t>
      </w:r>
      <w:r w:rsidR="002D3784" w:rsidRPr="00D7451A">
        <w:rPr>
          <w:color w:val="000000" w:themeColor="text1"/>
          <w:w w:val="102"/>
        </w:rPr>
        <w:t xml:space="preserve"> </w:t>
      </w:r>
      <w:r w:rsidRPr="00D7451A">
        <w:rPr>
          <w:color w:val="000000" w:themeColor="text1"/>
          <w:w w:val="102"/>
        </w:rPr>
        <w:t>por parte de</w:t>
      </w:r>
      <w:r w:rsidR="00E83A34">
        <w:rPr>
          <w:color w:val="000000" w:themeColor="text1"/>
          <w:w w:val="102"/>
        </w:rPr>
        <w:t xml:space="preserve"> </w:t>
      </w:r>
      <w:r w:rsidR="00D7451A" w:rsidRPr="00E83A34">
        <w:rPr>
          <w:b/>
          <w:i/>
          <w:color w:val="000000" w:themeColor="text1"/>
          <w:highlight w:val="black"/>
          <w:u w:val="single"/>
        </w:rPr>
        <w:t>:</w:t>
      </w:r>
      <w:r w:rsidR="00E83A34">
        <w:rPr>
          <w:b/>
          <w:i/>
          <w:color w:val="000000" w:themeColor="text1"/>
          <w:highlight w:val="black"/>
          <w:u w:val="single"/>
        </w:rPr>
        <w:t xml:space="preserve">                                                         </w:t>
      </w:r>
      <w:r w:rsidR="00C4396F" w:rsidRPr="00E83A34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C4396F" w:rsidRPr="00D7451A">
        <w:rPr>
          <w:color w:val="000000" w:themeColor="text1"/>
          <w:shd w:val="clear" w:color="auto" w:fill="FFFFFF"/>
        </w:rPr>
        <w:t xml:space="preserve"> </w:t>
      </w:r>
      <w:r w:rsidR="00366D64" w:rsidRPr="00D7451A">
        <w:rPr>
          <w:color w:val="000000" w:themeColor="text1"/>
        </w:rPr>
        <w:t xml:space="preserve">quien </w:t>
      </w:r>
      <w:r w:rsidR="00A42222" w:rsidRPr="00D7451A">
        <w:rPr>
          <w:color w:val="000000" w:themeColor="text1"/>
        </w:rPr>
        <w:t>se identifica con su</w:t>
      </w:r>
      <w:r w:rsidR="00366D64" w:rsidRPr="00D7451A">
        <w:rPr>
          <w:color w:val="000000" w:themeColor="text1"/>
        </w:rPr>
        <w:t xml:space="preserve"> respectivo documento único de identidad DUI</w:t>
      </w:r>
      <w:r w:rsidR="006543CD" w:rsidRPr="00D7451A">
        <w:rPr>
          <w:color w:val="000000" w:themeColor="text1"/>
        </w:rPr>
        <w:t xml:space="preserve"> </w:t>
      </w:r>
      <w:r w:rsidR="00B141A6" w:rsidRPr="00D7451A">
        <w:rPr>
          <w:color w:val="000000" w:themeColor="text1"/>
        </w:rPr>
        <w:t xml:space="preserve">y </w:t>
      </w:r>
      <w:r w:rsidR="00406635" w:rsidRPr="00D7451A">
        <w:rPr>
          <w:color w:val="000000" w:themeColor="text1"/>
        </w:rPr>
        <w:t>solicita</w:t>
      </w:r>
      <w:r w:rsidRPr="00D7451A">
        <w:rPr>
          <w:color w:val="000000" w:themeColor="text1"/>
        </w:rPr>
        <w:t xml:space="preserve"> la siguiente información</w:t>
      </w:r>
      <w:r w:rsidR="00DA6E90" w:rsidRPr="00D7451A">
        <w:rPr>
          <w:color w:val="000000" w:themeColor="text1"/>
        </w:rPr>
        <w:t xml:space="preserve">: </w:t>
      </w:r>
      <w:r w:rsidR="00F12A91" w:rsidRPr="00F12A91">
        <w:rPr>
          <w:b/>
          <w:i/>
          <w:color w:val="333333"/>
          <w:sz w:val="22"/>
          <w:szCs w:val="22"/>
          <w:shd w:val="clear" w:color="auto" w:fill="FFFFFF"/>
        </w:rPr>
        <w:t>SOLICITO INFORMACIÓN SOBRE LAS SIGUIENTES ÁREAS NATURALES PROTEGIDAS: 1) CERRO EL ÁGUILA, UBICADO EN SONSONATE 2) LAGUNA DE LAS RANAS, UBICADO EN SONSONATE.</w:t>
      </w:r>
    </w:p>
    <w:p w:rsidR="00D36B64" w:rsidRPr="00D7451A" w:rsidRDefault="00AD080B" w:rsidP="00616D47">
      <w:pPr>
        <w:pStyle w:val="NormalWeb"/>
        <w:shd w:val="clear" w:color="auto" w:fill="FFFFFF"/>
        <w:spacing w:before="0" w:beforeAutospacing="0" w:after="120" w:afterAutospacing="0" w:line="276" w:lineRule="auto"/>
        <w:jc w:val="both"/>
      </w:pPr>
      <w:r w:rsidRPr="00D7451A">
        <w:t>Considerando que la solicitud cumple con todos los requisitos establecidos en el art.66 de La ley de Acceso a la Información Pública y los arts. 50, 54 de</w:t>
      </w:r>
      <w:r w:rsidR="00AD6CAD" w:rsidRPr="00D7451A">
        <w:t xml:space="preserve"> su</w:t>
      </w:r>
      <w:r w:rsidRPr="00D7451A">
        <w:t xml:space="preserve"> Reglamento, y que la información solicitada no se encuentra entre las excepciones enumeradas en los arts. 19 y 24 de la </w:t>
      </w:r>
      <w:r w:rsidRPr="00D7451A">
        <w:rPr>
          <w:smallCaps/>
        </w:rPr>
        <w:t>L</w:t>
      </w:r>
      <w:r w:rsidRPr="00D7451A">
        <w:t xml:space="preserve">ey, y 19 del Reglamento. </w:t>
      </w:r>
      <w:r w:rsidR="003B3A3B" w:rsidRPr="00D7451A">
        <w:t xml:space="preserve">Por lo que </w:t>
      </w:r>
      <w:r w:rsidR="009B1051" w:rsidRPr="00D7451A">
        <w:t>esta oficina</w:t>
      </w:r>
      <w:r w:rsidR="00DA6E90" w:rsidRPr="00D7451A">
        <w:t xml:space="preserve"> la admitió y procedió a solicitarla a la Dirección General de </w:t>
      </w:r>
      <w:r w:rsidR="00F12A91">
        <w:t>Ecosistemas y Vida Silvestre /Gerencia Áreas Naturales Protegidas</w:t>
      </w:r>
      <w:r w:rsidR="00DA6E90" w:rsidRPr="00D7451A">
        <w:t xml:space="preserve"> de esta Cartera de Estado, quienes enviaron su respuesta en esta fecha y esta oficina RESUELVE</w:t>
      </w:r>
      <w:r w:rsidRPr="00D7451A">
        <w:rPr>
          <w:w w:val="102"/>
        </w:rPr>
        <w:t>:</w:t>
      </w:r>
      <w:r w:rsidR="00770105" w:rsidRPr="00D7451A">
        <w:rPr>
          <w:w w:val="102"/>
        </w:rPr>
        <w:t xml:space="preserve"> </w:t>
      </w:r>
      <w:r w:rsidRPr="00D7451A">
        <w:rPr>
          <w:b/>
        </w:rPr>
        <w:t xml:space="preserve">PROPORCIONAR LA INFORMACIÓN PÚBLICA SOLICITADA, </w:t>
      </w:r>
      <w:r w:rsidRPr="00D7451A">
        <w:t xml:space="preserve">y se </w:t>
      </w:r>
      <w:r w:rsidR="00C21B4B" w:rsidRPr="00D7451A">
        <w:t xml:space="preserve">le entrega personalmente </w:t>
      </w:r>
      <w:r w:rsidR="0077106E" w:rsidRPr="00D7451A">
        <w:t xml:space="preserve">al </w:t>
      </w:r>
      <w:r w:rsidR="0071085B" w:rsidRPr="00D7451A">
        <w:t xml:space="preserve">solicitante </w:t>
      </w:r>
      <w:r w:rsidR="00616D47">
        <w:t xml:space="preserve">en formato digital grabados en memoria USB de su propiedad, </w:t>
      </w:r>
      <w:r w:rsidR="0071085B" w:rsidRPr="00D7451A">
        <w:t>según el siguiente detalle:</w:t>
      </w:r>
    </w:p>
    <w:p w:rsidR="00D7451A" w:rsidRPr="00E83A34" w:rsidRDefault="00F12A91" w:rsidP="00F12A91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  <w:r w:rsidRPr="00E83A34">
        <w:rPr>
          <w:rFonts w:ascii="Times New Roman" w:hAnsi="Times New Roman"/>
          <w:i/>
          <w:spacing w:val="2"/>
          <w:sz w:val="24"/>
          <w:szCs w:val="24"/>
        </w:rPr>
        <w:t xml:space="preserve">Arbustos </w:t>
      </w:r>
      <w:r w:rsidRPr="00E83A34">
        <w:rPr>
          <w:rFonts w:ascii="Times New Roman" w:hAnsi="Times New Roman"/>
          <w:b/>
          <w:i/>
          <w:spacing w:val="2"/>
          <w:sz w:val="24"/>
          <w:szCs w:val="24"/>
        </w:rPr>
        <w:t>Cerro El Águila</w:t>
      </w:r>
      <w:r w:rsidRPr="00E83A34">
        <w:rPr>
          <w:rFonts w:ascii="Times New Roman" w:hAnsi="Times New Roman"/>
          <w:i/>
          <w:spacing w:val="2"/>
          <w:sz w:val="24"/>
          <w:szCs w:val="24"/>
        </w:rPr>
        <w:t xml:space="preserve"> </w:t>
      </w:r>
    </w:p>
    <w:p w:rsidR="00F12A91" w:rsidRPr="00E83A34" w:rsidRDefault="00F12A91" w:rsidP="00F12A91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  <w:r w:rsidRPr="00E83A34">
        <w:rPr>
          <w:rFonts w:ascii="Times New Roman" w:hAnsi="Times New Roman"/>
          <w:i/>
          <w:spacing w:val="2"/>
          <w:sz w:val="24"/>
          <w:szCs w:val="24"/>
        </w:rPr>
        <w:t xml:space="preserve">Documento Tesis Mamíferos del </w:t>
      </w:r>
      <w:r w:rsidRPr="00E83A34">
        <w:rPr>
          <w:rFonts w:ascii="Times New Roman" w:hAnsi="Times New Roman"/>
          <w:b/>
          <w:i/>
          <w:spacing w:val="2"/>
          <w:sz w:val="24"/>
          <w:szCs w:val="24"/>
        </w:rPr>
        <w:t>Cerro El Águila</w:t>
      </w:r>
    </w:p>
    <w:p w:rsidR="00F12A91" w:rsidRPr="00E83A34" w:rsidRDefault="00F12A91" w:rsidP="00F12A9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i/>
          <w:sz w:val="24"/>
          <w:szCs w:val="24"/>
          <w:lang w:eastAsia="en-US"/>
        </w:rPr>
      </w:pPr>
      <w:r w:rsidRPr="00E83A34">
        <w:rPr>
          <w:rFonts w:ascii="Times New Roman" w:eastAsiaTheme="minorHAnsi" w:hAnsi="Times New Roman"/>
          <w:bCs/>
          <w:i/>
          <w:sz w:val="24"/>
          <w:szCs w:val="24"/>
          <w:lang w:eastAsia="en-US"/>
        </w:rPr>
        <w:t xml:space="preserve">Estudio de la composición florística del estrato herbáceo en el área natural del </w:t>
      </w:r>
      <w:r w:rsidRPr="00E83A34">
        <w:rPr>
          <w:rFonts w:ascii="Times New Roman" w:eastAsiaTheme="minorHAnsi" w:hAnsi="Times New Roman"/>
          <w:b/>
          <w:bCs/>
          <w:i/>
          <w:sz w:val="24"/>
          <w:szCs w:val="24"/>
          <w:lang w:eastAsia="en-US"/>
        </w:rPr>
        <w:t>Cerro “El Águila</w:t>
      </w:r>
      <w:r w:rsidRPr="00E83A34">
        <w:rPr>
          <w:rFonts w:ascii="Times New Roman" w:eastAsiaTheme="minorHAnsi" w:hAnsi="Times New Roman"/>
          <w:bCs/>
          <w:i/>
          <w:sz w:val="24"/>
          <w:szCs w:val="24"/>
          <w:lang w:eastAsia="en-US"/>
        </w:rPr>
        <w:t>”,</w:t>
      </w:r>
    </w:p>
    <w:p w:rsidR="00616D47" w:rsidRPr="00E83A34" w:rsidRDefault="00F12A91" w:rsidP="00616D47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i/>
          <w:sz w:val="24"/>
          <w:szCs w:val="24"/>
          <w:lang w:eastAsia="en-US"/>
        </w:rPr>
      </w:pPr>
      <w:r w:rsidRPr="00E83A34">
        <w:rPr>
          <w:rFonts w:ascii="Times New Roman" w:eastAsiaTheme="minorHAnsi" w:hAnsi="Times New Roman"/>
          <w:bCs/>
          <w:i/>
          <w:sz w:val="24"/>
          <w:szCs w:val="24"/>
          <w:lang w:eastAsia="en-US"/>
        </w:rPr>
        <w:t>Jurisdicción de Chalchuapa, Santa Ana.</w:t>
      </w:r>
    </w:p>
    <w:p w:rsidR="00616D47" w:rsidRPr="00E83A34" w:rsidRDefault="00616D47" w:rsidP="00616D47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i/>
          <w:color w:val="000000" w:themeColor="text1"/>
          <w:lang w:eastAsia="en-US"/>
        </w:rPr>
      </w:pPr>
      <w:r w:rsidRPr="00E83A34">
        <w:rPr>
          <w:rFonts w:ascii="Times New Roman" w:eastAsiaTheme="minorHAnsi" w:hAnsi="Times New Roman"/>
          <w:bCs/>
          <w:i/>
          <w:color w:val="000000" w:themeColor="text1"/>
          <w:lang w:eastAsia="en-US"/>
        </w:rPr>
        <w:t xml:space="preserve">Evaluación ecológica rápida de la flora y fauna vertebrada de la Zona núcleo área natural protegida </w:t>
      </w:r>
      <w:r w:rsidRPr="00E83A34">
        <w:rPr>
          <w:rFonts w:ascii="Times New Roman" w:eastAsiaTheme="minorHAnsi" w:hAnsi="Times New Roman"/>
          <w:b/>
          <w:bCs/>
          <w:i/>
          <w:color w:val="000000" w:themeColor="text1"/>
          <w:lang w:eastAsia="en-US"/>
        </w:rPr>
        <w:t xml:space="preserve">Cerro El Águila </w:t>
      </w:r>
      <w:r w:rsidRPr="00E83A34">
        <w:rPr>
          <w:rFonts w:ascii="Times New Roman" w:eastAsiaTheme="minorHAnsi" w:hAnsi="Times New Roman"/>
          <w:bCs/>
          <w:i/>
          <w:color w:val="000000" w:themeColor="text1"/>
          <w:lang w:eastAsia="en-US"/>
        </w:rPr>
        <w:t>en la reserva de La biosfera Apaneca-Ilamatepec.</w:t>
      </w:r>
    </w:p>
    <w:p w:rsidR="00616D47" w:rsidRPr="00E83A34" w:rsidRDefault="00616D47" w:rsidP="00616D47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i/>
          <w:sz w:val="24"/>
          <w:szCs w:val="24"/>
          <w:lang w:eastAsia="en-US"/>
        </w:rPr>
      </w:pPr>
      <w:r w:rsidRPr="00E83A34">
        <w:rPr>
          <w:rFonts w:ascii="Times New Roman" w:hAnsi="Times New Roman"/>
          <w:bCs/>
          <w:i/>
        </w:rPr>
        <w:t xml:space="preserve">Serie Inventarios de Biodiversidad Nº 20 Mamíferos de La Sierra de Apaneca Este, </w:t>
      </w:r>
      <w:r w:rsidRPr="00E83A34">
        <w:rPr>
          <w:rFonts w:ascii="Times New Roman" w:hAnsi="Times New Roman"/>
          <w:b/>
          <w:bCs/>
          <w:i/>
        </w:rPr>
        <w:t>Laguna de Las Ranas</w:t>
      </w:r>
      <w:r w:rsidRPr="00E83A34">
        <w:rPr>
          <w:rFonts w:ascii="Times New Roman" w:hAnsi="Times New Roman"/>
          <w:bCs/>
          <w:i/>
        </w:rPr>
        <w:t>, Chalchuapa y Atiquizaya, Octubre 2007 Informe de Campo Proyecto Mejor Manejo y Conservación de Cuencas Hidrográficas Críticas</w:t>
      </w:r>
    </w:p>
    <w:p w:rsidR="00616D47" w:rsidRPr="00E83A34" w:rsidRDefault="00616D47" w:rsidP="00616D47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i/>
          <w:color w:val="000000" w:themeColor="text1"/>
          <w:lang w:eastAsia="en-US"/>
        </w:rPr>
      </w:pPr>
      <w:r w:rsidRPr="00E83A34">
        <w:rPr>
          <w:i/>
        </w:rPr>
        <w:t xml:space="preserve"> </w:t>
      </w:r>
      <w:r w:rsidRPr="00E83A34">
        <w:rPr>
          <w:rFonts w:ascii="Times New Roman" w:hAnsi="Times New Roman"/>
          <w:bCs/>
          <w:i/>
        </w:rPr>
        <w:t xml:space="preserve">Serie inventarios de biodiversidad nº 20 mamíferos de la sierra de Apaneca este, </w:t>
      </w:r>
      <w:r w:rsidRPr="00E83A34">
        <w:rPr>
          <w:rFonts w:ascii="Times New Roman" w:hAnsi="Times New Roman"/>
          <w:b/>
          <w:bCs/>
          <w:i/>
        </w:rPr>
        <w:t>Laguna de las Ranas</w:t>
      </w:r>
      <w:r w:rsidRPr="00E83A34">
        <w:rPr>
          <w:rFonts w:ascii="Times New Roman" w:hAnsi="Times New Roman"/>
          <w:bCs/>
          <w:i/>
        </w:rPr>
        <w:t>, Chalchuapa y Atiquizaya, octubre 2007 informe de campo proyecto mejor manejo y conservación de cuencas hidrográficas críticas.</w:t>
      </w:r>
    </w:p>
    <w:p w:rsidR="00616D47" w:rsidRPr="00E83A34" w:rsidRDefault="00616D47" w:rsidP="00616D47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i/>
          <w:color w:val="000000" w:themeColor="text1"/>
          <w:lang w:eastAsia="en-US"/>
        </w:rPr>
      </w:pPr>
      <w:r w:rsidRPr="00E83A34">
        <w:rPr>
          <w:rFonts w:ascii="Times New Roman" w:hAnsi="Times New Roman"/>
          <w:bCs/>
          <w:i/>
        </w:rPr>
        <w:t>Ley de Áreas Naturales Protegidas</w:t>
      </w:r>
    </w:p>
    <w:p w:rsidR="00F12A91" w:rsidRPr="00F12A91" w:rsidRDefault="00F12A91" w:rsidP="00F12A91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2"/>
        </w:rPr>
      </w:pPr>
    </w:p>
    <w:p w:rsidR="00D7451A" w:rsidRDefault="00D7451A" w:rsidP="00D745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</w:p>
    <w:p w:rsidR="00D7451A" w:rsidRDefault="00D7451A" w:rsidP="00D745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</w:p>
    <w:p w:rsidR="00D7451A" w:rsidRPr="00D7451A" w:rsidRDefault="00D7451A" w:rsidP="00D745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</w:p>
    <w:p w:rsidR="00D7451A" w:rsidRDefault="00D7451A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893" w:rsidRDefault="00846893" w:rsidP="00AD080B">
      <w:pPr>
        <w:spacing w:after="0" w:line="240" w:lineRule="auto"/>
      </w:pPr>
      <w:r>
        <w:separator/>
      </w:r>
    </w:p>
  </w:endnote>
  <w:endnote w:type="continuationSeparator" w:id="1">
    <w:p w:rsidR="00846893" w:rsidRDefault="00846893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893" w:rsidRDefault="00846893" w:rsidP="00AD080B">
      <w:pPr>
        <w:spacing w:after="0" w:line="240" w:lineRule="auto"/>
      </w:pPr>
      <w:r>
        <w:separator/>
      </w:r>
    </w:p>
  </w:footnote>
  <w:footnote w:type="continuationSeparator" w:id="1">
    <w:p w:rsidR="00846893" w:rsidRDefault="00846893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4C6C"/>
    <w:multiLevelType w:val="hybridMultilevel"/>
    <w:tmpl w:val="36D84B28"/>
    <w:lvl w:ilvl="0" w:tplc="AA168FEA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08C3770"/>
    <w:multiLevelType w:val="hybridMultilevel"/>
    <w:tmpl w:val="DECA8C8C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C3C36"/>
    <w:multiLevelType w:val="hybridMultilevel"/>
    <w:tmpl w:val="28222020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2386B37"/>
    <w:multiLevelType w:val="hybridMultilevel"/>
    <w:tmpl w:val="E82C75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32781D"/>
    <w:multiLevelType w:val="hybridMultilevel"/>
    <w:tmpl w:val="CFF2377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37729F"/>
    <w:multiLevelType w:val="hybridMultilevel"/>
    <w:tmpl w:val="41E201E4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56A1B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F0C0B"/>
    <w:rsid w:val="000F204C"/>
    <w:rsid w:val="000F2C9B"/>
    <w:rsid w:val="001010B0"/>
    <w:rsid w:val="00101E2C"/>
    <w:rsid w:val="001446B2"/>
    <w:rsid w:val="0014514D"/>
    <w:rsid w:val="00146197"/>
    <w:rsid w:val="00167CE8"/>
    <w:rsid w:val="00175AFE"/>
    <w:rsid w:val="001777FC"/>
    <w:rsid w:val="001B1DAF"/>
    <w:rsid w:val="001B621B"/>
    <w:rsid w:val="001B6C6A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C0B5C"/>
    <w:rsid w:val="002D3784"/>
    <w:rsid w:val="002E5420"/>
    <w:rsid w:val="00303C6F"/>
    <w:rsid w:val="00306AC2"/>
    <w:rsid w:val="00310BC7"/>
    <w:rsid w:val="00322869"/>
    <w:rsid w:val="00335839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2219B"/>
    <w:rsid w:val="0045295D"/>
    <w:rsid w:val="00497E9B"/>
    <w:rsid w:val="004A159C"/>
    <w:rsid w:val="004A3B8F"/>
    <w:rsid w:val="004A5D93"/>
    <w:rsid w:val="004D0301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4506F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D50CF"/>
    <w:rsid w:val="005E4ED0"/>
    <w:rsid w:val="005F15D2"/>
    <w:rsid w:val="005F1B2C"/>
    <w:rsid w:val="005F7B2A"/>
    <w:rsid w:val="00606434"/>
    <w:rsid w:val="00610060"/>
    <w:rsid w:val="00613773"/>
    <w:rsid w:val="00616D47"/>
    <w:rsid w:val="00634C41"/>
    <w:rsid w:val="00636E23"/>
    <w:rsid w:val="00646E35"/>
    <w:rsid w:val="006543CD"/>
    <w:rsid w:val="00672AA7"/>
    <w:rsid w:val="00674DD0"/>
    <w:rsid w:val="00682414"/>
    <w:rsid w:val="006D6A01"/>
    <w:rsid w:val="006E689D"/>
    <w:rsid w:val="006F022F"/>
    <w:rsid w:val="006F1627"/>
    <w:rsid w:val="007006B3"/>
    <w:rsid w:val="007058FA"/>
    <w:rsid w:val="00707989"/>
    <w:rsid w:val="0071085B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711E"/>
    <w:rsid w:val="00846893"/>
    <w:rsid w:val="0085240C"/>
    <w:rsid w:val="008528E1"/>
    <w:rsid w:val="0086263E"/>
    <w:rsid w:val="00865453"/>
    <w:rsid w:val="008669BA"/>
    <w:rsid w:val="008725E1"/>
    <w:rsid w:val="00890996"/>
    <w:rsid w:val="00894CDA"/>
    <w:rsid w:val="008A2163"/>
    <w:rsid w:val="008A5ADB"/>
    <w:rsid w:val="008B5D75"/>
    <w:rsid w:val="008C1629"/>
    <w:rsid w:val="008E2D70"/>
    <w:rsid w:val="008E74C0"/>
    <w:rsid w:val="008F0F19"/>
    <w:rsid w:val="008F13DA"/>
    <w:rsid w:val="009019A6"/>
    <w:rsid w:val="0090465B"/>
    <w:rsid w:val="00912BDC"/>
    <w:rsid w:val="00925610"/>
    <w:rsid w:val="00930A64"/>
    <w:rsid w:val="00930F7E"/>
    <w:rsid w:val="0094451B"/>
    <w:rsid w:val="00944B86"/>
    <w:rsid w:val="00972D68"/>
    <w:rsid w:val="00981885"/>
    <w:rsid w:val="0098635A"/>
    <w:rsid w:val="00991ABC"/>
    <w:rsid w:val="0099735C"/>
    <w:rsid w:val="009A4A5D"/>
    <w:rsid w:val="009B1051"/>
    <w:rsid w:val="009E2DF6"/>
    <w:rsid w:val="009F3538"/>
    <w:rsid w:val="00A04F48"/>
    <w:rsid w:val="00A258E3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838AA"/>
    <w:rsid w:val="00BA0D94"/>
    <w:rsid w:val="00BA21BE"/>
    <w:rsid w:val="00BA2D54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396F"/>
    <w:rsid w:val="00C44428"/>
    <w:rsid w:val="00C460DD"/>
    <w:rsid w:val="00C5038F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36B64"/>
    <w:rsid w:val="00D44E6A"/>
    <w:rsid w:val="00D52E76"/>
    <w:rsid w:val="00D602C9"/>
    <w:rsid w:val="00D6490D"/>
    <w:rsid w:val="00D65B64"/>
    <w:rsid w:val="00D66E29"/>
    <w:rsid w:val="00D7451A"/>
    <w:rsid w:val="00D80520"/>
    <w:rsid w:val="00D8762A"/>
    <w:rsid w:val="00DA6E90"/>
    <w:rsid w:val="00DA7A79"/>
    <w:rsid w:val="00DB5767"/>
    <w:rsid w:val="00DB5B9C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83A34"/>
    <w:rsid w:val="00E96BEE"/>
    <w:rsid w:val="00EC1A28"/>
    <w:rsid w:val="00ED4215"/>
    <w:rsid w:val="00EE2EDD"/>
    <w:rsid w:val="00EE7B6C"/>
    <w:rsid w:val="00F104B2"/>
    <w:rsid w:val="00F10794"/>
    <w:rsid w:val="00F12A91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F16E6E-8A8F-4A47-B8AD-EADBE2D7E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2018-03-07T20:40:00Z</cp:lastPrinted>
  <dcterms:created xsi:type="dcterms:W3CDTF">2018-03-07T20:24:00Z</dcterms:created>
  <dcterms:modified xsi:type="dcterms:W3CDTF">2018-03-15T15:49:00Z</dcterms:modified>
</cp:coreProperties>
</file>