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E77A4E" w:rsidRDefault="00E77A4E" w:rsidP="00E77A4E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E77A4E" w:rsidRDefault="00E77A4E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48215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294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DB6ADE" w:rsidRDefault="00AD080B" w:rsidP="00E77A4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DB6ADE">
        <w:rPr>
          <w:color w:val="000000" w:themeColor="text1"/>
          <w:w w:val="102"/>
        </w:rPr>
        <w:t>San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5"/>
        </w:rPr>
        <w:t xml:space="preserve"> </w:t>
      </w:r>
      <w:r w:rsidRPr="00DB6ADE">
        <w:rPr>
          <w:color w:val="000000" w:themeColor="text1"/>
          <w:w w:val="102"/>
        </w:rPr>
        <w:t>Sa</w:t>
      </w:r>
      <w:r w:rsidRPr="00DB6ADE">
        <w:rPr>
          <w:color w:val="000000" w:themeColor="text1"/>
          <w:spacing w:val="1"/>
          <w:w w:val="102"/>
        </w:rPr>
        <w:t>lv</w:t>
      </w:r>
      <w:r w:rsidRPr="00DB6ADE">
        <w:rPr>
          <w:color w:val="000000" w:themeColor="text1"/>
          <w:w w:val="102"/>
        </w:rPr>
        <w:t>ad</w:t>
      </w:r>
      <w:r w:rsidRPr="00DB6ADE">
        <w:rPr>
          <w:color w:val="000000" w:themeColor="text1"/>
          <w:spacing w:val="-3"/>
          <w:w w:val="102"/>
        </w:rPr>
        <w:t>o</w:t>
      </w:r>
      <w:r w:rsidRPr="00DB6ADE">
        <w:rPr>
          <w:color w:val="000000" w:themeColor="text1"/>
          <w:spacing w:val="2"/>
          <w:w w:val="102"/>
        </w:rPr>
        <w:t>r</w:t>
      </w:r>
      <w:r w:rsidRPr="00DB6ADE">
        <w:rPr>
          <w:color w:val="000000" w:themeColor="text1"/>
          <w:w w:val="102"/>
        </w:rPr>
        <w:t>,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w w:val="102"/>
        </w:rPr>
        <w:t>a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"/>
          <w:w w:val="102"/>
        </w:rPr>
        <w:t>l</w:t>
      </w:r>
      <w:r w:rsidR="001D3C8B" w:rsidRPr="00DB6ADE">
        <w:rPr>
          <w:color w:val="000000" w:themeColor="text1"/>
          <w:w w:val="102"/>
        </w:rPr>
        <w:t xml:space="preserve">as </w:t>
      </w:r>
      <w:r w:rsidR="00661EC0">
        <w:rPr>
          <w:color w:val="000000" w:themeColor="text1"/>
          <w:w w:val="102"/>
        </w:rPr>
        <w:t>doce</w:t>
      </w:r>
      <w:r w:rsidR="00F43E12" w:rsidRPr="00DB6ADE">
        <w:rPr>
          <w:color w:val="000000" w:themeColor="text1"/>
          <w:w w:val="102"/>
        </w:rPr>
        <w:t xml:space="preserve"> </w:t>
      </w:r>
      <w:r w:rsidR="00210872" w:rsidRPr="00DB6ADE">
        <w:rPr>
          <w:color w:val="000000" w:themeColor="text1"/>
          <w:w w:val="102"/>
        </w:rPr>
        <w:t>horas</w:t>
      </w:r>
      <w:r w:rsidR="00661EC0">
        <w:rPr>
          <w:color w:val="000000" w:themeColor="text1"/>
          <w:w w:val="102"/>
        </w:rPr>
        <w:t xml:space="preserve"> del</w:t>
      </w:r>
      <w:r w:rsidR="007518A6" w:rsidRPr="00DB6ADE">
        <w:rPr>
          <w:color w:val="000000" w:themeColor="text1"/>
          <w:w w:val="102"/>
        </w:rPr>
        <w:t xml:space="preserve"> día</w:t>
      </w:r>
      <w:r w:rsidR="00210872" w:rsidRPr="00DB6ADE">
        <w:rPr>
          <w:color w:val="000000" w:themeColor="text1"/>
          <w:w w:val="102"/>
        </w:rPr>
        <w:t xml:space="preserve"> </w:t>
      </w:r>
      <w:r w:rsidR="00F94002" w:rsidRPr="00DB6ADE">
        <w:rPr>
          <w:color w:val="000000" w:themeColor="text1"/>
          <w:w w:val="102"/>
        </w:rPr>
        <w:t>lunes</w:t>
      </w:r>
      <w:r w:rsidR="00D52E76" w:rsidRPr="00DB6ADE">
        <w:rPr>
          <w:color w:val="000000" w:themeColor="text1"/>
          <w:w w:val="102"/>
        </w:rPr>
        <w:t xml:space="preserve"> </w:t>
      </w:r>
      <w:r w:rsidR="00F94002" w:rsidRPr="00DB6ADE">
        <w:rPr>
          <w:color w:val="000000" w:themeColor="text1"/>
          <w:w w:val="102"/>
        </w:rPr>
        <w:t>once</w:t>
      </w:r>
      <w:r w:rsidR="008E2D70" w:rsidRPr="00DB6ADE">
        <w:rPr>
          <w:color w:val="000000" w:themeColor="text1"/>
          <w:w w:val="102"/>
        </w:rPr>
        <w:t xml:space="preserve"> </w:t>
      </w:r>
      <w:r w:rsidR="00F94002" w:rsidRPr="00DB6ADE">
        <w:rPr>
          <w:color w:val="000000" w:themeColor="text1"/>
          <w:w w:val="102"/>
        </w:rPr>
        <w:t>de diciembre</w:t>
      </w:r>
      <w:r w:rsidR="003E7CE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de dos mil </w:t>
      </w:r>
      <w:r w:rsidR="00210872" w:rsidRPr="00DB6ADE">
        <w:rPr>
          <w:color w:val="000000" w:themeColor="text1"/>
          <w:w w:val="102"/>
        </w:rPr>
        <w:t>diecis</w:t>
      </w:r>
      <w:r w:rsidR="00A42B6D" w:rsidRPr="00DB6ADE">
        <w:rPr>
          <w:color w:val="000000" w:themeColor="text1"/>
          <w:w w:val="102"/>
        </w:rPr>
        <w:t>iete</w:t>
      </w:r>
      <w:r w:rsidRPr="00DB6ADE">
        <w:rPr>
          <w:color w:val="000000" w:themeColor="text1"/>
          <w:w w:val="102"/>
        </w:rPr>
        <w:t xml:space="preserve">, </w:t>
      </w:r>
      <w:r w:rsidRPr="00DB6ADE">
        <w:rPr>
          <w:color w:val="000000" w:themeColor="text1"/>
        </w:rPr>
        <w:t>EL MINISTERIO DE MEDIO AMBIENTE Y RECURSOS NATURALES,</w:t>
      </w:r>
      <w:r w:rsidRPr="00DB6ADE">
        <w:rPr>
          <w:color w:val="000000" w:themeColor="text1"/>
          <w:w w:val="102"/>
        </w:rPr>
        <w:t xml:space="preserve"> luego de haber recibido y admitido la solicitud de información </w:t>
      </w:r>
      <w:r w:rsidRPr="00DB6ADE">
        <w:rPr>
          <w:b/>
          <w:i/>
          <w:color w:val="000000" w:themeColor="text1"/>
          <w:w w:val="102"/>
          <w:u w:val="single"/>
        </w:rPr>
        <w:t>No.MARN-201</w:t>
      </w:r>
      <w:r w:rsidR="00C45397" w:rsidRPr="00DB6ADE">
        <w:rPr>
          <w:b/>
          <w:i/>
          <w:color w:val="000000" w:themeColor="text1"/>
          <w:w w:val="102"/>
          <w:u w:val="single"/>
        </w:rPr>
        <w:t>7</w:t>
      </w:r>
      <w:r w:rsidR="00745853" w:rsidRPr="00DB6ADE">
        <w:rPr>
          <w:b/>
          <w:i/>
          <w:color w:val="000000" w:themeColor="text1"/>
          <w:w w:val="102"/>
          <w:u w:val="single"/>
        </w:rPr>
        <w:t>-0</w:t>
      </w:r>
      <w:r w:rsidR="00BD3FAD" w:rsidRPr="00DB6ADE">
        <w:rPr>
          <w:b/>
          <w:i/>
          <w:color w:val="000000" w:themeColor="text1"/>
          <w:w w:val="102"/>
          <w:u w:val="single"/>
        </w:rPr>
        <w:t>4</w:t>
      </w:r>
      <w:r w:rsidR="00F94002" w:rsidRPr="00DB6ADE">
        <w:rPr>
          <w:b/>
          <w:i/>
          <w:color w:val="000000" w:themeColor="text1"/>
          <w:w w:val="102"/>
          <w:u w:val="single"/>
        </w:rPr>
        <w:t>9</w:t>
      </w:r>
      <w:r w:rsidR="00482155">
        <w:rPr>
          <w:b/>
          <w:i/>
          <w:color w:val="000000" w:themeColor="text1"/>
          <w:w w:val="102"/>
          <w:u w:val="single"/>
        </w:rPr>
        <w:t>1</w:t>
      </w:r>
      <w:r w:rsidR="00D52E76" w:rsidRPr="00DB6ADE">
        <w:rPr>
          <w:b/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>presentada ante la Oficina de Información y Respuesta de esta dependencia</w:t>
      </w:r>
      <w:r w:rsidR="002D378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por parte </w:t>
      </w:r>
      <w:r w:rsidR="00C12C18" w:rsidRPr="00DB6ADE">
        <w:rPr>
          <w:color w:val="000000" w:themeColor="text1"/>
          <w:w w:val="102"/>
        </w:rPr>
        <w:t>de</w:t>
      </w:r>
      <w:r w:rsidR="00E77A4E">
        <w:rPr>
          <w:color w:val="000000" w:themeColor="text1"/>
          <w:w w:val="102"/>
        </w:rPr>
        <w:t xml:space="preserve">  </w:t>
      </w:r>
      <w:r w:rsidR="00C12C18" w:rsidRPr="00E77A4E">
        <w:rPr>
          <w:color w:val="000000" w:themeColor="text1"/>
          <w:highlight w:val="black"/>
        </w:rPr>
        <w:t>:</w:t>
      </w:r>
      <w:r w:rsidR="00E77A4E">
        <w:rPr>
          <w:color w:val="000000" w:themeColor="text1"/>
          <w:highlight w:val="black"/>
        </w:rPr>
        <w:t xml:space="preserve">                                    </w:t>
      </w:r>
      <w:r w:rsidR="003E7CE4" w:rsidRPr="00E77A4E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DB6ADE">
        <w:rPr>
          <w:color w:val="000000" w:themeColor="text1"/>
          <w:shd w:val="clear" w:color="auto" w:fill="FFFFFF"/>
        </w:rPr>
        <w:t xml:space="preserve"> </w:t>
      </w:r>
      <w:r w:rsidR="00366D64" w:rsidRPr="00DB6ADE">
        <w:rPr>
          <w:color w:val="000000" w:themeColor="text1"/>
        </w:rPr>
        <w:t xml:space="preserve">quien </w:t>
      </w:r>
      <w:r w:rsidR="00A42222" w:rsidRPr="00DB6ADE">
        <w:rPr>
          <w:color w:val="000000" w:themeColor="text1"/>
        </w:rPr>
        <w:t>se identifica con su</w:t>
      </w:r>
      <w:r w:rsidR="00366D64" w:rsidRPr="00DB6ADE">
        <w:rPr>
          <w:color w:val="000000" w:themeColor="text1"/>
        </w:rPr>
        <w:t xml:space="preserve"> respectivo documento único de identidad DUI</w:t>
      </w:r>
      <w:r w:rsidR="006543CD" w:rsidRPr="00DB6ADE">
        <w:rPr>
          <w:color w:val="000000" w:themeColor="text1"/>
        </w:rPr>
        <w:t xml:space="preserve"> </w:t>
      </w:r>
      <w:r w:rsidR="00B141A6" w:rsidRPr="00DB6ADE">
        <w:rPr>
          <w:color w:val="000000" w:themeColor="text1"/>
        </w:rPr>
        <w:t xml:space="preserve">y </w:t>
      </w:r>
      <w:r w:rsidR="00406635" w:rsidRPr="00DB6ADE">
        <w:rPr>
          <w:color w:val="000000" w:themeColor="text1"/>
        </w:rPr>
        <w:t>solicita</w:t>
      </w:r>
      <w:r w:rsidRPr="00DB6ADE">
        <w:rPr>
          <w:color w:val="000000" w:themeColor="text1"/>
        </w:rPr>
        <w:t xml:space="preserve"> la siguiente información</w:t>
      </w:r>
      <w:r w:rsidR="007B2CD6" w:rsidRPr="00DB6ADE">
        <w:rPr>
          <w:color w:val="000000" w:themeColor="text1"/>
        </w:rPr>
        <w:t>;</w:t>
      </w:r>
      <w:r w:rsidR="00B407A2" w:rsidRPr="00DB6ADE">
        <w:rPr>
          <w:color w:val="000000" w:themeColor="text1"/>
        </w:rPr>
        <w:t xml:space="preserve"> </w:t>
      </w:r>
      <w:r w:rsidR="00DB6ADE" w:rsidRPr="00482155">
        <w:rPr>
          <w:b/>
          <w:i/>
          <w:color w:val="000000" w:themeColor="text1"/>
        </w:rPr>
        <w:t>“</w:t>
      </w:r>
      <w:r w:rsidR="00482155" w:rsidRPr="00482155">
        <w:rPr>
          <w:b/>
          <w:i/>
          <w:color w:val="000000" w:themeColor="text1"/>
          <w:shd w:val="clear" w:color="auto" w:fill="FFFFFF"/>
        </w:rPr>
        <w:t>Estado de avance de traspaso del ISTA al MARN del área protegida de Pañanalapa, ubicado en Nueva Concepción, Chalatenango. ¿Qué grado de avance tiene el traspaso?</w:t>
      </w:r>
      <w:r w:rsidR="00DB6ADE" w:rsidRPr="00482155">
        <w:rPr>
          <w:b/>
          <w:i/>
          <w:color w:val="000000" w:themeColor="text1"/>
        </w:rPr>
        <w:t xml:space="preserve">” </w:t>
      </w:r>
    </w:p>
    <w:p w:rsidR="00C45397" w:rsidRPr="00482155" w:rsidRDefault="00AD080B" w:rsidP="00E77A4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1F497D" w:themeColor="text2"/>
        </w:rPr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 </w:t>
      </w:r>
      <w:r w:rsidR="00F94002">
        <w:t xml:space="preserve">de </w:t>
      </w:r>
      <w:r w:rsidR="00DB6ADE">
        <w:t>Ecosistemas y Vida Silvestre</w:t>
      </w:r>
      <w:r w:rsidR="00482155">
        <w:t>/ Gerencia de Áreas Naturales Protegidas</w:t>
      </w:r>
      <w:r w:rsidR="00F94002">
        <w:t xml:space="preserve"> </w:t>
      </w:r>
      <w:r w:rsidR="00845C88">
        <w:t>de esta Cartera de Estado</w:t>
      </w:r>
      <w:r w:rsidR="00362EF7">
        <w:t>, quienes nos enviaron su respuesta vía coreo electrónico en esta fecha y</w:t>
      </w:r>
      <w:r w:rsidR="003B3A3B" w:rsidRPr="00D52E76">
        <w:t xml:space="preserve">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362EF7">
        <w:rPr>
          <w:w w:val="102"/>
        </w:rPr>
        <w:t xml:space="preserve"> enviarla vía correo electrónico</w:t>
      </w:r>
      <w:r w:rsidR="00026D06" w:rsidRPr="00D52E76">
        <w:t xml:space="preserve"> </w:t>
      </w:r>
      <w:r w:rsidR="00482155">
        <w:t xml:space="preserve">según el siguiente detalle: </w:t>
      </w:r>
      <w:r w:rsidR="00482155" w:rsidRPr="00482155">
        <w:rPr>
          <w:b/>
          <w:i/>
          <w:color w:val="1F497D" w:themeColor="text2"/>
          <w:spacing w:val="2"/>
        </w:rPr>
        <w:t>El precitado inmueble se encuentra en la etapa de medición por ISTA, luego al ser aprobados los planos se calificaría</w:t>
      </w:r>
      <w:r w:rsidR="00664313">
        <w:rPr>
          <w:b/>
          <w:i/>
          <w:color w:val="1F497D" w:themeColor="text2"/>
          <w:spacing w:val="2"/>
        </w:rPr>
        <w:t>,</w:t>
      </w:r>
      <w:r w:rsidR="00482155" w:rsidRPr="00482155">
        <w:rPr>
          <w:b/>
          <w:i/>
          <w:color w:val="1F497D" w:themeColor="text2"/>
          <w:spacing w:val="2"/>
        </w:rPr>
        <w:t xml:space="preserve"> iniciando con ello el proceso de entrega </w:t>
      </w:r>
      <w:r w:rsidR="00664313">
        <w:rPr>
          <w:b/>
          <w:i/>
          <w:color w:val="1F497D" w:themeColor="text2"/>
          <w:spacing w:val="2"/>
        </w:rPr>
        <w:t>m</w:t>
      </w:r>
      <w:r w:rsidR="00482155" w:rsidRPr="00482155">
        <w:rPr>
          <w:b/>
          <w:i/>
          <w:color w:val="1F497D" w:themeColor="text2"/>
          <w:spacing w:val="2"/>
        </w:rPr>
        <w:t>aterial.</w:t>
      </w:r>
    </w:p>
    <w:p w:rsidR="00C45397" w:rsidRDefault="00C45397" w:rsidP="00E77A4E">
      <w:pPr>
        <w:pStyle w:val="Prrafodelista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661EC0" w:rsidRPr="000C3013" w:rsidRDefault="00661EC0" w:rsidP="00E77A4E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0C3013">
        <w:rPr>
          <w:rFonts w:ascii="Arial Narrow" w:hAnsi="Arial Narrow"/>
          <w:color w:val="000000"/>
          <w:sz w:val="24"/>
          <w:szCs w:val="24"/>
        </w:rPr>
        <w:t xml:space="preserve">La Ley de Acceso a la Información Pública dispone en el </w:t>
      </w:r>
      <w:r w:rsidRPr="000C3013">
        <w:rPr>
          <w:rFonts w:ascii="Arial Narrow" w:eastAsia="Calibri" w:hAnsi="Arial Narrow" w:cs="Arial,Bold"/>
          <w:b/>
          <w:bCs/>
          <w:color w:val="000000"/>
          <w:sz w:val="24"/>
          <w:szCs w:val="24"/>
        </w:rPr>
        <w:t xml:space="preserve"> Art. 19, literal “e” lo siguiente: </w:t>
      </w:r>
      <w:r w:rsidRPr="000C3013">
        <w:rPr>
          <w:rFonts w:ascii="Arial Narrow" w:eastAsia="Calibri" w:hAnsi="Arial Narrow" w:cs="Arial,Bold"/>
          <w:b/>
          <w:bCs/>
          <w:i/>
          <w:color w:val="000000"/>
          <w:sz w:val="24"/>
          <w:szCs w:val="24"/>
        </w:rPr>
        <w:t>“</w:t>
      </w:r>
      <w:r w:rsidRPr="000C3013">
        <w:rPr>
          <w:rFonts w:ascii="Arial Narrow" w:eastAsia="Calibri" w:hAnsi="Arial Narrow" w:cs="Arial"/>
          <w:b/>
          <w:i/>
          <w:color w:val="000000"/>
          <w:sz w:val="24"/>
          <w:szCs w:val="24"/>
        </w:rPr>
        <w:t xml:space="preserve">Es información reservada: literal e: “La que contenga opiniones o recomendaciones que formen parte del proceso deliberativo de los  servidores públicos, en tanto no sea adoptada la decisión definitiva”. </w:t>
      </w:r>
      <w:r w:rsidRPr="000C3013">
        <w:rPr>
          <w:rFonts w:ascii="Arial Narrow" w:hAnsi="Arial Narrow"/>
          <w:color w:val="000000"/>
          <w:sz w:val="24"/>
          <w:szCs w:val="24"/>
        </w:rPr>
        <w:t>Por lo que le remitimos a nuestro sitio WEB en gobierno abierto en donde encontrara el índice de información reservada que incluye la Declaratoria de Reserva N° 001/2016, sobre los procesos de evaluación ambiental en proceso, a continuación el enlace:</w:t>
      </w:r>
    </w:p>
    <w:p w:rsidR="00661EC0" w:rsidRPr="000B723C" w:rsidRDefault="004F148A" w:rsidP="00E77A4E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b/>
          <w:color w:val="000000"/>
        </w:rPr>
      </w:pPr>
      <w:hyperlink r:id="rId8" w:history="1">
        <w:r w:rsidR="00661EC0" w:rsidRPr="000B723C">
          <w:rPr>
            <w:rStyle w:val="Hipervnculo"/>
            <w:rFonts w:ascii="Arial Narrow" w:hAnsi="Arial Narrow"/>
            <w:b/>
          </w:rPr>
          <w:t>http://publica.gobiernoabierto.gob.sv/institution_confidential_infos/54</w:t>
        </w:r>
      </w:hyperlink>
    </w:p>
    <w:p w:rsidR="00F94002" w:rsidRDefault="00F9400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94002" w:rsidRDefault="00F9400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B6ADE" w:rsidRDefault="00DB6ADE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BD6" w:rsidRDefault="000C7BD6" w:rsidP="00AD080B">
      <w:pPr>
        <w:spacing w:after="0" w:line="240" w:lineRule="auto"/>
      </w:pPr>
      <w:r>
        <w:separator/>
      </w:r>
    </w:p>
  </w:endnote>
  <w:endnote w:type="continuationSeparator" w:id="1">
    <w:p w:rsidR="000C7BD6" w:rsidRDefault="000C7BD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BD6" w:rsidRDefault="000C7BD6" w:rsidP="00AD080B">
      <w:pPr>
        <w:spacing w:after="0" w:line="240" w:lineRule="auto"/>
      </w:pPr>
      <w:r>
        <w:separator/>
      </w:r>
    </w:p>
  </w:footnote>
  <w:footnote w:type="continuationSeparator" w:id="1">
    <w:p w:rsidR="000C7BD6" w:rsidRDefault="000C7BD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0513E"/>
    <w:multiLevelType w:val="hybridMultilevel"/>
    <w:tmpl w:val="EA5EA1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482C76"/>
    <w:multiLevelType w:val="hybridMultilevel"/>
    <w:tmpl w:val="EB0E3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0"/>
  </w:num>
  <w:num w:numId="3">
    <w:abstractNumId w:val="46"/>
  </w:num>
  <w:num w:numId="4">
    <w:abstractNumId w:val="19"/>
  </w:num>
  <w:num w:numId="5">
    <w:abstractNumId w:val="42"/>
  </w:num>
  <w:num w:numId="6">
    <w:abstractNumId w:val="39"/>
  </w:num>
  <w:num w:numId="7">
    <w:abstractNumId w:val="45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3"/>
  </w:num>
  <w:num w:numId="18">
    <w:abstractNumId w:val="3"/>
  </w:num>
  <w:num w:numId="19">
    <w:abstractNumId w:val="28"/>
  </w:num>
  <w:num w:numId="20">
    <w:abstractNumId w:val="41"/>
  </w:num>
  <w:num w:numId="21">
    <w:abstractNumId w:val="30"/>
  </w:num>
  <w:num w:numId="22">
    <w:abstractNumId w:val="44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8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  <w:num w:numId="46">
    <w:abstractNumId w:val="37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C7BD6"/>
    <w:rsid w:val="000D133D"/>
    <w:rsid w:val="000F0C0B"/>
    <w:rsid w:val="000F2C9B"/>
    <w:rsid w:val="001010B0"/>
    <w:rsid w:val="00101E2C"/>
    <w:rsid w:val="001124FF"/>
    <w:rsid w:val="001446B2"/>
    <w:rsid w:val="0014514D"/>
    <w:rsid w:val="00146197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82155"/>
    <w:rsid w:val="00485CD8"/>
    <w:rsid w:val="00497E9B"/>
    <w:rsid w:val="004A159C"/>
    <w:rsid w:val="004A3B8F"/>
    <w:rsid w:val="004A5D93"/>
    <w:rsid w:val="004B6226"/>
    <w:rsid w:val="004D6C62"/>
    <w:rsid w:val="004E0C40"/>
    <w:rsid w:val="004E2671"/>
    <w:rsid w:val="004E27C3"/>
    <w:rsid w:val="004E45D9"/>
    <w:rsid w:val="004E4A9A"/>
    <w:rsid w:val="004F148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61EC0"/>
    <w:rsid w:val="00664313"/>
    <w:rsid w:val="00672AA7"/>
    <w:rsid w:val="00674DD0"/>
    <w:rsid w:val="00682414"/>
    <w:rsid w:val="00695F03"/>
    <w:rsid w:val="006D6A01"/>
    <w:rsid w:val="006E689D"/>
    <w:rsid w:val="006F2452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5C88"/>
    <w:rsid w:val="008528E1"/>
    <w:rsid w:val="0086263E"/>
    <w:rsid w:val="00865453"/>
    <w:rsid w:val="008669BA"/>
    <w:rsid w:val="008725E1"/>
    <w:rsid w:val="0087295C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85299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A4E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3DE7"/>
    <w:rsid w:val="00F548A3"/>
    <w:rsid w:val="00F61E4D"/>
    <w:rsid w:val="00F624E2"/>
    <w:rsid w:val="00F85B2A"/>
    <w:rsid w:val="00F92AF1"/>
    <w:rsid w:val="00F94002"/>
    <w:rsid w:val="00FB3869"/>
    <w:rsid w:val="00FB57E1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_confidential_infos/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2BC51-A20C-4FB6-A08C-818A7347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2017-12-11T21:45:00Z</cp:lastPrinted>
  <dcterms:created xsi:type="dcterms:W3CDTF">2018-01-03T19:44:00Z</dcterms:created>
  <dcterms:modified xsi:type="dcterms:W3CDTF">2018-01-03T19:44:00Z</dcterms:modified>
</cp:coreProperties>
</file>