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E4" w:rsidRDefault="008801E4" w:rsidP="008801E4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D52E76" w:rsidRPr="008801E4" w:rsidRDefault="008801E4" w:rsidP="008801E4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044244" w:rsidRDefault="00044244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C12C1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27</w:t>
      </w:r>
      <w:r w:rsidR="0000562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45397" w:rsidRPr="00C45397" w:rsidRDefault="00C45397" w:rsidP="0004424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color w:val="000000" w:themeColor="text1"/>
          <w:w w:val="102"/>
          <w:sz w:val="16"/>
          <w:szCs w:val="16"/>
        </w:rPr>
      </w:pPr>
    </w:p>
    <w:p w:rsidR="00B563A2" w:rsidRDefault="00AD080B" w:rsidP="0004424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044244">
        <w:rPr>
          <w:color w:val="000000" w:themeColor="text1"/>
          <w:w w:val="102"/>
        </w:rPr>
        <w:t>quince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044244">
        <w:rPr>
          <w:color w:val="000000" w:themeColor="text1"/>
          <w:w w:val="102"/>
        </w:rPr>
        <w:t xml:space="preserve">con treinta minutos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044244">
        <w:rPr>
          <w:color w:val="000000" w:themeColor="text1"/>
          <w:w w:val="102"/>
        </w:rPr>
        <w:t>lunes veinte</w:t>
      </w:r>
      <w:r w:rsidR="008E2D70" w:rsidRPr="00EE7B6C">
        <w:rPr>
          <w:color w:val="000000" w:themeColor="text1"/>
          <w:w w:val="102"/>
        </w:rPr>
        <w:t xml:space="preserve"> </w:t>
      </w:r>
      <w:r w:rsidR="00BD3FAD">
        <w:rPr>
          <w:color w:val="000000" w:themeColor="text1"/>
          <w:w w:val="102"/>
        </w:rPr>
        <w:t>de noviembre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</w:t>
      </w:r>
      <w:r w:rsidR="00005622">
        <w:rPr>
          <w:b/>
          <w:i/>
          <w:color w:val="000000" w:themeColor="text1"/>
          <w:w w:val="102"/>
          <w:u w:val="single"/>
        </w:rPr>
        <w:t>65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por parte </w:t>
      </w:r>
      <w:r w:rsidR="00C12C18" w:rsidRPr="00EE7B6C">
        <w:rPr>
          <w:color w:val="000000" w:themeColor="text1"/>
          <w:w w:val="102"/>
        </w:rPr>
        <w:t>de</w:t>
      </w:r>
      <w:r w:rsidR="008801E4">
        <w:rPr>
          <w:color w:val="000000" w:themeColor="text1"/>
        </w:rPr>
        <w:t xml:space="preserve"> </w:t>
      </w:r>
      <w:r w:rsidR="008801E4" w:rsidRPr="008801E4">
        <w:rPr>
          <w:color w:val="000000" w:themeColor="text1"/>
          <w:highlight w:val="black"/>
        </w:rPr>
        <w:t>:</w:t>
      </w:r>
      <w:r w:rsidR="008801E4">
        <w:rPr>
          <w:color w:val="000000" w:themeColor="text1"/>
          <w:highlight w:val="black"/>
        </w:rPr>
        <w:t xml:space="preserve">                                                </w:t>
      </w:r>
      <w:r w:rsidR="008801E4" w:rsidRPr="008801E4">
        <w:rPr>
          <w:color w:val="000000" w:themeColor="text1"/>
          <w:highlight w:val="black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B407A2" w:rsidRPr="00C45397">
        <w:rPr>
          <w:color w:val="000000" w:themeColor="text1"/>
        </w:rPr>
        <w:t xml:space="preserve"> </w:t>
      </w:r>
      <w:r w:rsidR="00005622" w:rsidRPr="00005622">
        <w:rPr>
          <w:b/>
          <w:i/>
          <w:color w:val="000000" w:themeColor="text1"/>
          <w:shd w:val="clear" w:color="auto" w:fill="FFFFFF"/>
        </w:rPr>
        <w:t>Necesito el documento de "Diagnóstico del estado de los recursos naturales, socioeconómicos e institucionales de la zona costera del Golfo de Fonseca de El Salvador"</w:t>
      </w:r>
    </w:p>
    <w:p w:rsidR="0008637F" w:rsidRPr="00B563A2" w:rsidRDefault="00AD080B" w:rsidP="0004424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color w:val="000000" w:themeColor="text1"/>
        </w:rPr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</w:t>
      </w:r>
      <w:r w:rsidR="00B563A2">
        <w:t>icitarla a la Dirección General de Ecosistemas y Vida Silvestre</w:t>
      </w:r>
      <w:r w:rsidR="00C12C18">
        <w:t xml:space="preserve"> </w:t>
      </w:r>
      <w:r w:rsidR="00845C88">
        <w:t>de esta Cartera de Estado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C21B4B" w:rsidRPr="00D52E76">
        <w:t>según el siguiente detalle:</w:t>
      </w:r>
    </w:p>
    <w:p w:rsidR="00362EF7" w:rsidRPr="00362EF7" w:rsidRDefault="00005622" w:rsidP="00463734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/>
        <w:jc w:val="both"/>
        <w:rPr>
          <w:b/>
        </w:rPr>
      </w:pPr>
      <w:r>
        <w:rPr>
          <w:b/>
        </w:rPr>
        <w:t xml:space="preserve">Diagnostico Ambiental del Departamento de La Unión (12 págs.)  </w:t>
      </w:r>
      <w:r w:rsidR="00463734">
        <w:rPr>
          <w:b/>
        </w:rPr>
        <w:t>realizado por el Comité Ambientalista Departamental de la Unión, conocido como CADU.</w:t>
      </w:r>
    </w:p>
    <w:p w:rsidR="00D52E76" w:rsidRPr="00362EF7" w:rsidRDefault="00D52E76" w:rsidP="00463734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005622" w:rsidRDefault="0000562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005622" w:rsidRDefault="0000562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8801E4" w:rsidRDefault="00C45397" w:rsidP="00880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399" w:rsidRDefault="00385399" w:rsidP="00AD080B">
      <w:pPr>
        <w:spacing w:after="0" w:line="240" w:lineRule="auto"/>
      </w:pPr>
      <w:r>
        <w:separator/>
      </w:r>
    </w:p>
  </w:endnote>
  <w:endnote w:type="continuationSeparator" w:id="1">
    <w:p w:rsidR="00385399" w:rsidRDefault="0038539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399" w:rsidRDefault="00385399" w:rsidP="00AD080B">
      <w:pPr>
        <w:spacing w:after="0" w:line="240" w:lineRule="auto"/>
      </w:pPr>
      <w:r>
        <w:separator/>
      </w:r>
    </w:p>
  </w:footnote>
  <w:footnote w:type="continuationSeparator" w:id="1">
    <w:p w:rsidR="00385399" w:rsidRDefault="0038539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5622"/>
    <w:rsid w:val="00007957"/>
    <w:rsid w:val="00026D06"/>
    <w:rsid w:val="000317C2"/>
    <w:rsid w:val="0003419C"/>
    <w:rsid w:val="0003614B"/>
    <w:rsid w:val="00044244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10C25"/>
    <w:rsid w:val="001124FF"/>
    <w:rsid w:val="001446B2"/>
    <w:rsid w:val="0014514D"/>
    <w:rsid w:val="00146197"/>
    <w:rsid w:val="00166444"/>
    <w:rsid w:val="00167CE8"/>
    <w:rsid w:val="00175AFE"/>
    <w:rsid w:val="001777FC"/>
    <w:rsid w:val="001A1E2F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0CB1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5399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4305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C47"/>
    <w:rsid w:val="0045295D"/>
    <w:rsid w:val="00463734"/>
    <w:rsid w:val="00497E9B"/>
    <w:rsid w:val="004A159C"/>
    <w:rsid w:val="004A3B8F"/>
    <w:rsid w:val="004A5D93"/>
    <w:rsid w:val="004B6226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505"/>
    <w:rsid w:val="00845C88"/>
    <w:rsid w:val="008528E1"/>
    <w:rsid w:val="0086263E"/>
    <w:rsid w:val="00865453"/>
    <w:rsid w:val="008669BA"/>
    <w:rsid w:val="008725E1"/>
    <w:rsid w:val="00874BD0"/>
    <w:rsid w:val="008801E4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37AA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03D51"/>
    <w:rsid w:val="00B10D7E"/>
    <w:rsid w:val="00B141A6"/>
    <w:rsid w:val="00B17459"/>
    <w:rsid w:val="00B24F90"/>
    <w:rsid w:val="00B407A2"/>
    <w:rsid w:val="00B563A2"/>
    <w:rsid w:val="00B6395F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449E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C3CE3"/>
    <w:rsid w:val="00DD2E2B"/>
    <w:rsid w:val="00DD509E"/>
    <w:rsid w:val="00DD7AEF"/>
    <w:rsid w:val="00DE3E29"/>
    <w:rsid w:val="00DF1F7B"/>
    <w:rsid w:val="00E11265"/>
    <w:rsid w:val="00E12A4D"/>
    <w:rsid w:val="00E20A5D"/>
    <w:rsid w:val="00E20D49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CE283-7437-4255-A858-8D16C783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2017-11-21T20:45:00Z</cp:lastPrinted>
  <dcterms:created xsi:type="dcterms:W3CDTF">2017-11-21T21:39:00Z</dcterms:created>
  <dcterms:modified xsi:type="dcterms:W3CDTF">2017-11-21T21:34:00Z</dcterms:modified>
</cp:coreProperties>
</file>