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41" w:rsidRDefault="006A4D41" w:rsidP="006A4D41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D52E76" w:rsidRPr="006A4D41" w:rsidRDefault="006A4D41" w:rsidP="006A4D41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4105D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267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45397" w:rsidRP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D3FAD" w:rsidRPr="007A2E26" w:rsidRDefault="00AD080B" w:rsidP="00BD3FA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7A2E26">
        <w:rPr>
          <w:color w:val="000000" w:themeColor="text1"/>
          <w:w w:val="102"/>
          <w:sz w:val="22"/>
          <w:szCs w:val="22"/>
        </w:rPr>
        <w:t>San</w:t>
      </w:r>
      <w:r w:rsidRPr="007A2E26">
        <w:rPr>
          <w:color w:val="000000" w:themeColor="text1"/>
          <w:sz w:val="22"/>
          <w:szCs w:val="22"/>
        </w:rPr>
        <w:t xml:space="preserve"> </w:t>
      </w:r>
      <w:r w:rsidRPr="007A2E26">
        <w:rPr>
          <w:color w:val="000000" w:themeColor="text1"/>
          <w:spacing w:val="15"/>
          <w:sz w:val="22"/>
          <w:szCs w:val="22"/>
        </w:rPr>
        <w:t xml:space="preserve"> </w:t>
      </w:r>
      <w:r w:rsidRPr="007A2E26">
        <w:rPr>
          <w:color w:val="000000" w:themeColor="text1"/>
          <w:w w:val="102"/>
          <w:sz w:val="22"/>
          <w:szCs w:val="22"/>
        </w:rPr>
        <w:t>Sa</w:t>
      </w:r>
      <w:r w:rsidRPr="007A2E26">
        <w:rPr>
          <w:color w:val="000000" w:themeColor="text1"/>
          <w:spacing w:val="1"/>
          <w:w w:val="102"/>
          <w:sz w:val="22"/>
          <w:szCs w:val="22"/>
        </w:rPr>
        <w:t>lv</w:t>
      </w:r>
      <w:r w:rsidRPr="007A2E26">
        <w:rPr>
          <w:color w:val="000000" w:themeColor="text1"/>
          <w:w w:val="102"/>
          <w:sz w:val="22"/>
          <w:szCs w:val="22"/>
        </w:rPr>
        <w:t>ad</w:t>
      </w:r>
      <w:r w:rsidRPr="007A2E26">
        <w:rPr>
          <w:color w:val="000000" w:themeColor="text1"/>
          <w:spacing w:val="-3"/>
          <w:w w:val="102"/>
          <w:sz w:val="22"/>
          <w:szCs w:val="22"/>
        </w:rPr>
        <w:t>o</w:t>
      </w:r>
      <w:r w:rsidRPr="007A2E26">
        <w:rPr>
          <w:color w:val="000000" w:themeColor="text1"/>
          <w:spacing w:val="2"/>
          <w:w w:val="102"/>
          <w:sz w:val="22"/>
          <w:szCs w:val="22"/>
        </w:rPr>
        <w:t>r</w:t>
      </w:r>
      <w:r w:rsidRPr="007A2E26">
        <w:rPr>
          <w:color w:val="000000" w:themeColor="text1"/>
          <w:w w:val="102"/>
          <w:sz w:val="22"/>
          <w:szCs w:val="22"/>
        </w:rPr>
        <w:t>,</w:t>
      </w:r>
      <w:r w:rsidRPr="007A2E26">
        <w:rPr>
          <w:color w:val="000000" w:themeColor="text1"/>
          <w:sz w:val="22"/>
          <w:szCs w:val="22"/>
        </w:rPr>
        <w:t xml:space="preserve"> </w:t>
      </w:r>
      <w:r w:rsidRPr="007A2E26">
        <w:rPr>
          <w:color w:val="000000" w:themeColor="text1"/>
          <w:w w:val="102"/>
          <w:sz w:val="22"/>
          <w:szCs w:val="22"/>
        </w:rPr>
        <w:t>a</w:t>
      </w:r>
      <w:r w:rsidRPr="007A2E26">
        <w:rPr>
          <w:color w:val="000000" w:themeColor="text1"/>
          <w:sz w:val="22"/>
          <w:szCs w:val="22"/>
        </w:rPr>
        <w:t xml:space="preserve"> </w:t>
      </w:r>
      <w:r w:rsidRPr="007A2E26">
        <w:rPr>
          <w:color w:val="000000" w:themeColor="text1"/>
          <w:spacing w:val="1"/>
          <w:w w:val="102"/>
          <w:sz w:val="22"/>
          <w:szCs w:val="22"/>
        </w:rPr>
        <w:t>l</w:t>
      </w:r>
      <w:r w:rsidR="001D3C8B" w:rsidRPr="007A2E26">
        <w:rPr>
          <w:color w:val="000000" w:themeColor="text1"/>
          <w:w w:val="102"/>
          <w:sz w:val="22"/>
          <w:szCs w:val="22"/>
        </w:rPr>
        <w:t xml:space="preserve">as </w:t>
      </w:r>
      <w:r w:rsidR="005E24E6">
        <w:rPr>
          <w:color w:val="000000" w:themeColor="text1"/>
          <w:w w:val="102"/>
          <w:sz w:val="22"/>
          <w:szCs w:val="22"/>
        </w:rPr>
        <w:t>ocho</w:t>
      </w:r>
      <w:r w:rsidR="00F43E12" w:rsidRPr="007A2E26">
        <w:rPr>
          <w:color w:val="000000" w:themeColor="text1"/>
          <w:w w:val="102"/>
          <w:sz w:val="22"/>
          <w:szCs w:val="22"/>
        </w:rPr>
        <w:t xml:space="preserve"> </w:t>
      </w:r>
      <w:r w:rsidR="00210872" w:rsidRPr="007A2E26">
        <w:rPr>
          <w:color w:val="000000" w:themeColor="text1"/>
          <w:w w:val="102"/>
          <w:sz w:val="22"/>
          <w:szCs w:val="22"/>
        </w:rPr>
        <w:t xml:space="preserve">horas </w:t>
      </w:r>
      <w:r w:rsidR="007518A6" w:rsidRPr="007A2E26">
        <w:rPr>
          <w:color w:val="000000" w:themeColor="text1"/>
          <w:w w:val="102"/>
          <w:sz w:val="22"/>
          <w:szCs w:val="22"/>
        </w:rPr>
        <w:t>del día</w:t>
      </w:r>
      <w:r w:rsidR="00210872" w:rsidRPr="007A2E26">
        <w:rPr>
          <w:color w:val="000000" w:themeColor="text1"/>
          <w:w w:val="102"/>
          <w:sz w:val="22"/>
          <w:szCs w:val="22"/>
        </w:rPr>
        <w:t xml:space="preserve"> </w:t>
      </w:r>
      <w:r w:rsidR="005E24E6">
        <w:rPr>
          <w:color w:val="000000" w:themeColor="text1"/>
          <w:w w:val="102"/>
          <w:sz w:val="22"/>
          <w:szCs w:val="22"/>
        </w:rPr>
        <w:t>lunes trece</w:t>
      </w:r>
      <w:r w:rsidR="008E2D70" w:rsidRPr="007A2E26">
        <w:rPr>
          <w:color w:val="000000" w:themeColor="text1"/>
          <w:w w:val="102"/>
          <w:sz w:val="22"/>
          <w:szCs w:val="22"/>
        </w:rPr>
        <w:t xml:space="preserve"> </w:t>
      </w:r>
      <w:r w:rsidR="00BD3FAD" w:rsidRPr="007A2E26">
        <w:rPr>
          <w:color w:val="000000" w:themeColor="text1"/>
          <w:w w:val="102"/>
          <w:sz w:val="22"/>
          <w:szCs w:val="22"/>
        </w:rPr>
        <w:t>de noviembre</w:t>
      </w:r>
      <w:r w:rsidR="003E7CE4" w:rsidRPr="007A2E26">
        <w:rPr>
          <w:color w:val="000000" w:themeColor="text1"/>
          <w:w w:val="102"/>
          <w:sz w:val="22"/>
          <w:szCs w:val="22"/>
        </w:rPr>
        <w:t xml:space="preserve"> </w:t>
      </w:r>
      <w:r w:rsidRPr="007A2E26">
        <w:rPr>
          <w:color w:val="000000" w:themeColor="text1"/>
          <w:w w:val="102"/>
          <w:sz w:val="22"/>
          <w:szCs w:val="22"/>
        </w:rPr>
        <w:t xml:space="preserve">de dos mil </w:t>
      </w:r>
      <w:r w:rsidR="00210872" w:rsidRPr="007A2E26">
        <w:rPr>
          <w:color w:val="000000" w:themeColor="text1"/>
          <w:w w:val="102"/>
          <w:sz w:val="22"/>
          <w:szCs w:val="22"/>
        </w:rPr>
        <w:t>diecis</w:t>
      </w:r>
      <w:r w:rsidR="00A42B6D" w:rsidRPr="007A2E26">
        <w:rPr>
          <w:color w:val="000000" w:themeColor="text1"/>
          <w:w w:val="102"/>
          <w:sz w:val="22"/>
          <w:szCs w:val="22"/>
        </w:rPr>
        <w:t>iete</w:t>
      </w:r>
      <w:r w:rsidRPr="007A2E26">
        <w:rPr>
          <w:color w:val="000000" w:themeColor="text1"/>
          <w:w w:val="102"/>
          <w:sz w:val="22"/>
          <w:szCs w:val="22"/>
        </w:rPr>
        <w:t xml:space="preserve">, </w:t>
      </w:r>
      <w:r w:rsidRPr="007A2E26">
        <w:rPr>
          <w:color w:val="000000" w:themeColor="text1"/>
          <w:sz w:val="22"/>
          <w:szCs w:val="22"/>
        </w:rPr>
        <w:t>EL MINISTERIO DE MEDIO AMBIENTE Y RECURSOS NATURALES,</w:t>
      </w:r>
      <w:r w:rsidRPr="007A2E26">
        <w:rPr>
          <w:color w:val="000000" w:themeColor="text1"/>
          <w:w w:val="102"/>
          <w:sz w:val="22"/>
          <w:szCs w:val="22"/>
        </w:rPr>
        <w:t xml:space="preserve"> luego de haber recibido y admitido la solicitud de información </w:t>
      </w:r>
      <w:r w:rsidRPr="007A2E26">
        <w:rPr>
          <w:b/>
          <w:i/>
          <w:color w:val="000000" w:themeColor="text1"/>
          <w:w w:val="102"/>
          <w:sz w:val="22"/>
          <w:szCs w:val="22"/>
          <w:u w:val="single"/>
        </w:rPr>
        <w:t>No.MARN-201</w:t>
      </w:r>
      <w:r w:rsidR="00C45397" w:rsidRPr="007A2E26">
        <w:rPr>
          <w:b/>
          <w:i/>
          <w:color w:val="000000" w:themeColor="text1"/>
          <w:w w:val="102"/>
          <w:sz w:val="22"/>
          <w:szCs w:val="22"/>
          <w:u w:val="single"/>
        </w:rPr>
        <w:t>7</w:t>
      </w:r>
      <w:r w:rsidR="00745853" w:rsidRPr="007A2E26">
        <w:rPr>
          <w:b/>
          <w:i/>
          <w:color w:val="000000" w:themeColor="text1"/>
          <w:w w:val="102"/>
          <w:sz w:val="22"/>
          <w:szCs w:val="22"/>
          <w:u w:val="single"/>
        </w:rPr>
        <w:t>-0</w:t>
      </w:r>
      <w:r w:rsidR="0012344C" w:rsidRPr="007A2E26">
        <w:rPr>
          <w:b/>
          <w:i/>
          <w:color w:val="000000" w:themeColor="text1"/>
          <w:w w:val="102"/>
          <w:sz w:val="22"/>
          <w:szCs w:val="22"/>
          <w:u w:val="single"/>
        </w:rPr>
        <w:t>450</w:t>
      </w:r>
      <w:r w:rsidR="00D52E76" w:rsidRPr="007A2E26">
        <w:rPr>
          <w:b/>
          <w:color w:val="000000" w:themeColor="text1"/>
          <w:w w:val="102"/>
          <w:sz w:val="22"/>
          <w:szCs w:val="22"/>
        </w:rPr>
        <w:t xml:space="preserve"> </w:t>
      </w:r>
      <w:r w:rsidRPr="007A2E26">
        <w:rPr>
          <w:color w:val="000000" w:themeColor="text1"/>
          <w:w w:val="102"/>
          <w:sz w:val="22"/>
          <w:szCs w:val="22"/>
        </w:rPr>
        <w:t>presentada ante la Oficina de Información y Respuesta de esta dependencia</w:t>
      </w:r>
      <w:r w:rsidR="002D3784" w:rsidRPr="007A2E26">
        <w:rPr>
          <w:color w:val="000000" w:themeColor="text1"/>
          <w:w w:val="102"/>
          <w:sz w:val="22"/>
          <w:szCs w:val="22"/>
        </w:rPr>
        <w:t xml:space="preserve"> </w:t>
      </w:r>
      <w:r w:rsidRPr="007A2E26">
        <w:rPr>
          <w:color w:val="000000" w:themeColor="text1"/>
          <w:w w:val="102"/>
          <w:sz w:val="22"/>
          <w:szCs w:val="22"/>
        </w:rPr>
        <w:t>por parte de</w:t>
      </w:r>
      <w:r w:rsidR="006A4D41">
        <w:rPr>
          <w:color w:val="000000" w:themeColor="text1"/>
          <w:w w:val="102"/>
          <w:sz w:val="22"/>
          <w:szCs w:val="22"/>
        </w:rPr>
        <w:t xml:space="preserve"> </w:t>
      </w:r>
      <w:r w:rsidRPr="006A4D41">
        <w:rPr>
          <w:color w:val="000000" w:themeColor="text1"/>
          <w:sz w:val="22"/>
          <w:szCs w:val="22"/>
          <w:highlight w:val="black"/>
        </w:rPr>
        <w:t>:</w:t>
      </w:r>
      <w:r w:rsidR="006A4D41">
        <w:rPr>
          <w:color w:val="000000" w:themeColor="text1"/>
          <w:sz w:val="22"/>
          <w:szCs w:val="22"/>
          <w:highlight w:val="black"/>
        </w:rPr>
        <w:t xml:space="preserve">                                                              </w:t>
      </w:r>
      <w:r w:rsidR="006A4D41" w:rsidRPr="006A4D41">
        <w:rPr>
          <w:color w:val="000000" w:themeColor="text1"/>
          <w:sz w:val="22"/>
          <w:szCs w:val="22"/>
          <w:highlight w:val="black"/>
        </w:rPr>
        <w:t>,</w:t>
      </w:r>
      <w:r w:rsidR="003E7CE4" w:rsidRPr="007A2E2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366D64" w:rsidRPr="007A2E26">
        <w:rPr>
          <w:color w:val="000000" w:themeColor="text1"/>
          <w:sz w:val="22"/>
          <w:szCs w:val="22"/>
        </w:rPr>
        <w:t xml:space="preserve">quien </w:t>
      </w:r>
      <w:r w:rsidR="00A42222" w:rsidRPr="007A2E26">
        <w:rPr>
          <w:color w:val="000000" w:themeColor="text1"/>
          <w:sz w:val="22"/>
          <w:szCs w:val="22"/>
        </w:rPr>
        <w:t>se identifica con su</w:t>
      </w:r>
      <w:r w:rsidR="00366D64" w:rsidRPr="007A2E26">
        <w:rPr>
          <w:color w:val="000000" w:themeColor="text1"/>
          <w:sz w:val="22"/>
          <w:szCs w:val="22"/>
        </w:rPr>
        <w:t xml:space="preserve"> respectivo documento único de identidad DUI</w:t>
      </w:r>
      <w:r w:rsidR="006543CD" w:rsidRPr="007A2E26">
        <w:rPr>
          <w:color w:val="000000" w:themeColor="text1"/>
          <w:sz w:val="22"/>
          <w:szCs w:val="22"/>
        </w:rPr>
        <w:t xml:space="preserve"> </w:t>
      </w:r>
      <w:r w:rsidR="00B141A6" w:rsidRPr="007A2E26">
        <w:rPr>
          <w:color w:val="000000" w:themeColor="text1"/>
          <w:sz w:val="22"/>
          <w:szCs w:val="22"/>
        </w:rPr>
        <w:t xml:space="preserve">y </w:t>
      </w:r>
      <w:r w:rsidR="00406635" w:rsidRPr="007A2E26">
        <w:rPr>
          <w:color w:val="000000" w:themeColor="text1"/>
          <w:sz w:val="22"/>
          <w:szCs w:val="22"/>
        </w:rPr>
        <w:t>solicita</w:t>
      </w:r>
      <w:r w:rsidRPr="007A2E26">
        <w:rPr>
          <w:color w:val="000000" w:themeColor="text1"/>
          <w:sz w:val="22"/>
          <w:szCs w:val="22"/>
        </w:rPr>
        <w:t xml:space="preserve"> la siguiente información</w:t>
      </w:r>
      <w:r w:rsidR="007B2CD6" w:rsidRPr="007A2E26">
        <w:rPr>
          <w:color w:val="000000" w:themeColor="text1"/>
          <w:sz w:val="22"/>
          <w:szCs w:val="22"/>
        </w:rPr>
        <w:t>;</w:t>
      </w:r>
      <w:r w:rsidR="00B407A2" w:rsidRPr="007A2E26">
        <w:rPr>
          <w:color w:val="000000" w:themeColor="text1"/>
          <w:sz w:val="22"/>
          <w:szCs w:val="22"/>
        </w:rPr>
        <w:t xml:space="preserve"> </w:t>
      </w:r>
      <w:r w:rsidR="00845C88" w:rsidRPr="007A2E26">
        <w:rPr>
          <w:b/>
          <w:color w:val="000000" w:themeColor="text1"/>
          <w:sz w:val="22"/>
          <w:szCs w:val="22"/>
        </w:rPr>
        <w:t>“</w:t>
      </w:r>
      <w:r w:rsidR="0012344C" w:rsidRPr="007A2E26">
        <w:rPr>
          <w:b/>
          <w:i/>
          <w:color w:val="000000" w:themeColor="text1"/>
          <w:sz w:val="22"/>
          <w:szCs w:val="22"/>
          <w:shd w:val="clear" w:color="auto" w:fill="FFFFFF"/>
        </w:rPr>
        <w:t>Represento a un grupo de estudiantes, de la cátedra de Legislación Ambiental, de la carrera de Ingeniería en Gestión Ambiental de la UJMD; y solicitamos conocer los requisitos necesarios para poder aspirar a: PREMIO NACIONAL DEL MEDIO AMBIENTE y a la obtención de SELLOS VERDES O ECOETIQUETADO, que están reflejados en los artículos 37 y 38 de la Ley del Medio Ambiente de nuestro país.¨</w:t>
      </w:r>
    </w:p>
    <w:p w:rsidR="0008637F" w:rsidRPr="007A2E26" w:rsidRDefault="00AD080B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2E26">
        <w:rPr>
          <w:sz w:val="22"/>
          <w:szCs w:val="22"/>
        </w:rPr>
        <w:t>Considerando que la solicitud cumple con todos los requisitos establecidos en el art.66 de La ley de Acceso a la Información Pública y los arts. 50, 54 de</w:t>
      </w:r>
      <w:r w:rsidR="00AD6CAD" w:rsidRPr="007A2E26">
        <w:rPr>
          <w:sz w:val="22"/>
          <w:szCs w:val="22"/>
        </w:rPr>
        <w:t xml:space="preserve"> su</w:t>
      </w:r>
      <w:r w:rsidRPr="007A2E26">
        <w:rPr>
          <w:sz w:val="22"/>
          <w:szCs w:val="22"/>
        </w:rPr>
        <w:t xml:space="preserve"> Reglamento</w:t>
      </w:r>
      <w:r w:rsidR="00845C88" w:rsidRPr="007A2E26">
        <w:rPr>
          <w:sz w:val="22"/>
          <w:szCs w:val="22"/>
        </w:rPr>
        <w:t xml:space="preserve"> de la Ley de Acceso a la Información Pública, esta oficina procedió a admitirla y solic</w:t>
      </w:r>
      <w:r w:rsidR="0012344C" w:rsidRPr="007A2E26">
        <w:rPr>
          <w:sz w:val="22"/>
          <w:szCs w:val="22"/>
        </w:rPr>
        <w:t>itarla</w:t>
      </w:r>
      <w:r w:rsidR="00845C88" w:rsidRPr="007A2E26">
        <w:rPr>
          <w:sz w:val="22"/>
          <w:szCs w:val="22"/>
        </w:rPr>
        <w:t xml:space="preserve"> a la Dirección General</w:t>
      </w:r>
      <w:r w:rsidR="0012344C" w:rsidRPr="007A2E26">
        <w:rPr>
          <w:sz w:val="22"/>
          <w:szCs w:val="22"/>
        </w:rPr>
        <w:t xml:space="preserve"> de Atención Ciudadana</w:t>
      </w:r>
      <w:r w:rsidR="00845C88" w:rsidRPr="007A2E26">
        <w:rPr>
          <w:sz w:val="22"/>
          <w:szCs w:val="22"/>
        </w:rPr>
        <w:t xml:space="preserve"> de esta Cartera de Estado</w:t>
      </w:r>
      <w:r w:rsidR="00362EF7" w:rsidRPr="007A2E26">
        <w:rPr>
          <w:sz w:val="22"/>
          <w:szCs w:val="22"/>
        </w:rPr>
        <w:t>, q</w:t>
      </w:r>
      <w:r w:rsidR="0012344C" w:rsidRPr="007A2E26">
        <w:rPr>
          <w:sz w:val="22"/>
          <w:szCs w:val="22"/>
        </w:rPr>
        <w:t>uienes nos enviaron la respuesta y esta oficina resuelve enviarla a continuación:</w:t>
      </w:r>
    </w:p>
    <w:p w:rsidR="00D52E76" w:rsidRPr="007A2E26" w:rsidRDefault="0012344C" w:rsidP="007A2E2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  <w:sz w:val="22"/>
          <w:szCs w:val="22"/>
        </w:rPr>
      </w:pPr>
      <w:r w:rsidRPr="007A2E26">
        <w:rPr>
          <w:b/>
          <w:i/>
          <w:color w:val="1F497D" w:themeColor="text2"/>
          <w:sz w:val="22"/>
          <w:szCs w:val="22"/>
        </w:rPr>
        <w:t xml:space="preserve">Las bases para el Premio Nacional del Medio Ambiente no son las mismas cada año, en dependencia de las categorías o aspectos de la gestión ambiental que se quieren evaluar. Actualmente se están formulando las bases para el concurso del Premio Nacional de Medio Ambiente 2018, a fin de lanzarlas públicamente a inicios del próximo año. Esperamos poder proporcionarlas </w:t>
      </w:r>
      <w:r w:rsidR="007A2E26" w:rsidRPr="007A2E26">
        <w:rPr>
          <w:b/>
          <w:i/>
          <w:color w:val="1F497D" w:themeColor="text2"/>
          <w:sz w:val="22"/>
          <w:szCs w:val="22"/>
        </w:rPr>
        <w:t>cuando</w:t>
      </w:r>
      <w:r w:rsidRPr="007A2E26">
        <w:rPr>
          <w:b/>
          <w:i/>
          <w:color w:val="1F497D" w:themeColor="text2"/>
          <w:sz w:val="22"/>
          <w:szCs w:val="22"/>
        </w:rPr>
        <w:t xml:space="preserve"> estén listas para </w:t>
      </w:r>
      <w:r w:rsidR="005E24E6" w:rsidRPr="007A2E26">
        <w:rPr>
          <w:b/>
          <w:i/>
          <w:color w:val="1F497D" w:themeColor="text2"/>
          <w:sz w:val="22"/>
          <w:szCs w:val="22"/>
        </w:rPr>
        <w:t>publicarlas</w:t>
      </w:r>
      <w:r w:rsidR="00490808">
        <w:rPr>
          <w:b/>
          <w:i/>
          <w:color w:val="1F497D" w:themeColor="text2"/>
          <w:sz w:val="22"/>
          <w:szCs w:val="22"/>
        </w:rPr>
        <w:t>. E</w:t>
      </w:r>
      <w:r w:rsidR="005E24E6">
        <w:rPr>
          <w:b/>
          <w:i/>
          <w:color w:val="1F497D" w:themeColor="text2"/>
          <w:sz w:val="22"/>
          <w:szCs w:val="22"/>
        </w:rPr>
        <w:t>n</w:t>
      </w:r>
      <w:r w:rsidR="007A2E26" w:rsidRPr="007A2E26">
        <w:rPr>
          <w:b/>
          <w:i/>
          <w:color w:val="1F497D" w:themeColor="text2"/>
          <w:sz w:val="22"/>
          <w:szCs w:val="22"/>
        </w:rPr>
        <w:t xml:space="preserve"> cuanto a la obtención de sellos verdes o eco etiquetados el Ministerio de Medio Ambiente no los ha estableci</w:t>
      </w:r>
      <w:r w:rsidR="005E24E6">
        <w:rPr>
          <w:b/>
          <w:i/>
          <w:color w:val="1F497D" w:themeColor="text2"/>
          <w:sz w:val="22"/>
          <w:szCs w:val="22"/>
        </w:rPr>
        <w:t>do</w:t>
      </w:r>
      <w:r w:rsidR="007A2E26" w:rsidRPr="007A2E26">
        <w:rPr>
          <w:b/>
          <w:i/>
          <w:color w:val="1F497D" w:themeColor="text2"/>
          <w:sz w:val="22"/>
          <w:szCs w:val="22"/>
        </w:rPr>
        <w:t>; sin embargo, existen sellos internacionales como los promovidos por la o</w:t>
      </w:r>
      <w:r w:rsidR="005E24E6">
        <w:rPr>
          <w:b/>
          <w:i/>
          <w:color w:val="1F497D" w:themeColor="text2"/>
          <w:sz w:val="22"/>
          <w:szCs w:val="22"/>
        </w:rPr>
        <w:t>rganización Rain Forest Alianc e</w:t>
      </w:r>
      <w:r w:rsidR="007A2E26" w:rsidRPr="007A2E26">
        <w:rPr>
          <w:b/>
          <w:i/>
          <w:color w:val="1F497D" w:themeColor="text2"/>
          <w:sz w:val="22"/>
          <w:szCs w:val="22"/>
        </w:rPr>
        <w:t>n El Salvador, también el Organismo Salvadoreño de Normalización (OSN) puede entregar este tipo de sellos. Les sugerimos consultar al OSN directamente sobre este servicio de normalización. Su dirección es: 1ª. Calle Poniente y Final 41 Av. Norte, N0. 18, Col. Flor Blanca, San Salvador, teléfono (503) 2590-5300, correo: normalización@osn.gob.sv</w:t>
      </w:r>
    </w:p>
    <w:p w:rsidR="00C45397" w:rsidRPr="003A2FCB" w:rsidRDefault="00C45397" w:rsidP="003A2F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52D" w:rsidRDefault="007C452D" w:rsidP="00AD080B">
      <w:pPr>
        <w:spacing w:after="0" w:line="240" w:lineRule="auto"/>
      </w:pPr>
      <w:r>
        <w:separator/>
      </w:r>
    </w:p>
  </w:endnote>
  <w:endnote w:type="continuationSeparator" w:id="1">
    <w:p w:rsidR="007C452D" w:rsidRDefault="007C452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52D" w:rsidRDefault="007C452D" w:rsidP="00AD080B">
      <w:pPr>
        <w:spacing w:after="0" w:line="240" w:lineRule="auto"/>
      </w:pPr>
      <w:r>
        <w:separator/>
      </w:r>
    </w:p>
  </w:footnote>
  <w:footnote w:type="continuationSeparator" w:id="1">
    <w:p w:rsidR="007C452D" w:rsidRDefault="007C452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24FF"/>
    <w:rsid w:val="0012344C"/>
    <w:rsid w:val="001446B2"/>
    <w:rsid w:val="0014514D"/>
    <w:rsid w:val="00146197"/>
    <w:rsid w:val="00166444"/>
    <w:rsid w:val="00167CE8"/>
    <w:rsid w:val="001716F0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678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A2FCB"/>
    <w:rsid w:val="003B2594"/>
    <w:rsid w:val="003B3629"/>
    <w:rsid w:val="003B3A3B"/>
    <w:rsid w:val="003B6076"/>
    <w:rsid w:val="003B617B"/>
    <w:rsid w:val="003C253C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05DB"/>
    <w:rsid w:val="00411AB9"/>
    <w:rsid w:val="00416430"/>
    <w:rsid w:val="0045295D"/>
    <w:rsid w:val="004623E1"/>
    <w:rsid w:val="00490808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24E6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6E35"/>
    <w:rsid w:val="006543CD"/>
    <w:rsid w:val="00672AA7"/>
    <w:rsid w:val="00674DD0"/>
    <w:rsid w:val="00682414"/>
    <w:rsid w:val="006A4D41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2E26"/>
    <w:rsid w:val="007A3D2D"/>
    <w:rsid w:val="007B2CD6"/>
    <w:rsid w:val="007B7BE2"/>
    <w:rsid w:val="007C0495"/>
    <w:rsid w:val="007C452D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5A1D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26B2C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0B81"/>
    <w:rsid w:val="00EB0708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ABEEC-4537-48FC-9A1F-10C4E043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2017-11-13T14:30:00Z</cp:lastPrinted>
  <dcterms:created xsi:type="dcterms:W3CDTF">2017-11-13T14:00:00Z</dcterms:created>
  <dcterms:modified xsi:type="dcterms:W3CDTF">2017-11-21T19:58:00Z</dcterms:modified>
</cp:coreProperties>
</file>