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080B" w:rsidRDefault="00AD080B" w:rsidP="00BA707E">
      <w:pPr>
        <w:spacing w:after="0"/>
        <w:jc w:val="center"/>
        <w:rPr>
          <w:rFonts w:cs="Calibri"/>
          <w:b/>
          <w:bCs/>
          <w:spacing w:val="-1"/>
          <w:sz w:val="16"/>
          <w:szCs w:val="16"/>
        </w:rPr>
      </w:pPr>
    </w:p>
    <w:p w:rsidR="005A6FC7" w:rsidRDefault="005A6FC7" w:rsidP="00BA707E">
      <w:pPr>
        <w:spacing w:after="0"/>
        <w:jc w:val="center"/>
        <w:rPr>
          <w:rFonts w:cs="Calibri"/>
          <w:b/>
          <w:bCs/>
          <w:spacing w:val="-1"/>
          <w:sz w:val="16"/>
          <w:szCs w:val="16"/>
        </w:rPr>
      </w:pPr>
      <w:r>
        <w:rPr>
          <w:rFonts w:eastAsia="Arial Unicode MS"/>
          <w:b/>
          <w:bCs/>
          <w:color w:val="C00000"/>
          <w:sz w:val="16"/>
          <w:szCs w:val="28"/>
        </w:rPr>
        <w:t>Versión pública de acuerdo a lo dispuesto en el Art. 30 de la LAIP, se elimina el nombre por ser dato personal Art. 6 literal “a”; información confidencial Art. 6 literal “f”; y Art 19, todos de la LAIP, el dato se ubicaba en la página 1 de la presente resolución</w:t>
      </w:r>
    </w:p>
    <w:p w:rsidR="00AD080B" w:rsidRPr="007E4BA2" w:rsidRDefault="00AD080B" w:rsidP="00BA707E">
      <w:pPr>
        <w:spacing w:after="0"/>
        <w:jc w:val="center"/>
        <w:rPr>
          <w:rFonts w:ascii="Times New Roman" w:hAnsi="Times New Roman"/>
          <w:b/>
          <w:bCs/>
          <w:i/>
          <w:spacing w:val="-1"/>
          <w:sz w:val="28"/>
          <w:szCs w:val="28"/>
          <w:u w:val="single"/>
        </w:rPr>
      </w:pPr>
      <w:r w:rsidRPr="007E4BA2">
        <w:rPr>
          <w:rFonts w:ascii="Times New Roman" w:hAnsi="Times New Roman"/>
          <w:b/>
          <w:bCs/>
          <w:i/>
          <w:spacing w:val="-1"/>
          <w:sz w:val="28"/>
          <w:szCs w:val="28"/>
          <w:u w:val="single"/>
        </w:rPr>
        <w:t>RESOLUCIÓN MARN-OIR N°</w:t>
      </w:r>
      <w:r w:rsidR="00B407A2">
        <w:rPr>
          <w:rFonts w:ascii="Times New Roman" w:hAnsi="Times New Roman"/>
          <w:b/>
          <w:bCs/>
          <w:i/>
          <w:spacing w:val="-1"/>
          <w:sz w:val="28"/>
          <w:szCs w:val="28"/>
          <w:u w:val="single"/>
        </w:rPr>
        <w:t xml:space="preserve"> </w:t>
      </w:r>
      <w:r w:rsidR="00EF38B7">
        <w:rPr>
          <w:rFonts w:ascii="Times New Roman" w:hAnsi="Times New Roman"/>
          <w:b/>
          <w:bCs/>
          <w:i/>
          <w:spacing w:val="-1"/>
          <w:sz w:val="28"/>
          <w:szCs w:val="28"/>
          <w:u w:val="single"/>
        </w:rPr>
        <w:t>1</w:t>
      </w:r>
      <w:r w:rsidR="005D5EB5">
        <w:rPr>
          <w:rFonts w:ascii="Times New Roman" w:hAnsi="Times New Roman"/>
          <w:b/>
          <w:bCs/>
          <w:i/>
          <w:spacing w:val="-1"/>
          <w:sz w:val="28"/>
          <w:szCs w:val="28"/>
          <w:u w:val="single"/>
        </w:rPr>
        <w:t>9</w:t>
      </w:r>
      <w:r w:rsidR="004C7779">
        <w:rPr>
          <w:rFonts w:ascii="Times New Roman" w:hAnsi="Times New Roman"/>
          <w:b/>
          <w:bCs/>
          <w:i/>
          <w:spacing w:val="-1"/>
          <w:sz w:val="28"/>
          <w:szCs w:val="28"/>
          <w:u w:val="single"/>
        </w:rPr>
        <w:t>9</w:t>
      </w:r>
      <w:r w:rsidR="00A6799B">
        <w:rPr>
          <w:rFonts w:ascii="Times New Roman" w:hAnsi="Times New Roman"/>
          <w:b/>
          <w:bCs/>
          <w:i/>
          <w:spacing w:val="-1"/>
          <w:sz w:val="28"/>
          <w:szCs w:val="28"/>
          <w:u w:val="single"/>
        </w:rPr>
        <w:t>-201</w:t>
      </w:r>
      <w:r w:rsidR="00A42B6D">
        <w:rPr>
          <w:rFonts w:ascii="Times New Roman" w:hAnsi="Times New Roman"/>
          <w:b/>
          <w:bCs/>
          <w:i/>
          <w:spacing w:val="-1"/>
          <w:sz w:val="28"/>
          <w:szCs w:val="28"/>
          <w:u w:val="single"/>
        </w:rPr>
        <w:t>7</w:t>
      </w:r>
      <w:r w:rsidRPr="007E4BA2">
        <w:rPr>
          <w:rFonts w:ascii="Times New Roman" w:hAnsi="Times New Roman"/>
          <w:b/>
          <w:bCs/>
          <w:i/>
          <w:spacing w:val="-1"/>
          <w:sz w:val="28"/>
          <w:szCs w:val="28"/>
          <w:u w:val="single"/>
        </w:rPr>
        <w:t xml:space="preserve"> </w:t>
      </w:r>
    </w:p>
    <w:p w:rsidR="004C7779" w:rsidRDefault="004C7779" w:rsidP="004C7779">
      <w:pPr>
        <w:pStyle w:val="NormalWeb"/>
        <w:shd w:val="clear" w:color="auto" w:fill="FFFFFF"/>
        <w:spacing w:before="0" w:beforeAutospacing="0" w:after="120" w:afterAutospacing="0" w:line="276" w:lineRule="auto"/>
        <w:jc w:val="both"/>
        <w:rPr>
          <w:rFonts w:ascii="Arial Narrow" w:hAnsi="Arial Narrow"/>
          <w:w w:val="102"/>
        </w:rPr>
      </w:pPr>
    </w:p>
    <w:p w:rsidR="00E6127C" w:rsidRPr="00305433" w:rsidRDefault="00AD080B" w:rsidP="004C7779">
      <w:pPr>
        <w:pStyle w:val="NormalWeb"/>
        <w:shd w:val="clear" w:color="auto" w:fill="FFFFFF"/>
        <w:spacing w:before="0" w:beforeAutospacing="0" w:after="120" w:afterAutospacing="0" w:line="276" w:lineRule="auto"/>
        <w:jc w:val="both"/>
        <w:rPr>
          <w:rFonts w:ascii="Arial Narrow" w:hAnsi="Arial Narrow"/>
          <w:b/>
          <w:i/>
          <w:color w:val="000000" w:themeColor="text1"/>
          <w:w w:val="102"/>
          <w:u w:val="single"/>
        </w:rPr>
      </w:pPr>
      <w:r w:rsidRPr="00853A58">
        <w:rPr>
          <w:rFonts w:ascii="Arial Narrow" w:hAnsi="Arial Narrow"/>
          <w:w w:val="102"/>
        </w:rPr>
        <w:t>San</w:t>
      </w:r>
      <w:r w:rsidRPr="00853A58">
        <w:rPr>
          <w:rFonts w:ascii="Arial Narrow" w:hAnsi="Arial Narrow"/>
        </w:rPr>
        <w:t xml:space="preserve"> </w:t>
      </w:r>
      <w:r w:rsidRPr="00853A58">
        <w:rPr>
          <w:rFonts w:ascii="Arial Narrow" w:hAnsi="Arial Narrow"/>
          <w:spacing w:val="15"/>
        </w:rPr>
        <w:t xml:space="preserve"> </w:t>
      </w:r>
      <w:r w:rsidRPr="00853A58">
        <w:rPr>
          <w:rFonts w:ascii="Arial Narrow" w:hAnsi="Arial Narrow"/>
          <w:w w:val="102"/>
        </w:rPr>
        <w:t>Sa</w:t>
      </w:r>
      <w:r w:rsidRPr="00853A58">
        <w:rPr>
          <w:rFonts w:ascii="Arial Narrow" w:hAnsi="Arial Narrow"/>
          <w:spacing w:val="1"/>
          <w:w w:val="102"/>
        </w:rPr>
        <w:t>lv</w:t>
      </w:r>
      <w:r w:rsidRPr="00853A58">
        <w:rPr>
          <w:rFonts w:ascii="Arial Narrow" w:hAnsi="Arial Narrow"/>
          <w:w w:val="102"/>
        </w:rPr>
        <w:t>ad</w:t>
      </w:r>
      <w:r w:rsidRPr="00853A58">
        <w:rPr>
          <w:rFonts w:ascii="Arial Narrow" w:hAnsi="Arial Narrow"/>
          <w:spacing w:val="-3"/>
          <w:w w:val="102"/>
        </w:rPr>
        <w:t>o</w:t>
      </w:r>
      <w:r w:rsidRPr="00853A58">
        <w:rPr>
          <w:rFonts w:ascii="Arial Narrow" w:hAnsi="Arial Narrow"/>
          <w:spacing w:val="2"/>
          <w:w w:val="102"/>
        </w:rPr>
        <w:t>r</w:t>
      </w:r>
      <w:r w:rsidRPr="00853A58">
        <w:rPr>
          <w:rFonts w:ascii="Arial Narrow" w:hAnsi="Arial Narrow"/>
          <w:w w:val="102"/>
        </w:rPr>
        <w:t>,</w:t>
      </w:r>
      <w:r w:rsidRPr="00853A58">
        <w:rPr>
          <w:rFonts w:ascii="Arial Narrow" w:hAnsi="Arial Narrow"/>
        </w:rPr>
        <w:t xml:space="preserve"> </w:t>
      </w:r>
      <w:r w:rsidRPr="00853A58">
        <w:rPr>
          <w:rFonts w:ascii="Arial Narrow" w:hAnsi="Arial Narrow"/>
          <w:w w:val="102"/>
        </w:rPr>
        <w:t>a</w:t>
      </w:r>
      <w:r w:rsidRPr="00853A58">
        <w:rPr>
          <w:rFonts w:ascii="Arial Narrow" w:hAnsi="Arial Narrow"/>
        </w:rPr>
        <w:t xml:space="preserve"> </w:t>
      </w:r>
      <w:r w:rsidRPr="00853A58">
        <w:rPr>
          <w:rFonts w:ascii="Arial Narrow" w:hAnsi="Arial Narrow"/>
          <w:spacing w:val="1"/>
          <w:w w:val="102"/>
        </w:rPr>
        <w:t>l</w:t>
      </w:r>
      <w:r w:rsidR="001D3C8B" w:rsidRPr="00853A58">
        <w:rPr>
          <w:rFonts w:ascii="Arial Narrow" w:hAnsi="Arial Narrow"/>
          <w:w w:val="102"/>
        </w:rPr>
        <w:t xml:space="preserve">as </w:t>
      </w:r>
      <w:r w:rsidR="005D5EB5" w:rsidRPr="00853A58">
        <w:rPr>
          <w:rFonts w:ascii="Arial Narrow" w:hAnsi="Arial Narrow"/>
          <w:w w:val="102"/>
        </w:rPr>
        <w:t>dieciséis</w:t>
      </w:r>
      <w:r w:rsidR="00E031F4" w:rsidRPr="00853A58">
        <w:rPr>
          <w:rFonts w:ascii="Arial Narrow" w:hAnsi="Arial Narrow"/>
          <w:w w:val="102"/>
        </w:rPr>
        <w:t xml:space="preserve"> </w:t>
      </w:r>
      <w:r w:rsidR="00210872" w:rsidRPr="00853A58">
        <w:rPr>
          <w:rFonts w:ascii="Arial Narrow" w:hAnsi="Arial Narrow"/>
          <w:w w:val="102"/>
        </w:rPr>
        <w:t xml:space="preserve">horas </w:t>
      </w:r>
      <w:r w:rsidR="00E6127C" w:rsidRPr="00853A58">
        <w:rPr>
          <w:rFonts w:ascii="Arial Narrow" w:hAnsi="Arial Narrow"/>
          <w:w w:val="102"/>
        </w:rPr>
        <w:t xml:space="preserve">con </w:t>
      </w:r>
      <w:r w:rsidR="004C7779">
        <w:rPr>
          <w:rFonts w:ascii="Arial Narrow" w:hAnsi="Arial Narrow"/>
          <w:w w:val="102"/>
        </w:rPr>
        <w:t>veinte</w:t>
      </w:r>
      <w:r w:rsidR="00E6127C" w:rsidRPr="00853A58">
        <w:rPr>
          <w:rFonts w:ascii="Arial Narrow" w:hAnsi="Arial Narrow"/>
          <w:w w:val="102"/>
        </w:rPr>
        <w:t xml:space="preserve"> minutos </w:t>
      </w:r>
      <w:r w:rsidR="007518A6" w:rsidRPr="00853A58">
        <w:rPr>
          <w:rFonts w:ascii="Arial Narrow" w:hAnsi="Arial Narrow"/>
          <w:w w:val="102"/>
        </w:rPr>
        <w:t>del día</w:t>
      </w:r>
      <w:r w:rsidR="00210872" w:rsidRPr="00853A58">
        <w:rPr>
          <w:rFonts w:ascii="Arial Narrow" w:hAnsi="Arial Narrow"/>
          <w:w w:val="102"/>
        </w:rPr>
        <w:t xml:space="preserve"> </w:t>
      </w:r>
      <w:r w:rsidR="00A9092A" w:rsidRPr="00853A58">
        <w:rPr>
          <w:rFonts w:ascii="Arial Narrow" w:hAnsi="Arial Narrow"/>
          <w:w w:val="102"/>
        </w:rPr>
        <w:t>lunes</w:t>
      </w:r>
      <w:r w:rsidR="00333A07" w:rsidRPr="00853A58">
        <w:rPr>
          <w:rFonts w:ascii="Arial Narrow" w:hAnsi="Arial Narrow"/>
          <w:w w:val="102"/>
        </w:rPr>
        <w:t xml:space="preserve"> </w:t>
      </w:r>
      <w:r w:rsidR="00A9092A" w:rsidRPr="00853A58">
        <w:rPr>
          <w:rFonts w:ascii="Arial Narrow" w:hAnsi="Arial Narrow"/>
          <w:w w:val="102"/>
        </w:rPr>
        <w:t>diecisiete</w:t>
      </w:r>
      <w:r w:rsidR="00333A07" w:rsidRPr="00853A58">
        <w:rPr>
          <w:rFonts w:ascii="Arial Narrow" w:hAnsi="Arial Narrow"/>
          <w:w w:val="102"/>
        </w:rPr>
        <w:t xml:space="preserve"> </w:t>
      </w:r>
      <w:r w:rsidR="00E1430A" w:rsidRPr="00853A58">
        <w:rPr>
          <w:rFonts w:ascii="Arial Narrow" w:hAnsi="Arial Narrow"/>
          <w:w w:val="102"/>
        </w:rPr>
        <w:t>de ju</w:t>
      </w:r>
      <w:r w:rsidR="00754C56" w:rsidRPr="00853A58">
        <w:rPr>
          <w:rFonts w:ascii="Arial Narrow" w:hAnsi="Arial Narrow"/>
          <w:w w:val="102"/>
        </w:rPr>
        <w:t>l</w:t>
      </w:r>
      <w:r w:rsidR="00E1430A" w:rsidRPr="00853A58">
        <w:rPr>
          <w:rFonts w:ascii="Arial Narrow" w:hAnsi="Arial Narrow"/>
          <w:w w:val="102"/>
        </w:rPr>
        <w:t>io de</w:t>
      </w:r>
      <w:r w:rsidRPr="00853A58">
        <w:rPr>
          <w:rFonts w:ascii="Arial Narrow" w:hAnsi="Arial Narrow"/>
          <w:w w:val="102"/>
        </w:rPr>
        <w:t xml:space="preserve"> dos mil </w:t>
      </w:r>
      <w:r w:rsidR="00210872" w:rsidRPr="00853A58">
        <w:rPr>
          <w:rFonts w:ascii="Arial Narrow" w:hAnsi="Arial Narrow"/>
          <w:w w:val="102"/>
        </w:rPr>
        <w:t>diecis</w:t>
      </w:r>
      <w:r w:rsidR="00A42B6D" w:rsidRPr="00853A58">
        <w:rPr>
          <w:rFonts w:ascii="Arial Narrow" w:hAnsi="Arial Narrow"/>
          <w:w w:val="102"/>
        </w:rPr>
        <w:t>iete</w:t>
      </w:r>
      <w:r w:rsidRPr="00853A58">
        <w:rPr>
          <w:rFonts w:ascii="Arial Narrow" w:hAnsi="Arial Narrow"/>
          <w:w w:val="102"/>
        </w:rPr>
        <w:t xml:space="preserve">, </w:t>
      </w:r>
      <w:r w:rsidRPr="00853A58">
        <w:rPr>
          <w:rFonts w:ascii="Arial Narrow" w:hAnsi="Arial Narrow"/>
        </w:rPr>
        <w:t>EL MINISTERIO DE MEDIO AMBIENTE Y RECURSOS NATURALES,</w:t>
      </w:r>
      <w:r w:rsidRPr="00853A58">
        <w:rPr>
          <w:rFonts w:ascii="Arial Narrow" w:hAnsi="Arial Narrow"/>
          <w:w w:val="102"/>
        </w:rPr>
        <w:t xml:space="preserve"> luego de haber recibido y admitido la solicitud de información </w:t>
      </w:r>
      <w:r w:rsidRPr="00853A58">
        <w:rPr>
          <w:rFonts w:ascii="Arial Narrow" w:hAnsi="Arial Narrow"/>
          <w:b/>
          <w:i/>
          <w:w w:val="102"/>
          <w:u w:val="single"/>
        </w:rPr>
        <w:t>No.MARN-201</w:t>
      </w:r>
      <w:r w:rsidR="00B45790" w:rsidRPr="00853A58">
        <w:rPr>
          <w:rFonts w:ascii="Arial Narrow" w:hAnsi="Arial Narrow"/>
          <w:b/>
          <w:i/>
          <w:w w:val="102"/>
          <w:u w:val="single"/>
        </w:rPr>
        <w:t>7</w:t>
      </w:r>
      <w:r w:rsidR="00745853" w:rsidRPr="00853A58">
        <w:rPr>
          <w:rFonts w:ascii="Arial Narrow" w:hAnsi="Arial Narrow"/>
          <w:b/>
          <w:i/>
          <w:w w:val="102"/>
          <w:u w:val="single"/>
        </w:rPr>
        <w:t>-0</w:t>
      </w:r>
      <w:r w:rsidR="00305433">
        <w:rPr>
          <w:rFonts w:ascii="Arial Narrow" w:hAnsi="Arial Narrow"/>
          <w:b/>
          <w:i/>
          <w:w w:val="102"/>
          <w:u w:val="single"/>
        </w:rPr>
        <w:t>299</w:t>
      </w:r>
      <w:r w:rsidR="00D52E76" w:rsidRPr="00853A58">
        <w:rPr>
          <w:rFonts w:ascii="Arial Narrow" w:hAnsi="Arial Narrow"/>
          <w:b/>
          <w:w w:val="102"/>
        </w:rPr>
        <w:t xml:space="preserve"> </w:t>
      </w:r>
      <w:r w:rsidRPr="00853A58">
        <w:rPr>
          <w:rFonts w:ascii="Arial Narrow" w:hAnsi="Arial Narrow"/>
          <w:w w:val="102"/>
        </w:rPr>
        <w:t>presentada ante la Oficina de Información y Respuesta de esta dependencia</w:t>
      </w:r>
      <w:r w:rsidR="002D3784" w:rsidRPr="00853A58">
        <w:rPr>
          <w:rFonts w:ascii="Arial Narrow" w:hAnsi="Arial Narrow"/>
          <w:w w:val="102"/>
        </w:rPr>
        <w:t xml:space="preserve"> </w:t>
      </w:r>
      <w:r w:rsidRPr="00853A58">
        <w:rPr>
          <w:rFonts w:ascii="Arial Narrow" w:hAnsi="Arial Narrow"/>
          <w:w w:val="102"/>
        </w:rPr>
        <w:t xml:space="preserve">por parte </w:t>
      </w:r>
      <w:r w:rsidR="005D5EB5" w:rsidRPr="005A6FC7">
        <w:rPr>
          <w:rFonts w:ascii="Arial Narrow" w:hAnsi="Arial Narrow"/>
          <w:w w:val="102"/>
          <w:highlight w:val="black"/>
        </w:rPr>
        <w:t>de</w:t>
      </w:r>
      <w:r w:rsidR="005D5EB5" w:rsidRPr="005A6FC7">
        <w:rPr>
          <w:rFonts w:ascii="Arial Narrow" w:hAnsi="Arial Narrow"/>
          <w:b/>
          <w:i/>
          <w:w w:val="102"/>
          <w:highlight w:val="black"/>
          <w:u w:val="single"/>
        </w:rPr>
        <w:t xml:space="preserve"> </w:t>
      </w:r>
      <w:r w:rsidR="005A6FC7" w:rsidRPr="005A6FC7">
        <w:rPr>
          <w:rFonts w:ascii="Arial Narrow" w:hAnsi="Arial Narrow" w:cs="Helvetica"/>
          <w:b/>
          <w:i/>
          <w:color w:val="000000" w:themeColor="text1"/>
          <w:highlight w:val="black"/>
          <w:u w:val="single"/>
          <w:shd w:val="clear" w:color="auto" w:fill="FFFFFF"/>
        </w:rPr>
        <w:t>XXXXXXXXXXXXXXXXXXXXXXXXXXXXXXXX</w:t>
      </w:r>
      <w:r w:rsidR="005A6FC7">
        <w:rPr>
          <w:rFonts w:ascii="Arial Narrow" w:hAnsi="Arial Narrow" w:cs="Helvetica"/>
          <w:b/>
          <w:i/>
          <w:color w:val="000000" w:themeColor="text1"/>
          <w:u w:val="single"/>
          <w:shd w:val="clear" w:color="auto" w:fill="FFFFFF"/>
        </w:rPr>
        <w:t xml:space="preserve">, </w:t>
      </w:r>
      <w:r w:rsidR="00366D64" w:rsidRPr="00305433">
        <w:rPr>
          <w:rFonts w:ascii="Arial Narrow" w:hAnsi="Arial Narrow"/>
          <w:color w:val="000000" w:themeColor="text1"/>
        </w:rPr>
        <w:t xml:space="preserve">quien </w:t>
      </w:r>
      <w:r w:rsidR="00A42222" w:rsidRPr="00305433">
        <w:rPr>
          <w:rFonts w:ascii="Arial Narrow" w:hAnsi="Arial Narrow"/>
          <w:color w:val="000000" w:themeColor="text1"/>
        </w:rPr>
        <w:t>se identifica con su</w:t>
      </w:r>
      <w:r w:rsidR="00366D64" w:rsidRPr="00305433">
        <w:rPr>
          <w:rFonts w:ascii="Arial Narrow" w:hAnsi="Arial Narrow"/>
          <w:color w:val="000000" w:themeColor="text1"/>
        </w:rPr>
        <w:t xml:space="preserve"> respectivo documento único de identidad DUI</w:t>
      </w:r>
      <w:r w:rsidR="006543CD" w:rsidRPr="00305433">
        <w:rPr>
          <w:rFonts w:ascii="Arial Narrow" w:hAnsi="Arial Narrow"/>
          <w:color w:val="000000" w:themeColor="text1"/>
        </w:rPr>
        <w:t xml:space="preserve"> </w:t>
      </w:r>
      <w:r w:rsidR="00B141A6" w:rsidRPr="00305433">
        <w:rPr>
          <w:rFonts w:ascii="Arial Narrow" w:hAnsi="Arial Narrow"/>
          <w:color w:val="000000" w:themeColor="text1"/>
        </w:rPr>
        <w:t xml:space="preserve">y </w:t>
      </w:r>
      <w:r w:rsidR="00406635" w:rsidRPr="00305433">
        <w:rPr>
          <w:rFonts w:ascii="Arial Narrow" w:hAnsi="Arial Narrow"/>
          <w:color w:val="000000" w:themeColor="text1"/>
        </w:rPr>
        <w:t>solicita</w:t>
      </w:r>
      <w:r w:rsidRPr="00305433">
        <w:rPr>
          <w:rFonts w:ascii="Arial Narrow" w:hAnsi="Arial Narrow"/>
          <w:color w:val="000000" w:themeColor="text1"/>
        </w:rPr>
        <w:t xml:space="preserve"> la siguiente información</w:t>
      </w:r>
      <w:r w:rsidR="007B2CD6" w:rsidRPr="00305433">
        <w:rPr>
          <w:rFonts w:ascii="Arial Narrow" w:hAnsi="Arial Narrow"/>
          <w:b/>
          <w:i/>
          <w:color w:val="000000" w:themeColor="text1"/>
        </w:rPr>
        <w:t>;</w:t>
      </w:r>
      <w:r w:rsidR="00E031F4" w:rsidRPr="00305433">
        <w:rPr>
          <w:rFonts w:ascii="Arial Narrow" w:hAnsi="Arial Narrow"/>
          <w:b/>
          <w:i/>
          <w:color w:val="000000" w:themeColor="text1"/>
        </w:rPr>
        <w:t xml:space="preserve"> </w:t>
      </w:r>
      <w:r w:rsidR="004C7779" w:rsidRPr="00305433">
        <w:rPr>
          <w:rFonts w:ascii="Arial Narrow" w:hAnsi="Arial Narrow"/>
          <w:b/>
          <w:i/>
          <w:color w:val="000000" w:themeColor="text1"/>
        </w:rPr>
        <w:t>“</w:t>
      </w:r>
      <w:r w:rsidR="004C7779" w:rsidRPr="00305433">
        <w:rPr>
          <w:rFonts w:ascii="Arial Narrow" w:hAnsi="Arial Narrow" w:cs="Helvetica"/>
          <w:b/>
          <w:i/>
          <w:color w:val="000000" w:themeColor="text1"/>
          <w:shd w:val="clear" w:color="auto" w:fill="FFFFFF"/>
        </w:rPr>
        <w:t>Conocer en qué estado se encuentra o el nivel de avance de la elaboración del reglamento de la ley de prohibición de Minería Metálica, aprobado el 29 de marzo del presente año por la asamblea legislativa”.</w:t>
      </w:r>
    </w:p>
    <w:p w:rsidR="00333A07" w:rsidRPr="004C7779" w:rsidRDefault="00AD080B" w:rsidP="004C7779">
      <w:pPr>
        <w:jc w:val="both"/>
        <w:rPr>
          <w:rFonts w:ascii="Arial Narrow" w:hAnsi="Arial Narrow"/>
          <w:b/>
          <w:i/>
          <w:color w:val="1F497D" w:themeColor="text2"/>
          <w:sz w:val="24"/>
          <w:szCs w:val="24"/>
        </w:rPr>
      </w:pPr>
      <w:r w:rsidRPr="00853A58">
        <w:rPr>
          <w:rFonts w:ascii="Arial Narrow" w:hAnsi="Arial Narrow"/>
          <w:sz w:val="24"/>
          <w:szCs w:val="24"/>
        </w:rPr>
        <w:t>Considerando que la solicitud cumple con todos los requisitos establecidos en el art.66 de La ley de Acceso a la Información Pública y los arts. 50, 54 de</w:t>
      </w:r>
      <w:r w:rsidR="00AD6CAD" w:rsidRPr="00853A58">
        <w:rPr>
          <w:rFonts w:ascii="Arial Narrow" w:hAnsi="Arial Narrow"/>
          <w:sz w:val="24"/>
          <w:szCs w:val="24"/>
        </w:rPr>
        <w:t xml:space="preserve"> su</w:t>
      </w:r>
      <w:r w:rsidRPr="00853A58">
        <w:rPr>
          <w:rFonts w:ascii="Arial Narrow" w:hAnsi="Arial Narrow"/>
          <w:sz w:val="24"/>
          <w:szCs w:val="24"/>
        </w:rPr>
        <w:t xml:space="preserve"> Reglamento, y que la información solicitada no </w:t>
      </w:r>
      <w:r w:rsidR="00333A07" w:rsidRPr="00853A58">
        <w:rPr>
          <w:rFonts w:ascii="Arial Narrow" w:hAnsi="Arial Narrow"/>
          <w:sz w:val="24"/>
          <w:szCs w:val="24"/>
        </w:rPr>
        <w:t xml:space="preserve"> </w:t>
      </w:r>
      <w:r w:rsidRPr="00853A58">
        <w:rPr>
          <w:rFonts w:ascii="Arial Narrow" w:hAnsi="Arial Narrow"/>
          <w:sz w:val="24"/>
          <w:szCs w:val="24"/>
        </w:rPr>
        <w:t xml:space="preserve">se encuentra entre las excepciones enumeradas en los arts. 19 y 24 de la </w:t>
      </w:r>
      <w:r w:rsidRPr="00853A58">
        <w:rPr>
          <w:rFonts w:ascii="Arial Narrow" w:hAnsi="Arial Narrow"/>
          <w:smallCaps/>
          <w:sz w:val="24"/>
          <w:szCs w:val="24"/>
        </w:rPr>
        <w:t>L</w:t>
      </w:r>
      <w:r w:rsidRPr="00853A58">
        <w:rPr>
          <w:rFonts w:ascii="Arial Narrow" w:hAnsi="Arial Narrow"/>
          <w:sz w:val="24"/>
          <w:szCs w:val="24"/>
        </w:rPr>
        <w:t xml:space="preserve">ey, y 19 del Reglamento. </w:t>
      </w:r>
      <w:r w:rsidR="003B3A3B" w:rsidRPr="00853A58">
        <w:rPr>
          <w:rFonts w:ascii="Arial Narrow" w:hAnsi="Arial Narrow"/>
          <w:sz w:val="24"/>
          <w:szCs w:val="24"/>
        </w:rPr>
        <w:t xml:space="preserve">Por lo que </w:t>
      </w:r>
      <w:r w:rsidR="009B1051" w:rsidRPr="00853A58">
        <w:rPr>
          <w:rFonts w:ascii="Arial Narrow" w:hAnsi="Arial Narrow"/>
          <w:sz w:val="24"/>
          <w:szCs w:val="24"/>
        </w:rPr>
        <w:t>esta oficina</w:t>
      </w:r>
      <w:r w:rsidR="0049411D" w:rsidRPr="00853A58">
        <w:rPr>
          <w:rFonts w:ascii="Arial Narrow" w:hAnsi="Arial Narrow"/>
          <w:sz w:val="24"/>
          <w:szCs w:val="24"/>
        </w:rPr>
        <w:t xml:space="preserve"> procedió a admitir la solicitud </w:t>
      </w:r>
      <w:r w:rsidR="002370F9" w:rsidRPr="00853A58">
        <w:rPr>
          <w:rFonts w:ascii="Arial Narrow" w:hAnsi="Arial Narrow"/>
          <w:sz w:val="24"/>
          <w:szCs w:val="24"/>
        </w:rPr>
        <w:t>y solicitar la información a</w:t>
      </w:r>
      <w:r w:rsidR="00CA2F79" w:rsidRPr="00853A58">
        <w:rPr>
          <w:rFonts w:ascii="Arial Narrow" w:hAnsi="Arial Narrow"/>
          <w:sz w:val="24"/>
          <w:szCs w:val="24"/>
        </w:rPr>
        <w:t xml:space="preserve"> </w:t>
      </w:r>
      <w:r w:rsidR="004C7779">
        <w:rPr>
          <w:rFonts w:ascii="Arial Narrow" w:hAnsi="Arial Narrow"/>
          <w:sz w:val="24"/>
          <w:szCs w:val="24"/>
        </w:rPr>
        <w:t>Asesoría Legal</w:t>
      </w:r>
      <w:r w:rsidR="00CA2F79" w:rsidRPr="00853A58">
        <w:rPr>
          <w:rFonts w:ascii="Arial Narrow" w:hAnsi="Arial Narrow"/>
          <w:sz w:val="24"/>
          <w:szCs w:val="24"/>
        </w:rPr>
        <w:t xml:space="preserve"> </w:t>
      </w:r>
      <w:r w:rsidR="00DB5CC8" w:rsidRPr="00853A58">
        <w:rPr>
          <w:rFonts w:ascii="Arial Narrow" w:hAnsi="Arial Narrow"/>
          <w:sz w:val="24"/>
          <w:szCs w:val="24"/>
        </w:rPr>
        <w:t>de esta Cartera de Estado, quienes nos enviaron la</w:t>
      </w:r>
      <w:r w:rsidR="00E6127C" w:rsidRPr="00853A58">
        <w:rPr>
          <w:rFonts w:ascii="Arial Narrow" w:hAnsi="Arial Narrow"/>
          <w:sz w:val="24"/>
          <w:szCs w:val="24"/>
        </w:rPr>
        <w:t xml:space="preserve"> </w:t>
      </w:r>
      <w:r w:rsidR="00853A58">
        <w:rPr>
          <w:rFonts w:ascii="Arial Narrow" w:hAnsi="Arial Narrow"/>
          <w:sz w:val="24"/>
          <w:szCs w:val="24"/>
        </w:rPr>
        <w:t xml:space="preserve">siguiente respuesta: </w:t>
      </w:r>
      <w:r w:rsidR="00853A58" w:rsidRPr="004C7779">
        <w:rPr>
          <w:rFonts w:ascii="Arial Narrow" w:hAnsi="Arial Narrow"/>
          <w:b/>
          <w:i/>
          <w:color w:val="1F497D" w:themeColor="text2"/>
          <w:sz w:val="24"/>
          <w:szCs w:val="24"/>
        </w:rPr>
        <w:t>“</w:t>
      </w:r>
      <w:r w:rsidR="004C7779" w:rsidRPr="004C7779">
        <w:rPr>
          <w:rFonts w:ascii="Arial Narrow" w:hAnsi="Arial Narrow"/>
          <w:b/>
          <w:i/>
          <w:color w:val="1F497D" w:themeColor="text2"/>
          <w:sz w:val="24"/>
          <w:szCs w:val="24"/>
        </w:rPr>
        <w:t>De conformidad al artículo 5 de la Ley de prohibición de la Minería Metálica, es el Órgano Ejecutivo en el Ramo de Economía la autoridad competente para conocer todo lo referente al tema de Minería, por lo cual, dicho Ministerio es quien desarrollara el Reglamento de dicha Ley.</w:t>
      </w:r>
    </w:p>
    <w:p w:rsidR="004C7779" w:rsidRPr="004C7779" w:rsidRDefault="004C7779" w:rsidP="004C7779">
      <w:pPr>
        <w:spacing w:after="0"/>
        <w:jc w:val="both"/>
        <w:rPr>
          <w:rFonts w:ascii="Arial Narrow" w:hAnsi="Arial Narrow"/>
          <w:w w:val="102"/>
          <w:sz w:val="24"/>
          <w:szCs w:val="24"/>
        </w:rPr>
      </w:pPr>
      <w:r w:rsidRPr="004C7779">
        <w:rPr>
          <w:rFonts w:ascii="Arial Narrow" w:hAnsi="Arial Narrow"/>
          <w:w w:val="102"/>
          <w:sz w:val="24"/>
          <w:szCs w:val="24"/>
        </w:rPr>
        <w:t>Esta oficina resuelve que con base a lo establecido en los arts. 65, 68 inc. 2o. y 72 de la Ley de Acceso a la Información Pública y el art. 49 del Reglamento de dicha Ley que la información solicitada no es (de la) competencia de esta dependencia. Por la tanto resuelve:</w:t>
      </w:r>
    </w:p>
    <w:p w:rsidR="004C7779" w:rsidRPr="004C7779" w:rsidRDefault="004C7779" w:rsidP="004C7779">
      <w:pPr>
        <w:spacing w:after="0"/>
        <w:jc w:val="both"/>
        <w:rPr>
          <w:rFonts w:ascii="Arial Narrow" w:hAnsi="Arial Narrow"/>
          <w:w w:val="102"/>
          <w:sz w:val="24"/>
          <w:szCs w:val="24"/>
        </w:rPr>
      </w:pPr>
    </w:p>
    <w:p w:rsidR="004C7779" w:rsidRPr="004C7779" w:rsidRDefault="004C7779" w:rsidP="004C7779">
      <w:pPr>
        <w:spacing w:after="0"/>
        <w:jc w:val="center"/>
        <w:rPr>
          <w:rFonts w:ascii="Arial Narrow" w:hAnsi="Arial Narrow" w:cs="Calibri"/>
          <w:b/>
          <w:sz w:val="24"/>
          <w:szCs w:val="24"/>
        </w:rPr>
      </w:pPr>
      <w:r w:rsidRPr="004C7779">
        <w:rPr>
          <w:rFonts w:ascii="Arial Narrow" w:hAnsi="Arial Narrow" w:cs="Calibri"/>
          <w:b/>
          <w:sz w:val="24"/>
          <w:szCs w:val="24"/>
        </w:rPr>
        <w:t>NO ENTREGA DE LA INFORMACIÓN SOLICITADA POR NO SER ESTA</w:t>
      </w:r>
      <w:r w:rsidRPr="004C7779">
        <w:rPr>
          <w:rFonts w:ascii="Arial Narrow" w:hAnsi="Arial Narrow" w:cs="Calibri"/>
          <w:b/>
          <w:color w:val="FF0000"/>
          <w:sz w:val="24"/>
          <w:szCs w:val="24"/>
          <w:u w:val="single"/>
        </w:rPr>
        <w:t xml:space="preserve"> </w:t>
      </w:r>
      <w:r w:rsidRPr="004C7779">
        <w:rPr>
          <w:rFonts w:ascii="Arial Narrow" w:hAnsi="Arial Narrow" w:cs="Calibri"/>
          <w:b/>
          <w:sz w:val="24"/>
          <w:szCs w:val="24"/>
        </w:rPr>
        <w:t>INSTITUCIÓN COMPETENTE PARA CONOCER DE LA MISMA.</w:t>
      </w:r>
    </w:p>
    <w:p w:rsidR="004C7779" w:rsidRDefault="004C7779" w:rsidP="004C7779">
      <w:pPr>
        <w:spacing w:after="0"/>
        <w:jc w:val="both"/>
        <w:rPr>
          <w:rFonts w:ascii="Arial Narrow" w:hAnsi="Arial Narrow"/>
          <w:w w:val="102"/>
          <w:sz w:val="24"/>
          <w:szCs w:val="24"/>
        </w:rPr>
      </w:pPr>
    </w:p>
    <w:p w:rsidR="004C7779" w:rsidRPr="004C7779" w:rsidRDefault="004C7779" w:rsidP="004C7779">
      <w:pPr>
        <w:spacing w:after="0"/>
        <w:jc w:val="both"/>
        <w:rPr>
          <w:rFonts w:ascii="Arial Narrow" w:hAnsi="Arial Narrow"/>
          <w:w w:val="102"/>
          <w:sz w:val="24"/>
          <w:szCs w:val="24"/>
        </w:rPr>
      </w:pPr>
      <w:r w:rsidRPr="004C7779">
        <w:rPr>
          <w:rFonts w:ascii="Arial Narrow" w:hAnsi="Arial Narrow"/>
          <w:w w:val="102"/>
          <w:sz w:val="24"/>
          <w:szCs w:val="24"/>
        </w:rPr>
        <w:t xml:space="preserve">Su solicitud ha sido </w:t>
      </w:r>
      <w:r w:rsidR="00305433" w:rsidRPr="004C7779">
        <w:rPr>
          <w:rFonts w:ascii="Arial Narrow" w:hAnsi="Arial Narrow"/>
          <w:w w:val="102"/>
          <w:sz w:val="24"/>
          <w:szCs w:val="24"/>
        </w:rPr>
        <w:t>re direccionada</w:t>
      </w:r>
      <w:r w:rsidRPr="004C7779">
        <w:rPr>
          <w:rFonts w:ascii="Arial Narrow" w:hAnsi="Arial Narrow"/>
          <w:w w:val="102"/>
          <w:sz w:val="24"/>
          <w:szCs w:val="24"/>
        </w:rPr>
        <w:t xml:space="preserve"> al Ministerio de Economía, a continuación el contacto: </w:t>
      </w:r>
    </w:p>
    <w:p w:rsidR="004C7779" w:rsidRPr="004C7779" w:rsidRDefault="005E67E1" w:rsidP="004C7779">
      <w:pPr>
        <w:widowControl w:val="0"/>
        <w:autoSpaceDE w:val="0"/>
        <w:autoSpaceDN w:val="0"/>
        <w:adjustRightInd w:val="0"/>
        <w:spacing w:after="0"/>
        <w:jc w:val="both"/>
        <w:rPr>
          <w:rFonts w:ascii="Arial Narrow" w:hAnsi="Arial Narrow" w:cs="Calibri"/>
          <w:spacing w:val="2"/>
          <w:sz w:val="24"/>
          <w:szCs w:val="24"/>
        </w:rPr>
      </w:pPr>
      <w:hyperlink r:id="rId8" w:history="1">
        <w:r w:rsidR="004C7779" w:rsidRPr="004C7779">
          <w:rPr>
            <w:rStyle w:val="Hipervnculo"/>
            <w:rFonts w:ascii="Arial Narrow" w:hAnsi="Arial Narrow" w:cs="Calibri"/>
            <w:spacing w:val="2"/>
            <w:sz w:val="24"/>
            <w:szCs w:val="24"/>
          </w:rPr>
          <w:t>http://publica.gobiernoabierto.gob.sv/institutions/ministerio-de-economia</w:t>
        </w:r>
      </w:hyperlink>
    </w:p>
    <w:p w:rsidR="004C7779" w:rsidRPr="004C7779" w:rsidRDefault="004C7779" w:rsidP="004C7779">
      <w:pPr>
        <w:shd w:val="clear" w:color="auto" w:fill="FFFFFF"/>
        <w:spacing w:after="120"/>
        <w:rPr>
          <w:rFonts w:ascii="Arial Narrow" w:hAnsi="Arial Narrow" w:cs="Calibri"/>
          <w:spacing w:val="2"/>
          <w:sz w:val="24"/>
          <w:szCs w:val="24"/>
        </w:rPr>
      </w:pPr>
      <w:r w:rsidRPr="004C7779">
        <w:rPr>
          <w:rFonts w:ascii="Arial Narrow" w:hAnsi="Arial Narrow" w:cs="Helvetica"/>
          <w:b/>
          <w:bCs/>
          <w:color w:val="333333"/>
          <w:sz w:val="24"/>
          <w:szCs w:val="24"/>
        </w:rPr>
        <w:t xml:space="preserve">Laura Quintanilla de Arias, Oficial de Información,  </w:t>
      </w:r>
      <w:r w:rsidRPr="004C7779">
        <w:rPr>
          <w:rFonts w:ascii="Arial Narrow" w:hAnsi="Arial Narrow" w:cs="Helvetica"/>
          <w:color w:val="333333"/>
          <w:sz w:val="24"/>
          <w:szCs w:val="24"/>
        </w:rPr>
        <w:t xml:space="preserve">Calle Guadalupe y Alameda Juan Pablo II, Edificio C2, Primera Planta, Plan Maestro Centro de Gobierno, San Salvador, El Salvado,  Horarios de atención: de lunes a viernes de 7:30 a.m. a 12:00 </w:t>
      </w:r>
      <w:proofErr w:type="spellStart"/>
      <w:r w:rsidRPr="004C7779">
        <w:rPr>
          <w:rFonts w:ascii="Arial Narrow" w:hAnsi="Arial Narrow" w:cs="Helvetica"/>
          <w:color w:val="333333"/>
          <w:sz w:val="24"/>
          <w:szCs w:val="24"/>
        </w:rPr>
        <w:t>md</w:t>
      </w:r>
      <w:proofErr w:type="spellEnd"/>
      <w:r w:rsidRPr="004C7779">
        <w:rPr>
          <w:rFonts w:ascii="Arial Narrow" w:hAnsi="Arial Narrow" w:cs="Helvetica"/>
          <w:color w:val="333333"/>
          <w:sz w:val="24"/>
          <w:szCs w:val="24"/>
        </w:rPr>
        <w:t xml:space="preserve"> y de 12:40 a 3:30 p.m.,  </w:t>
      </w:r>
      <w:hyperlink r:id="rId9" w:history="1">
        <w:r w:rsidRPr="004C7779">
          <w:rPr>
            <w:rStyle w:val="Hipervnculo"/>
            <w:rFonts w:ascii="Arial Narrow" w:hAnsi="Arial Narrow" w:cs="Helvetica"/>
            <w:sz w:val="24"/>
            <w:szCs w:val="24"/>
            <w:shd w:val="clear" w:color="auto" w:fill="FFFFFF"/>
          </w:rPr>
          <w:t>oir@minec.gob.sv</w:t>
        </w:r>
      </w:hyperlink>
      <w:r w:rsidRPr="004C7779">
        <w:rPr>
          <w:rFonts w:ascii="Arial Narrow" w:hAnsi="Arial Narrow" w:cs="Helvetica"/>
          <w:color w:val="333333"/>
          <w:sz w:val="24"/>
          <w:szCs w:val="24"/>
          <w:shd w:val="clear" w:color="auto" w:fill="FFFFFF"/>
        </w:rPr>
        <w:t xml:space="preserve"> ,   Tel:  2590-5532</w:t>
      </w:r>
    </w:p>
    <w:p w:rsidR="00853A58" w:rsidRPr="004C7779" w:rsidRDefault="00853A58" w:rsidP="00853A58">
      <w:pPr>
        <w:spacing w:line="360" w:lineRule="auto"/>
        <w:jc w:val="center"/>
        <w:rPr>
          <w:rFonts w:ascii="Arial Narrow" w:hAnsi="Arial Narrow"/>
          <w:b/>
          <w:sz w:val="24"/>
          <w:szCs w:val="24"/>
        </w:rPr>
      </w:pPr>
    </w:p>
    <w:p w:rsidR="00FB00EF" w:rsidRDefault="00FB00EF" w:rsidP="00FB00EF">
      <w:pPr>
        <w:pStyle w:val="Default"/>
        <w:spacing w:line="276" w:lineRule="auto"/>
        <w:rPr>
          <w:rFonts w:ascii="Arial Narrow" w:hAnsi="Arial Narrow"/>
          <w:b/>
          <w:i/>
          <w:color w:val="000000" w:themeColor="text1"/>
          <w:spacing w:val="2"/>
        </w:rPr>
      </w:pPr>
    </w:p>
    <w:p w:rsidR="00115B40" w:rsidRPr="00161B79" w:rsidRDefault="00115B40" w:rsidP="00161B79">
      <w:pPr>
        <w:pStyle w:val="Default"/>
        <w:spacing w:line="276" w:lineRule="auto"/>
        <w:rPr>
          <w:rFonts w:ascii="Arial Narrow" w:hAnsi="Arial Narrow"/>
          <w:b/>
          <w:i/>
          <w:color w:val="000000" w:themeColor="text1"/>
          <w:spacing w:val="2"/>
        </w:rPr>
      </w:pPr>
    </w:p>
    <w:p w:rsidR="00497E9B" w:rsidRPr="00161B79" w:rsidRDefault="00497E9B" w:rsidP="00161B79">
      <w:pPr>
        <w:widowControl w:val="0"/>
        <w:autoSpaceDE w:val="0"/>
        <w:autoSpaceDN w:val="0"/>
        <w:adjustRightInd w:val="0"/>
        <w:spacing w:after="0"/>
        <w:jc w:val="center"/>
        <w:rPr>
          <w:rFonts w:ascii="Arial Narrow" w:hAnsi="Arial Narrow"/>
          <w:i/>
          <w:color w:val="000000" w:themeColor="text1"/>
          <w:spacing w:val="2"/>
          <w:sz w:val="24"/>
          <w:szCs w:val="24"/>
        </w:rPr>
      </w:pPr>
      <w:r w:rsidRPr="00161B79">
        <w:rPr>
          <w:rFonts w:ascii="Arial Narrow" w:hAnsi="Arial Narrow"/>
          <w:i/>
          <w:color w:val="000000" w:themeColor="text1"/>
          <w:spacing w:val="2"/>
          <w:sz w:val="24"/>
          <w:szCs w:val="24"/>
        </w:rPr>
        <w:t>______________________</w:t>
      </w:r>
    </w:p>
    <w:p w:rsidR="00007957" w:rsidRPr="00CF7787" w:rsidRDefault="00007957" w:rsidP="00161B79">
      <w:pPr>
        <w:widowControl w:val="0"/>
        <w:autoSpaceDE w:val="0"/>
        <w:autoSpaceDN w:val="0"/>
        <w:adjustRightInd w:val="0"/>
        <w:spacing w:after="0"/>
        <w:jc w:val="center"/>
        <w:rPr>
          <w:rFonts w:ascii="Times New Roman" w:hAnsi="Times New Roman"/>
          <w:i/>
          <w:spacing w:val="2"/>
          <w:sz w:val="24"/>
          <w:szCs w:val="24"/>
        </w:rPr>
      </w:pPr>
      <w:r w:rsidRPr="00CF7787">
        <w:rPr>
          <w:rFonts w:ascii="Times New Roman" w:hAnsi="Times New Roman"/>
          <w:i/>
          <w:color w:val="000000" w:themeColor="text1"/>
          <w:spacing w:val="2"/>
          <w:sz w:val="24"/>
          <w:szCs w:val="24"/>
        </w:rPr>
        <w:t>Lic. Marina Sandoval</w:t>
      </w:r>
    </w:p>
    <w:p w:rsidR="00F61E4D" w:rsidRPr="00CF7787" w:rsidRDefault="00FE336D" w:rsidP="00214F9C">
      <w:pPr>
        <w:widowControl w:val="0"/>
        <w:autoSpaceDE w:val="0"/>
        <w:autoSpaceDN w:val="0"/>
        <w:adjustRightInd w:val="0"/>
        <w:spacing w:after="0" w:line="240" w:lineRule="auto"/>
        <w:jc w:val="center"/>
        <w:rPr>
          <w:rFonts w:ascii="Times New Roman" w:hAnsi="Times New Roman"/>
          <w:b/>
          <w:i/>
          <w:spacing w:val="2"/>
          <w:sz w:val="24"/>
          <w:szCs w:val="24"/>
        </w:rPr>
      </w:pPr>
      <w:r w:rsidRPr="00CF7787">
        <w:rPr>
          <w:rFonts w:ascii="Times New Roman" w:hAnsi="Times New Roman"/>
          <w:i/>
          <w:spacing w:val="2"/>
          <w:sz w:val="24"/>
          <w:szCs w:val="24"/>
        </w:rPr>
        <w:t>Oficial de Información, MARN</w:t>
      </w:r>
    </w:p>
    <w:sectPr w:rsidR="00F61E4D" w:rsidRPr="00CF7787" w:rsidSect="00B407A2">
      <w:headerReference w:type="default" r:id="rId10"/>
      <w:footerReference w:type="default" r:id="rId11"/>
      <w:type w:val="continuous"/>
      <w:pgSz w:w="12240" w:h="15840"/>
      <w:pgMar w:top="1417" w:right="758" w:bottom="1417" w:left="1276" w:header="567" w:footer="311"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2084E" w:rsidRDefault="00D2084E" w:rsidP="00AD080B">
      <w:pPr>
        <w:spacing w:after="0" w:line="240" w:lineRule="auto"/>
      </w:pPr>
      <w:r>
        <w:separator/>
      </w:r>
    </w:p>
  </w:endnote>
  <w:endnote w:type="continuationSeparator" w:id="1">
    <w:p w:rsidR="00D2084E" w:rsidRDefault="00D2084E" w:rsidP="00AD080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Tw Cen MT">
    <w:panose1 w:val="020B0602020104020603"/>
    <w:charset w:val="00"/>
    <w:family w:val="swiss"/>
    <w:pitch w:val="variable"/>
    <w:sig w:usb0="00000007" w:usb1="00000000" w:usb2="00000000" w:usb3="00000000" w:csb0="00000003"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63F3" w:rsidRPr="002F2572" w:rsidRDefault="007F63F3" w:rsidP="007F63F3">
    <w:pPr>
      <w:pStyle w:val="Piedepgina"/>
      <w:pBdr>
        <w:top w:val="single" w:sz="4" w:space="1" w:color="auto"/>
      </w:pBdr>
      <w:tabs>
        <w:tab w:val="left" w:pos="1305"/>
        <w:tab w:val="center" w:pos="4961"/>
      </w:tabs>
      <w:jc w:val="center"/>
      <w:rPr>
        <w:b/>
        <w:bCs/>
        <w:sz w:val="20"/>
        <w:szCs w:val="20"/>
        <w:lang w:val="es-ES"/>
      </w:rPr>
    </w:pPr>
    <w:r w:rsidRPr="002F2572">
      <w:rPr>
        <w:b/>
        <w:bCs/>
        <w:sz w:val="20"/>
        <w:szCs w:val="20"/>
        <w:lang w:val="es-ES"/>
      </w:rPr>
      <w:t>OFICINA DE INFORMACIÓN Y RESPUESTA</w:t>
    </w:r>
  </w:p>
  <w:p w:rsidR="007F63F3" w:rsidRPr="002F2572" w:rsidRDefault="007F63F3" w:rsidP="007F63F3">
    <w:pPr>
      <w:pStyle w:val="Piedepgina"/>
      <w:jc w:val="center"/>
      <w:rPr>
        <w:b/>
        <w:bCs/>
        <w:sz w:val="20"/>
        <w:szCs w:val="20"/>
        <w:lang w:val="es-ES"/>
      </w:rPr>
    </w:pPr>
    <w:r w:rsidRPr="002F2572">
      <w:rPr>
        <w:b/>
        <w:bCs/>
        <w:sz w:val="20"/>
        <w:szCs w:val="20"/>
        <w:lang w:val="es-ES"/>
      </w:rPr>
      <w:t>MINISTERIO DE MEDIO AMBIENTE Y RECURSOS NATURALES</w:t>
    </w:r>
  </w:p>
  <w:p w:rsidR="007F63F3" w:rsidRPr="007F63F3" w:rsidRDefault="007F63F3" w:rsidP="00AD70A4">
    <w:pPr>
      <w:pStyle w:val="Piedepgina"/>
      <w:ind w:right="360"/>
      <w:jc w:val="center"/>
      <w:rPr>
        <w:lang w:val="es-ES"/>
      </w:rPr>
    </w:pPr>
    <w:r w:rsidRPr="002F2572">
      <w:rPr>
        <w:rFonts w:ascii="Tw Cen MT" w:hAnsi="Tw Cen MT" w:cs="Tw Cen MT"/>
        <w:sz w:val="18"/>
        <w:szCs w:val="18"/>
        <w:lang w:val="es-MX"/>
      </w:rPr>
      <w:t>Kilómetro 5 ½ Carretera a Santa Tecla, Calle y Colonia Las Mercedes, Edificio MARN (Instalaciones ISTA), S</w:t>
    </w:r>
    <w:r>
      <w:rPr>
        <w:rFonts w:ascii="Tw Cen MT" w:hAnsi="Tw Cen MT" w:cs="Tw Cen MT"/>
        <w:sz w:val="18"/>
        <w:szCs w:val="18"/>
        <w:lang w:val="es-MX"/>
      </w:rPr>
      <w:t>.S.</w:t>
    </w:r>
    <w:r w:rsidRPr="002F2572">
      <w:rPr>
        <w:rFonts w:ascii="Tw Cen MT" w:hAnsi="Tw Cen MT" w:cs="Tw Cen MT"/>
        <w:sz w:val="18"/>
        <w:szCs w:val="18"/>
        <w:lang w:val="es-MX"/>
      </w:rPr>
      <w:t xml:space="preserve"> Teléfono Conmutador  2132-6276; Oficinas OIR: 2132-9</w:t>
    </w:r>
    <w:r>
      <w:rPr>
        <w:rFonts w:ascii="Tw Cen MT" w:hAnsi="Tw Cen MT" w:cs="Tw Cen MT"/>
        <w:sz w:val="18"/>
        <w:szCs w:val="18"/>
        <w:lang w:val="es-MX"/>
      </w:rPr>
      <w:t>522</w:t>
    </w:r>
    <w:r w:rsidRPr="002F2572">
      <w:rPr>
        <w:rFonts w:ascii="Tw Cen MT" w:hAnsi="Tw Cen MT" w:cs="Tw Cen MT"/>
        <w:sz w:val="18"/>
        <w:szCs w:val="18"/>
        <w:lang w:val="es-MX"/>
      </w:rPr>
      <w:t xml:space="preserve">; correo electrónico: </w:t>
    </w:r>
    <w:hyperlink r:id="rId1" w:history="1">
      <w:r w:rsidRPr="002F2572">
        <w:rPr>
          <w:rStyle w:val="Hipervnculo"/>
          <w:sz w:val="18"/>
          <w:szCs w:val="18"/>
        </w:rPr>
        <w:t>oir@marn.gob.sv</w:t>
      </w:r>
    </w:hyperlink>
    <w:r w:rsidRPr="002F2572">
      <w:rPr>
        <w:rFonts w:ascii="Verdana" w:hAnsi="Verdana" w:cs="Verdana"/>
        <w:sz w:val="18"/>
        <w:szCs w:val="18"/>
      </w:rPr>
      <w:t>,</w:t>
    </w:r>
    <w:r w:rsidRPr="002F2572">
      <w:rPr>
        <w:rFonts w:ascii="Tw Cen MT" w:hAnsi="Tw Cen MT" w:cs="Tw Cen MT"/>
        <w:sz w:val="18"/>
        <w:szCs w:val="18"/>
        <w:lang w:val="es-MX"/>
      </w:rPr>
      <w:t xml:space="preserve"> htttp://www.marn.gob.sv</w:t>
    </w:r>
  </w:p>
  <w:p w:rsidR="00AD080B" w:rsidRDefault="00AD080B">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2084E" w:rsidRDefault="00D2084E" w:rsidP="00AD080B">
      <w:pPr>
        <w:spacing w:after="0" w:line="240" w:lineRule="auto"/>
      </w:pPr>
      <w:r>
        <w:separator/>
      </w:r>
    </w:p>
  </w:footnote>
  <w:footnote w:type="continuationSeparator" w:id="1">
    <w:p w:rsidR="00D2084E" w:rsidRDefault="00D2084E" w:rsidP="00AD080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080B" w:rsidRDefault="00AD080B">
    <w:pPr>
      <w:pStyle w:val="Encabezado"/>
    </w:pPr>
    <w:r>
      <w:rPr>
        <w:noProof/>
      </w:rPr>
      <w:drawing>
        <wp:anchor distT="0" distB="0" distL="114300" distR="114300" simplePos="0" relativeHeight="251659264" behindDoc="0" locked="0" layoutInCell="1" allowOverlap="1">
          <wp:simplePos x="0" y="0"/>
          <wp:positionH relativeFrom="column">
            <wp:posOffset>4025900</wp:posOffset>
          </wp:positionH>
          <wp:positionV relativeFrom="paragraph">
            <wp:posOffset>132080</wp:posOffset>
          </wp:positionV>
          <wp:extent cx="1768475" cy="840740"/>
          <wp:effectExtent l="19050" t="0" r="3175" b="0"/>
          <wp:wrapSquare wrapText="bothSides"/>
          <wp:docPr id="6" name="Imagen 1" descr="C:\Users\saguilar\Desktop\FORMATOS CORRESPONDENCIA NUEVO LOGO 15JUL14\LOGO MARN doc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aguilar\Desktop\FORMATOS CORRESPONDENCIA NUEVO LOGO 15JUL14\LOGO MARN doc (2).png"/>
                  <pic:cNvPicPr>
                    <a:picLocks noChangeAspect="1" noChangeArrowheads="1"/>
                  </pic:cNvPicPr>
                </pic:nvPicPr>
                <pic:blipFill>
                  <a:blip r:embed="rId1"/>
                  <a:srcRect/>
                  <a:stretch>
                    <a:fillRect/>
                  </a:stretch>
                </pic:blipFill>
                <pic:spPr bwMode="auto">
                  <a:xfrm>
                    <a:off x="0" y="0"/>
                    <a:ext cx="1768475" cy="840740"/>
                  </a:xfrm>
                  <a:prstGeom prst="rect">
                    <a:avLst/>
                  </a:prstGeom>
                  <a:noFill/>
                  <a:ln w="9525">
                    <a:noFill/>
                    <a:miter lim="800000"/>
                    <a:headEnd/>
                    <a:tailEnd/>
                  </a:ln>
                </pic:spPr>
              </pic:pic>
            </a:graphicData>
          </a:graphic>
        </wp:anchor>
      </w:drawing>
    </w:r>
    <w:r w:rsidRPr="00AD080B">
      <w:rPr>
        <w:noProof/>
      </w:rPr>
      <w:drawing>
        <wp:inline distT="0" distB="0" distL="0" distR="0">
          <wp:extent cx="1029970" cy="683260"/>
          <wp:effectExtent l="19050" t="0" r="0" b="0"/>
          <wp:docPr id="2"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srcRect/>
                  <a:stretch>
                    <a:fillRect/>
                  </a:stretch>
                </pic:blipFill>
                <pic:spPr bwMode="auto">
                  <a:xfrm>
                    <a:off x="0" y="0"/>
                    <a:ext cx="1029970" cy="683260"/>
                  </a:xfrm>
                  <a:prstGeom prst="rect">
                    <a:avLst/>
                  </a:prstGeom>
                  <a:noFill/>
                  <a:ln w="9525">
                    <a:noFill/>
                    <a:miter lim="800000"/>
                    <a:headEnd/>
                    <a:tailEnd/>
                  </a:ln>
                </pic:spPr>
              </pic:pic>
            </a:graphicData>
          </a:graphic>
        </wp:inline>
      </w:drawing>
    </w:r>
  </w:p>
  <w:p w:rsidR="00AD080B" w:rsidRDefault="00AD080B">
    <w:pPr>
      <w:pStyle w:val="Encabezado"/>
    </w:pPr>
    <w:r w:rsidRPr="00AD080B">
      <w:rPr>
        <w:noProof/>
      </w:rPr>
      <w:drawing>
        <wp:inline distT="0" distB="0" distL="0" distR="0">
          <wp:extent cx="1424305" cy="76835"/>
          <wp:effectExtent l="19050" t="0" r="4445" b="0"/>
          <wp:docPr id="3"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
                  <a:srcRect/>
                  <a:stretch>
                    <a:fillRect/>
                  </a:stretch>
                </pic:blipFill>
                <pic:spPr bwMode="auto">
                  <a:xfrm>
                    <a:off x="0" y="0"/>
                    <a:ext cx="1424305" cy="76835"/>
                  </a:xfrm>
                  <a:prstGeom prst="rect">
                    <a:avLst/>
                  </a:prstGeom>
                  <a:no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0B64B3"/>
    <w:multiLevelType w:val="hybridMultilevel"/>
    <w:tmpl w:val="C45EFFBC"/>
    <w:lvl w:ilvl="0" w:tplc="AA168FEA">
      <w:start w:val="1"/>
      <w:numFmt w:val="bullet"/>
      <w:lvlText w:val=""/>
      <w:lvlJc w:val="left"/>
      <w:pPr>
        <w:ind w:left="720" w:hanging="360"/>
      </w:pPr>
      <w:rPr>
        <w:rFonts w:ascii="Wingdings" w:hAnsi="Wingdings" w:hint="default"/>
        <w:color w:val="000000" w:themeColor="text1"/>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
    <w:nsid w:val="07EA43E4"/>
    <w:multiLevelType w:val="hybridMultilevel"/>
    <w:tmpl w:val="A4A848B8"/>
    <w:lvl w:ilvl="0" w:tplc="AA168FEA">
      <w:start w:val="1"/>
      <w:numFmt w:val="bullet"/>
      <w:lvlText w:val=""/>
      <w:lvlJc w:val="left"/>
      <w:pPr>
        <w:ind w:left="720" w:hanging="360"/>
      </w:pPr>
      <w:rPr>
        <w:rFonts w:ascii="Wingdings" w:hAnsi="Wingdings" w:hint="default"/>
        <w:color w:val="000000" w:themeColor="text1"/>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
    <w:nsid w:val="10111AE9"/>
    <w:multiLevelType w:val="hybridMultilevel"/>
    <w:tmpl w:val="32E25190"/>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
    <w:nsid w:val="1C615A83"/>
    <w:multiLevelType w:val="hybridMultilevel"/>
    <w:tmpl w:val="35A2DDC0"/>
    <w:lvl w:ilvl="0" w:tplc="AA168FEA">
      <w:start w:val="1"/>
      <w:numFmt w:val="bullet"/>
      <w:lvlText w:val=""/>
      <w:lvlJc w:val="left"/>
      <w:pPr>
        <w:ind w:left="720" w:hanging="360"/>
      </w:pPr>
      <w:rPr>
        <w:rFonts w:ascii="Wingdings" w:hAnsi="Wingdings" w:hint="default"/>
        <w:color w:val="000000" w:themeColor="text1"/>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
    <w:nsid w:val="33557864"/>
    <w:multiLevelType w:val="hybridMultilevel"/>
    <w:tmpl w:val="D5E43E7E"/>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nsid w:val="37113997"/>
    <w:multiLevelType w:val="hybridMultilevel"/>
    <w:tmpl w:val="05D4FC08"/>
    <w:lvl w:ilvl="0" w:tplc="AA168FEA">
      <w:start w:val="1"/>
      <w:numFmt w:val="bullet"/>
      <w:lvlText w:val=""/>
      <w:lvlJc w:val="left"/>
      <w:pPr>
        <w:ind w:left="720" w:hanging="360"/>
      </w:pPr>
      <w:rPr>
        <w:rFonts w:ascii="Wingdings" w:hAnsi="Wingdings" w:hint="default"/>
        <w:color w:val="000000" w:themeColor="text1"/>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6">
    <w:nsid w:val="3CE603CB"/>
    <w:multiLevelType w:val="hybridMultilevel"/>
    <w:tmpl w:val="57A0E884"/>
    <w:lvl w:ilvl="0" w:tplc="AA168FEA">
      <w:start w:val="1"/>
      <w:numFmt w:val="bullet"/>
      <w:lvlText w:val=""/>
      <w:lvlJc w:val="left"/>
      <w:pPr>
        <w:ind w:left="780" w:hanging="360"/>
      </w:pPr>
      <w:rPr>
        <w:rFonts w:ascii="Wingdings" w:hAnsi="Wingdings" w:hint="default"/>
        <w:color w:val="000000" w:themeColor="text1"/>
      </w:rPr>
    </w:lvl>
    <w:lvl w:ilvl="1" w:tplc="440A0003" w:tentative="1">
      <w:start w:val="1"/>
      <w:numFmt w:val="bullet"/>
      <w:lvlText w:val="o"/>
      <w:lvlJc w:val="left"/>
      <w:pPr>
        <w:ind w:left="1500" w:hanging="360"/>
      </w:pPr>
      <w:rPr>
        <w:rFonts w:ascii="Courier New" w:hAnsi="Courier New" w:cs="Courier New" w:hint="default"/>
      </w:rPr>
    </w:lvl>
    <w:lvl w:ilvl="2" w:tplc="440A0005" w:tentative="1">
      <w:start w:val="1"/>
      <w:numFmt w:val="bullet"/>
      <w:lvlText w:val=""/>
      <w:lvlJc w:val="left"/>
      <w:pPr>
        <w:ind w:left="2220" w:hanging="360"/>
      </w:pPr>
      <w:rPr>
        <w:rFonts w:ascii="Wingdings" w:hAnsi="Wingdings" w:hint="default"/>
      </w:rPr>
    </w:lvl>
    <w:lvl w:ilvl="3" w:tplc="440A0001" w:tentative="1">
      <w:start w:val="1"/>
      <w:numFmt w:val="bullet"/>
      <w:lvlText w:val=""/>
      <w:lvlJc w:val="left"/>
      <w:pPr>
        <w:ind w:left="2940" w:hanging="360"/>
      </w:pPr>
      <w:rPr>
        <w:rFonts w:ascii="Symbol" w:hAnsi="Symbol" w:hint="default"/>
      </w:rPr>
    </w:lvl>
    <w:lvl w:ilvl="4" w:tplc="440A0003" w:tentative="1">
      <w:start w:val="1"/>
      <w:numFmt w:val="bullet"/>
      <w:lvlText w:val="o"/>
      <w:lvlJc w:val="left"/>
      <w:pPr>
        <w:ind w:left="3660" w:hanging="360"/>
      </w:pPr>
      <w:rPr>
        <w:rFonts w:ascii="Courier New" w:hAnsi="Courier New" w:cs="Courier New" w:hint="default"/>
      </w:rPr>
    </w:lvl>
    <w:lvl w:ilvl="5" w:tplc="440A0005" w:tentative="1">
      <w:start w:val="1"/>
      <w:numFmt w:val="bullet"/>
      <w:lvlText w:val=""/>
      <w:lvlJc w:val="left"/>
      <w:pPr>
        <w:ind w:left="4380" w:hanging="360"/>
      </w:pPr>
      <w:rPr>
        <w:rFonts w:ascii="Wingdings" w:hAnsi="Wingdings" w:hint="default"/>
      </w:rPr>
    </w:lvl>
    <w:lvl w:ilvl="6" w:tplc="440A0001" w:tentative="1">
      <w:start w:val="1"/>
      <w:numFmt w:val="bullet"/>
      <w:lvlText w:val=""/>
      <w:lvlJc w:val="left"/>
      <w:pPr>
        <w:ind w:left="5100" w:hanging="360"/>
      </w:pPr>
      <w:rPr>
        <w:rFonts w:ascii="Symbol" w:hAnsi="Symbol" w:hint="default"/>
      </w:rPr>
    </w:lvl>
    <w:lvl w:ilvl="7" w:tplc="440A0003" w:tentative="1">
      <w:start w:val="1"/>
      <w:numFmt w:val="bullet"/>
      <w:lvlText w:val="o"/>
      <w:lvlJc w:val="left"/>
      <w:pPr>
        <w:ind w:left="5820" w:hanging="360"/>
      </w:pPr>
      <w:rPr>
        <w:rFonts w:ascii="Courier New" w:hAnsi="Courier New" w:cs="Courier New" w:hint="default"/>
      </w:rPr>
    </w:lvl>
    <w:lvl w:ilvl="8" w:tplc="440A0005" w:tentative="1">
      <w:start w:val="1"/>
      <w:numFmt w:val="bullet"/>
      <w:lvlText w:val=""/>
      <w:lvlJc w:val="left"/>
      <w:pPr>
        <w:ind w:left="6540" w:hanging="360"/>
      </w:pPr>
      <w:rPr>
        <w:rFonts w:ascii="Wingdings" w:hAnsi="Wingdings" w:hint="default"/>
      </w:rPr>
    </w:lvl>
  </w:abstractNum>
  <w:abstractNum w:abstractNumId="7">
    <w:nsid w:val="435439A0"/>
    <w:multiLevelType w:val="hybridMultilevel"/>
    <w:tmpl w:val="57F860AA"/>
    <w:lvl w:ilvl="0" w:tplc="440A0001">
      <w:start w:val="1"/>
      <w:numFmt w:val="bullet"/>
      <w:lvlText w:val=""/>
      <w:lvlJc w:val="left"/>
      <w:pPr>
        <w:ind w:left="1440" w:hanging="360"/>
      </w:pPr>
      <w:rPr>
        <w:rFonts w:ascii="Symbol" w:hAnsi="Symbol"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8">
    <w:nsid w:val="451744F7"/>
    <w:multiLevelType w:val="hybridMultilevel"/>
    <w:tmpl w:val="60E45FDA"/>
    <w:lvl w:ilvl="0" w:tplc="AA168FEA">
      <w:start w:val="1"/>
      <w:numFmt w:val="bullet"/>
      <w:lvlText w:val=""/>
      <w:lvlJc w:val="left"/>
      <w:pPr>
        <w:ind w:left="720" w:hanging="360"/>
      </w:pPr>
      <w:rPr>
        <w:rFonts w:ascii="Wingdings" w:hAnsi="Wingdings" w:hint="default"/>
        <w:color w:val="000000" w:themeColor="text1"/>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9">
    <w:nsid w:val="461C5496"/>
    <w:multiLevelType w:val="hybridMultilevel"/>
    <w:tmpl w:val="A18E636A"/>
    <w:lvl w:ilvl="0" w:tplc="AA168FEA">
      <w:start w:val="1"/>
      <w:numFmt w:val="bullet"/>
      <w:lvlText w:val=""/>
      <w:lvlJc w:val="left"/>
      <w:pPr>
        <w:ind w:left="720" w:hanging="360"/>
      </w:pPr>
      <w:rPr>
        <w:rFonts w:ascii="Wingdings" w:hAnsi="Wingdings" w:hint="default"/>
        <w:color w:val="000000" w:themeColor="text1"/>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0">
    <w:nsid w:val="534D67C5"/>
    <w:multiLevelType w:val="hybridMultilevel"/>
    <w:tmpl w:val="5F362C8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1">
    <w:nsid w:val="552A060D"/>
    <w:multiLevelType w:val="hybridMultilevel"/>
    <w:tmpl w:val="ADD2C37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2">
    <w:nsid w:val="59C52E27"/>
    <w:multiLevelType w:val="hybridMultilevel"/>
    <w:tmpl w:val="8916B4BA"/>
    <w:lvl w:ilvl="0" w:tplc="440A0001">
      <w:start w:val="1"/>
      <w:numFmt w:val="bullet"/>
      <w:lvlText w:val=""/>
      <w:lvlJc w:val="left"/>
      <w:pPr>
        <w:ind w:left="1440" w:hanging="360"/>
      </w:pPr>
      <w:rPr>
        <w:rFonts w:ascii="Symbol" w:hAnsi="Symbol"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13">
    <w:nsid w:val="5A106B0A"/>
    <w:multiLevelType w:val="hybridMultilevel"/>
    <w:tmpl w:val="BA829742"/>
    <w:lvl w:ilvl="0" w:tplc="AA168FEA">
      <w:start w:val="1"/>
      <w:numFmt w:val="bullet"/>
      <w:lvlText w:val=""/>
      <w:lvlJc w:val="left"/>
      <w:pPr>
        <w:ind w:left="720" w:hanging="360"/>
      </w:pPr>
      <w:rPr>
        <w:rFonts w:ascii="Wingdings" w:hAnsi="Wingdings" w:hint="default"/>
        <w:color w:val="000000" w:themeColor="text1"/>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4">
    <w:nsid w:val="5C6A0F18"/>
    <w:multiLevelType w:val="hybridMultilevel"/>
    <w:tmpl w:val="F4225EF2"/>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
    <w:nsid w:val="621F072C"/>
    <w:multiLevelType w:val="hybridMultilevel"/>
    <w:tmpl w:val="B10C8660"/>
    <w:lvl w:ilvl="0" w:tplc="AA168FEA">
      <w:start w:val="1"/>
      <w:numFmt w:val="bullet"/>
      <w:lvlText w:val=""/>
      <w:lvlJc w:val="left"/>
      <w:pPr>
        <w:ind w:left="720" w:hanging="360"/>
      </w:pPr>
      <w:rPr>
        <w:rFonts w:ascii="Wingdings" w:hAnsi="Wingdings" w:hint="default"/>
        <w:color w:val="000000" w:themeColor="text1"/>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6">
    <w:nsid w:val="6A8C5BE8"/>
    <w:multiLevelType w:val="hybridMultilevel"/>
    <w:tmpl w:val="1EDAE206"/>
    <w:lvl w:ilvl="0" w:tplc="AA168FEA">
      <w:start w:val="1"/>
      <w:numFmt w:val="bullet"/>
      <w:lvlText w:val=""/>
      <w:lvlJc w:val="left"/>
      <w:pPr>
        <w:ind w:left="720" w:hanging="360"/>
      </w:pPr>
      <w:rPr>
        <w:rFonts w:ascii="Wingdings" w:hAnsi="Wingdings" w:hint="default"/>
        <w:color w:val="000000" w:themeColor="text1"/>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7">
    <w:nsid w:val="76DE74F7"/>
    <w:multiLevelType w:val="hybridMultilevel"/>
    <w:tmpl w:val="1884C032"/>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9"/>
  </w:num>
  <w:num w:numId="2">
    <w:abstractNumId w:val="12"/>
  </w:num>
  <w:num w:numId="3">
    <w:abstractNumId w:val="7"/>
  </w:num>
  <w:num w:numId="4">
    <w:abstractNumId w:val="6"/>
  </w:num>
  <w:num w:numId="5">
    <w:abstractNumId w:val="13"/>
  </w:num>
  <w:num w:numId="6">
    <w:abstractNumId w:val="16"/>
  </w:num>
  <w:num w:numId="7">
    <w:abstractNumId w:val="3"/>
  </w:num>
  <w:num w:numId="8">
    <w:abstractNumId w:val="11"/>
  </w:num>
  <w:num w:numId="9">
    <w:abstractNumId w:val="5"/>
  </w:num>
  <w:num w:numId="10">
    <w:abstractNumId w:val="8"/>
  </w:num>
  <w:num w:numId="11">
    <w:abstractNumId w:val="2"/>
  </w:num>
  <w:num w:numId="12">
    <w:abstractNumId w:val="0"/>
  </w:num>
  <w:num w:numId="13">
    <w:abstractNumId w:val="17"/>
  </w:num>
  <w:num w:numId="14">
    <w:abstractNumId w:val="14"/>
  </w:num>
  <w:num w:numId="15">
    <w:abstractNumId w:val="10"/>
  </w:num>
  <w:num w:numId="16">
    <w:abstractNumId w:val="15"/>
  </w:num>
  <w:num w:numId="17">
    <w:abstractNumId w:val="4"/>
  </w:num>
  <w:num w:numId="18">
    <w:abstractNumId w:val="1"/>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0"/>
    <w:footnote w:id="1"/>
  </w:footnotePr>
  <w:endnotePr>
    <w:endnote w:id="0"/>
    <w:endnote w:id="1"/>
  </w:endnotePr>
  <w:compat/>
  <w:rsids>
    <w:rsidRoot w:val="00AD080B"/>
    <w:rsid w:val="00007957"/>
    <w:rsid w:val="00012730"/>
    <w:rsid w:val="00025582"/>
    <w:rsid w:val="00026D06"/>
    <w:rsid w:val="000317C2"/>
    <w:rsid w:val="0003419C"/>
    <w:rsid w:val="000359CF"/>
    <w:rsid w:val="0003614B"/>
    <w:rsid w:val="00040E19"/>
    <w:rsid w:val="000502DC"/>
    <w:rsid w:val="00060CA3"/>
    <w:rsid w:val="00061056"/>
    <w:rsid w:val="00064F00"/>
    <w:rsid w:val="0007718E"/>
    <w:rsid w:val="00077284"/>
    <w:rsid w:val="00083554"/>
    <w:rsid w:val="00085DD3"/>
    <w:rsid w:val="0008637F"/>
    <w:rsid w:val="000A6F48"/>
    <w:rsid w:val="000B4F7E"/>
    <w:rsid w:val="000D0BBD"/>
    <w:rsid w:val="000D133D"/>
    <w:rsid w:val="000D65E0"/>
    <w:rsid w:val="000E371A"/>
    <w:rsid w:val="000F0C0B"/>
    <w:rsid w:val="000F2C9B"/>
    <w:rsid w:val="001010B0"/>
    <w:rsid w:val="00101E2C"/>
    <w:rsid w:val="00102A32"/>
    <w:rsid w:val="001117ED"/>
    <w:rsid w:val="00115B40"/>
    <w:rsid w:val="00130FD4"/>
    <w:rsid w:val="001446B2"/>
    <w:rsid w:val="0014514D"/>
    <w:rsid w:val="00146197"/>
    <w:rsid w:val="00161B79"/>
    <w:rsid w:val="00167CE8"/>
    <w:rsid w:val="001736D4"/>
    <w:rsid w:val="00175AFE"/>
    <w:rsid w:val="001777FC"/>
    <w:rsid w:val="001A6552"/>
    <w:rsid w:val="001B1DAF"/>
    <w:rsid w:val="001B6C6A"/>
    <w:rsid w:val="001C2931"/>
    <w:rsid w:val="001C47F5"/>
    <w:rsid w:val="001C4E96"/>
    <w:rsid w:val="001D205B"/>
    <w:rsid w:val="001D3C8B"/>
    <w:rsid w:val="001D4FDC"/>
    <w:rsid w:val="001D510E"/>
    <w:rsid w:val="001D5513"/>
    <w:rsid w:val="001D7823"/>
    <w:rsid w:val="001E1013"/>
    <w:rsid w:val="001F0053"/>
    <w:rsid w:val="001F5186"/>
    <w:rsid w:val="0020128E"/>
    <w:rsid w:val="002016A1"/>
    <w:rsid w:val="00203AFA"/>
    <w:rsid w:val="00210872"/>
    <w:rsid w:val="00214F9C"/>
    <w:rsid w:val="002209F0"/>
    <w:rsid w:val="0022219C"/>
    <w:rsid w:val="00227041"/>
    <w:rsid w:val="00230255"/>
    <w:rsid w:val="00231D20"/>
    <w:rsid w:val="00235293"/>
    <w:rsid w:val="002370F9"/>
    <w:rsid w:val="00246361"/>
    <w:rsid w:val="00251377"/>
    <w:rsid w:val="00251485"/>
    <w:rsid w:val="00252570"/>
    <w:rsid w:val="00260722"/>
    <w:rsid w:val="00275526"/>
    <w:rsid w:val="002861C6"/>
    <w:rsid w:val="0029192E"/>
    <w:rsid w:val="002B6615"/>
    <w:rsid w:val="002C0B5C"/>
    <w:rsid w:val="002D3784"/>
    <w:rsid w:val="002D4692"/>
    <w:rsid w:val="002E5420"/>
    <w:rsid w:val="00303C6F"/>
    <w:rsid w:val="00305433"/>
    <w:rsid w:val="00306AC2"/>
    <w:rsid w:val="00306F8E"/>
    <w:rsid w:val="00322869"/>
    <w:rsid w:val="003240D0"/>
    <w:rsid w:val="00333A07"/>
    <w:rsid w:val="00335839"/>
    <w:rsid w:val="0033667F"/>
    <w:rsid w:val="00337115"/>
    <w:rsid w:val="00337F1A"/>
    <w:rsid w:val="00342246"/>
    <w:rsid w:val="003520CC"/>
    <w:rsid w:val="00365493"/>
    <w:rsid w:val="0036570B"/>
    <w:rsid w:val="00366D64"/>
    <w:rsid w:val="00375276"/>
    <w:rsid w:val="00383836"/>
    <w:rsid w:val="00384373"/>
    <w:rsid w:val="0038636B"/>
    <w:rsid w:val="003A0C21"/>
    <w:rsid w:val="003A7036"/>
    <w:rsid w:val="003B2594"/>
    <w:rsid w:val="003B3629"/>
    <w:rsid w:val="003B3A3B"/>
    <w:rsid w:val="003B6076"/>
    <w:rsid w:val="003B617B"/>
    <w:rsid w:val="003C4ACC"/>
    <w:rsid w:val="003D3D9B"/>
    <w:rsid w:val="003D5F4F"/>
    <w:rsid w:val="003E573F"/>
    <w:rsid w:val="003E7CE4"/>
    <w:rsid w:val="003F02E8"/>
    <w:rsid w:val="003F233E"/>
    <w:rsid w:val="003F6A62"/>
    <w:rsid w:val="00406635"/>
    <w:rsid w:val="00411AB9"/>
    <w:rsid w:val="00416430"/>
    <w:rsid w:val="004208B2"/>
    <w:rsid w:val="0043107D"/>
    <w:rsid w:val="00443E3F"/>
    <w:rsid w:val="0045295D"/>
    <w:rsid w:val="0049096A"/>
    <w:rsid w:val="0049411D"/>
    <w:rsid w:val="00497E9B"/>
    <w:rsid w:val="004A159C"/>
    <w:rsid w:val="004A3B8F"/>
    <w:rsid w:val="004A5D93"/>
    <w:rsid w:val="004A7322"/>
    <w:rsid w:val="004C0333"/>
    <w:rsid w:val="004C7779"/>
    <w:rsid w:val="004D6C62"/>
    <w:rsid w:val="004E0C40"/>
    <w:rsid w:val="004E2671"/>
    <w:rsid w:val="004E27C3"/>
    <w:rsid w:val="004E45D9"/>
    <w:rsid w:val="004E4A9A"/>
    <w:rsid w:val="004E7525"/>
    <w:rsid w:val="004F248E"/>
    <w:rsid w:val="00503312"/>
    <w:rsid w:val="0051573E"/>
    <w:rsid w:val="00515FCD"/>
    <w:rsid w:val="0052781B"/>
    <w:rsid w:val="00541A44"/>
    <w:rsid w:val="00542906"/>
    <w:rsid w:val="00546F0E"/>
    <w:rsid w:val="005579E0"/>
    <w:rsid w:val="0056172A"/>
    <w:rsid w:val="00563836"/>
    <w:rsid w:val="0056535C"/>
    <w:rsid w:val="005664BD"/>
    <w:rsid w:val="00577A19"/>
    <w:rsid w:val="005807B6"/>
    <w:rsid w:val="00582034"/>
    <w:rsid w:val="00582525"/>
    <w:rsid w:val="00584827"/>
    <w:rsid w:val="00587963"/>
    <w:rsid w:val="00594334"/>
    <w:rsid w:val="005A0652"/>
    <w:rsid w:val="005A6FC7"/>
    <w:rsid w:val="005B38A2"/>
    <w:rsid w:val="005C2783"/>
    <w:rsid w:val="005D5EB5"/>
    <w:rsid w:val="005E4ED0"/>
    <w:rsid w:val="005E67E1"/>
    <w:rsid w:val="005F15D2"/>
    <w:rsid w:val="005F1B2C"/>
    <w:rsid w:val="005F387B"/>
    <w:rsid w:val="005F7B2A"/>
    <w:rsid w:val="00606434"/>
    <w:rsid w:val="00610060"/>
    <w:rsid w:val="00613773"/>
    <w:rsid w:val="00632731"/>
    <w:rsid w:val="00634C41"/>
    <w:rsid w:val="00636E23"/>
    <w:rsid w:val="00646E35"/>
    <w:rsid w:val="006543CD"/>
    <w:rsid w:val="0065524F"/>
    <w:rsid w:val="00666063"/>
    <w:rsid w:val="00672AA7"/>
    <w:rsid w:val="00674966"/>
    <w:rsid w:val="00674DD0"/>
    <w:rsid w:val="006777CA"/>
    <w:rsid w:val="00682414"/>
    <w:rsid w:val="006907AB"/>
    <w:rsid w:val="006A208F"/>
    <w:rsid w:val="006C5683"/>
    <w:rsid w:val="006D6A01"/>
    <w:rsid w:val="006E4987"/>
    <w:rsid w:val="006E689D"/>
    <w:rsid w:val="006F1319"/>
    <w:rsid w:val="006F1D68"/>
    <w:rsid w:val="007058FA"/>
    <w:rsid w:val="00707989"/>
    <w:rsid w:val="00713071"/>
    <w:rsid w:val="007153E4"/>
    <w:rsid w:val="00715C37"/>
    <w:rsid w:val="00717174"/>
    <w:rsid w:val="00721E82"/>
    <w:rsid w:val="007224B9"/>
    <w:rsid w:val="00733A62"/>
    <w:rsid w:val="007359BE"/>
    <w:rsid w:val="00742E66"/>
    <w:rsid w:val="00745853"/>
    <w:rsid w:val="007518A6"/>
    <w:rsid w:val="00754C56"/>
    <w:rsid w:val="007651BD"/>
    <w:rsid w:val="00765D7E"/>
    <w:rsid w:val="00766A6A"/>
    <w:rsid w:val="00770105"/>
    <w:rsid w:val="0077106E"/>
    <w:rsid w:val="00773204"/>
    <w:rsid w:val="00773C43"/>
    <w:rsid w:val="00781FB8"/>
    <w:rsid w:val="007821D7"/>
    <w:rsid w:val="00784CF8"/>
    <w:rsid w:val="00785D6F"/>
    <w:rsid w:val="0078716A"/>
    <w:rsid w:val="00790F37"/>
    <w:rsid w:val="007919CA"/>
    <w:rsid w:val="007A14F0"/>
    <w:rsid w:val="007A3D2D"/>
    <w:rsid w:val="007A41E3"/>
    <w:rsid w:val="007B2CD6"/>
    <w:rsid w:val="007B7BE2"/>
    <w:rsid w:val="007C0495"/>
    <w:rsid w:val="007E4BA2"/>
    <w:rsid w:val="007E59E2"/>
    <w:rsid w:val="007E658B"/>
    <w:rsid w:val="007E671C"/>
    <w:rsid w:val="007F53D4"/>
    <w:rsid w:val="007F5E56"/>
    <w:rsid w:val="007F63F3"/>
    <w:rsid w:val="00801B88"/>
    <w:rsid w:val="0081481F"/>
    <w:rsid w:val="00816450"/>
    <w:rsid w:val="0083309E"/>
    <w:rsid w:val="00834F89"/>
    <w:rsid w:val="0083711E"/>
    <w:rsid w:val="0084221E"/>
    <w:rsid w:val="008528E1"/>
    <w:rsid w:val="00853A58"/>
    <w:rsid w:val="0086263E"/>
    <w:rsid w:val="00865453"/>
    <w:rsid w:val="008669BA"/>
    <w:rsid w:val="008725E1"/>
    <w:rsid w:val="0087318C"/>
    <w:rsid w:val="008754F4"/>
    <w:rsid w:val="00894CDA"/>
    <w:rsid w:val="008A2163"/>
    <w:rsid w:val="008A3424"/>
    <w:rsid w:val="008B5D75"/>
    <w:rsid w:val="008C1629"/>
    <w:rsid w:val="008E2D70"/>
    <w:rsid w:val="008E74C0"/>
    <w:rsid w:val="008F13DA"/>
    <w:rsid w:val="008F1750"/>
    <w:rsid w:val="009019A6"/>
    <w:rsid w:val="0090465B"/>
    <w:rsid w:val="00925610"/>
    <w:rsid w:val="00930A64"/>
    <w:rsid w:val="00930F7E"/>
    <w:rsid w:val="00933040"/>
    <w:rsid w:val="009424B1"/>
    <w:rsid w:val="0094451B"/>
    <w:rsid w:val="00944B86"/>
    <w:rsid w:val="009503C2"/>
    <w:rsid w:val="00981885"/>
    <w:rsid w:val="00984408"/>
    <w:rsid w:val="0098635A"/>
    <w:rsid w:val="00991ABC"/>
    <w:rsid w:val="00993441"/>
    <w:rsid w:val="0099735C"/>
    <w:rsid w:val="009A1887"/>
    <w:rsid w:val="009A4A5D"/>
    <w:rsid w:val="009B1051"/>
    <w:rsid w:val="009D4E39"/>
    <w:rsid w:val="009D53C3"/>
    <w:rsid w:val="009E01BE"/>
    <w:rsid w:val="009E2DF6"/>
    <w:rsid w:val="009F3A3C"/>
    <w:rsid w:val="00A024D5"/>
    <w:rsid w:val="00A04F48"/>
    <w:rsid w:val="00A10F6B"/>
    <w:rsid w:val="00A11727"/>
    <w:rsid w:val="00A3343D"/>
    <w:rsid w:val="00A35032"/>
    <w:rsid w:val="00A35198"/>
    <w:rsid w:val="00A36EE8"/>
    <w:rsid w:val="00A42222"/>
    <w:rsid w:val="00A42B6D"/>
    <w:rsid w:val="00A5195B"/>
    <w:rsid w:val="00A54361"/>
    <w:rsid w:val="00A55F05"/>
    <w:rsid w:val="00A656C8"/>
    <w:rsid w:val="00A6601D"/>
    <w:rsid w:val="00A6799B"/>
    <w:rsid w:val="00A67EB0"/>
    <w:rsid w:val="00A73317"/>
    <w:rsid w:val="00A754BF"/>
    <w:rsid w:val="00A8302B"/>
    <w:rsid w:val="00A85EE9"/>
    <w:rsid w:val="00A9092A"/>
    <w:rsid w:val="00A9605A"/>
    <w:rsid w:val="00AB0FEE"/>
    <w:rsid w:val="00AB212B"/>
    <w:rsid w:val="00AB41AD"/>
    <w:rsid w:val="00AC00EA"/>
    <w:rsid w:val="00AC48E3"/>
    <w:rsid w:val="00AC4AD7"/>
    <w:rsid w:val="00AC614F"/>
    <w:rsid w:val="00AC7679"/>
    <w:rsid w:val="00AD080B"/>
    <w:rsid w:val="00AD6CAD"/>
    <w:rsid w:val="00AD70A4"/>
    <w:rsid w:val="00B0232F"/>
    <w:rsid w:val="00B10D7E"/>
    <w:rsid w:val="00B141A6"/>
    <w:rsid w:val="00B17459"/>
    <w:rsid w:val="00B24F90"/>
    <w:rsid w:val="00B407A2"/>
    <w:rsid w:val="00B45790"/>
    <w:rsid w:val="00B67B19"/>
    <w:rsid w:val="00B838AA"/>
    <w:rsid w:val="00BA0D94"/>
    <w:rsid w:val="00BA21BE"/>
    <w:rsid w:val="00BA2D54"/>
    <w:rsid w:val="00BA707E"/>
    <w:rsid w:val="00BB58BB"/>
    <w:rsid w:val="00BC39B5"/>
    <w:rsid w:val="00BC5409"/>
    <w:rsid w:val="00BC7A13"/>
    <w:rsid w:val="00BF111B"/>
    <w:rsid w:val="00BF5932"/>
    <w:rsid w:val="00C00FC0"/>
    <w:rsid w:val="00C02CED"/>
    <w:rsid w:val="00C072EA"/>
    <w:rsid w:val="00C1061C"/>
    <w:rsid w:val="00C129C7"/>
    <w:rsid w:val="00C12A61"/>
    <w:rsid w:val="00C1720F"/>
    <w:rsid w:val="00C21B4B"/>
    <w:rsid w:val="00C23240"/>
    <w:rsid w:val="00C252F4"/>
    <w:rsid w:val="00C26C43"/>
    <w:rsid w:val="00C30F00"/>
    <w:rsid w:val="00C33323"/>
    <w:rsid w:val="00C41B52"/>
    <w:rsid w:val="00C44428"/>
    <w:rsid w:val="00C460DD"/>
    <w:rsid w:val="00C504B3"/>
    <w:rsid w:val="00C554C6"/>
    <w:rsid w:val="00C57F23"/>
    <w:rsid w:val="00C66933"/>
    <w:rsid w:val="00C713F3"/>
    <w:rsid w:val="00C75B4E"/>
    <w:rsid w:val="00C7634B"/>
    <w:rsid w:val="00C822A0"/>
    <w:rsid w:val="00C86A1E"/>
    <w:rsid w:val="00C87444"/>
    <w:rsid w:val="00C9170E"/>
    <w:rsid w:val="00C9502F"/>
    <w:rsid w:val="00CA2F79"/>
    <w:rsid w:val="00CA6371"/>
    <w:rsid w:val="00CA7D24"/>
    <w:rsid w:val="00CB72F2"/>
    <w:rsid w:val="00CC31C3"/>
    <w:rsid w:val="00CD3FB2"/>
    <w:rsid w:val="00CD592A"/>
    <w:rsid w:val="00CE315A"/>
    <w:rsid w:val="00CE5879"/>
    <w:rsid w:val="00CE674D"/>
    <w:rsid w:val="00CF3752"/>
    <w:rsid w:val="00CF4306"/>
    <w:rsid w:val="00CF54F8"/>
    <w:rsid w:val="00CF64E6"/>
    <w:rsid w:val="00CF7787"/>
    <w:rsid w:val="00D039E2"/>
    <w:rsid w:val="00D056A5"/>
    <w:rsid w:val="00D1034C"/>
    <w:rsid w:val="00D1123F"/>
    <w:rsid w:val="00D154B7"/>
    <w:rsid w:val="00D1583B"/>
    <w:rsid w:val="00D16152"/>
    <w:rsid w:val="00D2084E"/>
    <w:rsid w:val="00D21B8E"/>
    <w:rsid w:val="00D30BBD"/>
    <w:rsid w:val="00D33AB1"/>
    <w:rsid w:val="00D35425"/>
    <w:rsid w:val="00D3625F"/>
    <w:rsid w:val="00D44E53"/>
    <w:rsid w:val="00D44E6A"/>
    <w:rsid w:val="00D52E76"/>
    <w:rsid w:val="00D602C9"/>
    <w:rsid w:val="00D6490D"/>
    <w:rsid w:val="00D65B64"/>
    <w:rsid w:val="00D66E29"/>
    <w:rsid w:val="00D80520"/>
    <w:rsid w:val="00D86DDE"/>
    <w:rsid w:val="00D8762A"/>
    <w:rsid w:val="00DA7A79"/>
    <w:rsid w:val="00DB5767"/>
    <w:rsid w:val="00DB5B9C"/>
    <w:rsid w:val="00DB5CC8"/>
    <w:rsid w:val="00DB7D26"/>
    <w:rsid w:val="00DC37D5"/>
    <w:rsid w:val="00DD509E"/>
    <w:rsid w:val="00DD7AEF"/>
    <w:rsid w:val="00DE33F0"/>
    <w:rsid w:val="00DE3E29"/>
    <w:rsid w:val="00DE4704"/>
    <w:rsid w:val="00DF1F7B"/>
    <w:rsid w:val="00DF7462"/>
    <w:rsid w:val="00E031F4"/>
    <w:rsid w:val="00E11265"/>
    <w:rsid w:val="00E12A4D"/>
    <w:rsid w:val="00E1430A"/>
    <w:rsid w:val="00E155B1"/>
    <w:rsid w:val="00E20A5D"/>
    <w:rsid w:val="00E26987"/>
    <w:rsid w:val="00E44A59"/>
    <w:rsid w:val="00E46902"/>
    <w:rsid w:val="00E51250"/>
    <w:rsid w:val="00E56523"/>
    <w:rsid w:val="00E6127C"/>
    <w:rsid w:val="00E64286"/>
    <w:rsid w:val="00E66A92"/>
    <w:rsid w:val="00E77BEB"/>
    <w:rsid w:val="00E96BEE"/>
    <w:rsid w:val="00EC1A28"/>
    <w:rsid w:val="00ED4215"/>
    <w:rsid w:val="00EE2EDD"/>
    <w:rsid w:val="00EE3BE9"/>
    <w:rsid w:val="00EE7B6C"/>
    <w:rsid w:val="00EF38B7"/>
    <w:rsid w:val="00F104B2"/>
    <w:rsid w:val="00F10794"/>
    <w:rsid w:val="00F136E7"/>
    <w:rsid w:val="00F17707"/>
    <w:rsid w:val="00F23FCD"/>
    <w:rsid w:val="00F242C1"/>
    <w:rsid w:val="00F32BA3"/>
    <w:rsid w:val="00F3306A"/>
    <w:rsid w:val="00F37EE8"/>
    <w:rsid w:val="00F43E12"/>
    <w:rsid w:val="00F50F98"/>
    <w:rsid w:val="00F541E7"/>
    <w:rsid w:val="00F548A3"/>
    <w:rsid w:val="00F61E4D"/>
    <w:rsid w:val="00F624E2"/>
    <w:rsid w:val="00F66336"/>
    <w:rsid w:val="00F85B2A"/>
    <w:rsid w:val="00F92AF1"/>
    <w:rsid w:val="00FB00EF"/>
    <w:rsid w:val="00FB2CBA"/>
    <w:rsid w:val="00FB3318"/>
    <w:rsid w:val="00FB3869"/>
    <w:rsid w:val="00FB57E1"/>
    <w:rsid w:val="00FC0FEC"/>
    <w:rsid w:val="00FE0EAB"/>
    <w:rsid w:val="00FE336D"/>
    <w:rsid w:val="00FE40DD"/>
    <w:rsid w:val="00FE714D"/>
    <w:rsid w:val="00FE7860"/>
    <w:rsid w:val="00FF5FFE"/>
    <w:rsid w:val="00FF6A48"/>
  </w:rsids>
  <m:mathPr>
    <m:mathFont m:val="Cambria Math"/>
    <m:brkBin m:val="before"/>
    <m:brkBinSub m:val="--"/>
    <m:smallFrac m:val="off"/>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080B"/>
    <w:rPr>
      <w:rFonts w:ascii="Calibri" w:eastAsia="Times New Roman" w:hAnsi="Calibri" w:cs="Times New Roman"/>
      <w:lang w:eastAsia="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D080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AD080B"/>
    <w:rPr>
      <w:rFonts w:ascii="Calibri" w:eastAsia="Times New Roman" w:hAnsi="Calibri" w:cs="Times New Roman"/>
      <w:lang w:eastAsia="es-SV"/>
    </w:rPr>
  </w:style>
  <w:style w:type="paragraph" w:styleId="Piedepgina">
    <w:name w:val="footer"/>
    <w:basedOn w:val="Normal"/>
    <w:link w:val="PiedepginaCar"/>
    <w:uiPriority w:val="99"/>
    <w:unhideWhenUsed/>
    <w:rsid w:val="00AD080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D080B"/>
    <w:rPr>
      <w:rFonts w:ascii="Calibri" w:eastAsia="Times New Roman" w:hAnsi="Calibri" w:cs="Times New Roman"/>
      <w:lang w:eastAsia="es-SV"/>
    </w:rPr>
  </w:style>
  <w:style w:type="paragraph" w:styleId="Textodeglobo">
    <w:name w:val="Balloon Text"/>
    <w:basedOn w:val="Normal"/>
    <w:link w:val="TextodegloboCar"/>
    <w:uiPriority w:val="99"/>
    <w:semiHidden/>
    <w:unhideWhenUsed/>
    <w:rsid w:val="00AD080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D080B"/>
    <w:rPr>
      <w:rFonts w:ascii="Tahoma" w:eastAsia="Times New Roman" w:hAnsi="Tahoma" w:cs="Tahoma"/>
      <w:sz w:val="16"/>
      <w:szCs w:val="16"/>
      <w:lang w:eastAsia="es-SV"/>
    </w:rPr>
  </w:style>
  <w:style w:type="character" w:styleId="Hipervnculo">
    <w:name w:val="Hyperlink"/>
    <w:basedOn w:val="Fuentedeprrafopredeter"/>
    <w:uiPriority w:val="99"/>
    <w:rsid w:val="00AD080B"/>
    <w:rPr>
      <w:color w:val="0000FF"/>
      <w:u w:val="single"/>
    </w:rPr>
  </w:style>
  <w:style w:type="paragraph" w:styleId="Prrafodelista">
    <w:name w:val="List Paragraph"/>
    <w:basedOn w:val="Normal"/>
    <w:uiPriority w:val="34"/>
    <w:qFormat/>
    <w:rsid w:val="00007957"/>
    <w:pPr>
      <w:ind w:left="720"/>
      <w:contextualSpacing/>
    </w:pPr>
  </w:style>
  <w:style w:type="character" w:customStyle="1" w:styleId="apple-converted-space">
    <w:name w:val="apple-converted-space"/>
    <w:basedOn w:val="Fuentedeprrafopredeter"/>
    <w:rsid w:val="002D3784"/>
  </w:style>
  <w:style w:type="paragraph" w:customStyle="1" w:styleId="Default">
    <w:name w:val="Default"/>
    <w:rsid w:val="00416430"/>
    <w:pPr>
      <w:autoSpaceDE w:val="0"/>
      <w:autoSpaceDN w:val="0"/>
      <w:adjustRightInd w:val="0"/>
      <w:spacing w:after="0" w:line="240" w:lineRule="auto"/>
    </w:pPr>
    <w:rPr>
      <w:rFonts w:ascii="Arial" w:hAnsi="Arial" w:cs="Arial"/>
      <w:color w:val="000000"/>
      <w:sz w:val="24"/>
      <w:szCs w:val="24"/>
    </w:rPr>
  </w:style>
  <w:style w:type="paragraph" w:styleId="NormalWeb">
    <w:name w:val="Normal (Web)"/>
    <w:basedOn w:val="Normal"/>
    <w:uiPriority w:val="99"/>
    <w:unhideWhenUsed/>
    <w:rsid w:val="00E96BEE"/>
    <w:pPr>
      <w:spacing w:before="100" w:beforeAutospacing="1" w:after="100" w:afterAutospacing="1" w:line="240" w:lineRule="auto"/>
    </w:pPr>
    <w:rPr>
      <w:rFonts w:ascii="Times New Roman" w:hAnsi="Times New Roman"/>
      <w:sz w:val="24"/>
      <w:szCs w:val="24"/>
    </w:rPr>
  </w:style>
  <w:style w:type="character" w:styleId="Textoennegrita">
    <w:name w:val="Strong"/>
    <w:basedOn w:val="Fuentedeprrafopredeter"/>
    <w:uiPriority w:val="22"/>
    <w:qFormat/>
    <w:rsid w:val="000A6F48"/>
    <w:rPr>
      <w:b/>
      <w:bCs/>
    </w:rPr>
  </w:style>
  <w:style w:type="paragraph" w:styleId="Textosinformato">
    <w:name w:val="Plain Text"/>
    <w:basedOn w:val="Normal"/>
    <w:link w:val="TextosinformatoCar"/>
    <w:uiPriority w:val="99"/>
    <w:semiHidden/>
    <w:unhideWhenUsed/>
    <w:rsid w:val="00497E9B"/>
    <w:pPr>
      <w:spacing w:after="0" w:line="240" w:lineRule="auto"/>
    </w:pPr>
    <w:rPr>
      <w:rFonts w:ascii="Consolas" w:eastAsiaTheme="minorHAnsi" w:hAnsi="Consolas" w:cs="Consolas"/>
      <w:sz w:val="21"/>
      <w:szCs w:val="21"/>
    </w:rPr>
  </w:style>
  <w:style w:type="character" w:customStyle="1" w:styleId="TextosinformatoCar">
    <w:name w:val="Texto sin formato Car"/>
    <w:basedOn w:val="Fuentedeprrafopredeter"/>
    <w:link w:val="Textosinformato"/>
    <w:uiPriority w:val="99"/>
    <w:semiHidden/>
    <w:rsid w:val="00497E9B"/>
    <w:rPr>
      <w:rFonts w:ascii="Consolas" w:hAnsi="Consolas" w:cs="Consolas"/>
      <w:sz w:val="21"/>
      <w:szCs w:val="21"/>
      <w:lang w:eastAsia="es-SV"/>
    </w:rPr>
  </w:style>
</w:styles>
</file>

<file path=word/webSettings.xml><?xml version="1.0" encoding="utf-8"?>
<w:webSettings xmlns:r="http://schemas.openxmlformats.org/officeDocument/2006/relationships" xmlns:w="http://schemas.openxmlformats.org/wordprocessingml/2006/main">
  <w:divs>
    <w:div w:id="4408243">
      <w:bodyDiv w:val="1"/>
      <w:marLeft w:val="0"/>
      <w:marRight w:val="0"/>
      <w:marTop w:val="0"/>
      <w:marBottom w:val="0"/>
      <w:divBdr>
        <w:top w:val="none" w:sz="0" w:space="0" w:color="auto"/>
        <w:left w:val="none" w:sz="0" w:space="0" w:color="auto"/>
        <w:bottom w:val="none" w:sz="0" w:space="0" w:color="auto"/>
        <w:right w:val="none" w:sz="0" w:space="0" w:color="auto"/>
      </w:divBdr>
    </w:div>
    <w:div w:id="146284838">
      <w:bodyDiv w:val="1"/>
      <w:marLeft w:val="0"/>
      <w:marRight w:val="0"/>
      <w:marTop w:val="0"/>
      <w:marBottom w:val="0"/>
      <w:divBdr>
        <w:top w:val="none" w:sz="0" w:space="0" w:color="auto"/>
        <w:left w:val="none" w:sz="0" w:space="0" w:color="auto"/>
        <w:bottom w:val="none" w:sz="0" w:space="0" w:color="auto"/>
        <w:right w:val="none" w:sz="0" w:space="0" w:color="auto"/>
      </w:divBdr>
    </w:div>
    <w:div w:id="208997693">
      <w:bodyDiv w:val="1"/>
      <w:marLeft w:val="0"/>
      <w:marRight w:val="0"/>
      <w:marTop w:val="0"/>
      <w:marBottom w:val="0"/>
      <w:divBdr>
        <w:top w:val="none" w:sz="0" w:space="0" w:color="auto"/>
        <w:left w:val="none" w:sz="0" w:space="0" w:color="auto"/>
        <w:bottom w:val="none" w:sz="0" w:space="0" w:color="auto"/>
        <w:right w:val="none" w:sz="0" w:space="0" w:color="auto"/>
      </w:divBdr>
    </w:div>
    <w:div w:id="254829986">
      <w:bodyDiv w:val="1"/>
      <w:marLeft w:val="0"/>
      <w:marRight w:val="0"/>
      <w:marTop w:val="0"/>
      <w:marBottom w:val="0"/>
      <w:divBdr>
        <w:top w:val="none" w:sz="0" w:space="0" w:color="auto"/>
        <w:left w:val="none" w:sz="0" w:space="0" w:color="auto"/>
        <w:bottom w:val="none" w:sz="0" w:space="0" w:color="auto"/>
        <w:right w:val="none" w:sz="0" w:space="0" w:color="auto"/>
      </w:divBdr>
    </w:div>
    <w:div w:id="317735137">
      <w:bodyDiv w:val="1"/>
      <w:marLeft w:val="0"/>
      <w:marRight w:val="0"/>
      <w:marTop w:val="0"/>
      <w:marBottom w:val="0"/>
      <w:divBdr>
        <w:top w:val="none" w:sz="0" w:space="0" w:color="auto"/>
        <w:left w:val="none" w:sz="0" w:space="0" w:color="auto"/>
        <w:bottom w:val="none" w:sz="0" w:space="0" w:color="auto"/>
        <w:right w:val="none" w:sz="0" w:space="0" w:color="auto"/>
      </w:divBdr>
    </w:div>
    <w:div w:id="429198853">
      <w:bodyDiv w:val="1"/>
      <w:marLeft w:val="0"/>
      <w:marRight w:val="0"/>
      <w:marTop w:val="0"/>
      <w:marBottom w:val="0"/>
      <w:divBdr>
        <w:top w:val="none" w:sz="0" w:space="0" w:color="auto"/>
        <w:left w:val="none" w:sz="0" w:space="0" w:color="auto"/>
        <w:bottom w:val="none" w:sz="0" w:space="0" w:color="auto"/>
        <w:right w:val="none" w:sz="0" w:space="0" w:color="auto"/>
      </w:divBdr>
    </w:div>
    <w:div w:id="444886334">
      <w:bodyDiv w:val="1"/>
      <w:marLeft w:val="0"/>
      <w:marRight w:val="0"/>
      <w:marTop w:val="0"/>
      <w:marBottom w:val="0"/>
      <w:divBdr>
        <w:top w:val="none" w:sz="0" w:space="0" w:color="auto"/>
        <w:left w:val="none" w:sz="0" w:space="0" w:color="auto"/>
        <w:bottom w:val="none" w:sz="0" w:space="0" w:color="auto"/>
        <w:right w:val="none" w:sz="0" w:space="0" w:color="auto"/>
      </w:divBdr>
    </w:div>
    <w:div w:id="489443161">
      <w:bodyDiv w:val="1"/>
      <w:marLeft w:val="0"/>
      <w:marRight w:val="0"/>
      <w:marTop w:val="0"/>
      <w:marBottom w:val="0"/>
      <w:divBdr>
        <w:top w:val="none" w:sz="0" w:space="0" w:color="auto"/>
        <w:left w:val="none" w:sz="0" w:space="0" w:color="auto"/>
        <w:bottom w:val="none" w:sz="0" w:space="0" w:color="auto"/>
        <w:right w:val="none" w:sz="0" w:space="0" w:color="auto"/>
      </w:divBdr>
    </w:div>
    <w:div w:id="494037052">
      <w:bodyDiv w:val="1"/>
      <w:marLeft w:val="0"/>
      <w:marRight w:val="0"/>
      <w:marTop w:val="0"/>
      <w:marBottom w:val="0"/>
      <w:divBdr>
        <w:top w:val="none" w:sz="0" w:space="0" w:color="auto"/>
        <w:left w:val="none" w:sz="0" w:space="0" w:color="auto"/>
        <w:bottom w:val="none" w:sz="0" w:space="0" w:color="auto"/>
        <w:right w:val="none" w:sz="0" w:space="0" w:color="auto"/>
      </w:divBdr>
    </w:div>
    <w:div w:id="582882239">
      <w:bodyDiv w:val="1"/>
      <w:marLeft w:val="0"/>
      <w:marRight w:val="0"/>
      <w:marTop w:val="0"/>
      <w:marBottom w:val="0"/>
      <w:divBdr>
        <w:top w:val="none" w:sz="0" w:space="0" w:color="auto"/>
        <w:left w:val="none" w:sz="0" w:space="0" w:color="auto"/>
        <w:bottom w:val="none" w:sz="0" w:space="0" w:color="auto"/>
        <w:right w:val="none" w:sz="0" w:space="0" w:color="auto"/>
      </w:divBdr>
    </w:div>
    <w:div w:id="673798351">
      <w:bodyDiv w:val="1"/>
      <w:marLeft w:val="0"/>
      <w:marRight w:val="0"/>
      <w:marTop w:val="0"/>
      <w:marBottom w:val="0"/>
      <w:divBdr>
        <w:top w:val="none" w:sz="0" w:space="0" w:color="auto"/>
        <w:left w:val="none" w:sz="0" w:space="0" w:color="auto"/>
        <w:bottom w:val="none" w:sz="0" w:space="0" w:color="auto"/>
        <w:right w:val="none" w:sz="0" w:space="0" w:color="auto"/>
      </w:divBdr>
    </w:div>
    <w:div w:id="800878641">
      <w:bodyDiv w:val="1"/>
      <w:marLeft w:val="0"/>
      <w:marRight w:val="0"/>
      <w:marTop w:val="0"/>
      <w:marBottom w:val="0"/>
      <w:divBdr>
        <w:top w:val="none" w:sz="0" w:space="0" w:color="auto"/>
        <w:left w:val="none" w:sz="0" w:space="0" w:color="auto"/>
        <w:bottom w:val="none" w:sz="0" w:space="0" w:color="auto"/>
        <w:right w:val="none" w:sz="0" w:space="0" w:color="auto"/>
      </w:divBdr>
    </w:div>
    <w:div w:id="847672437">
      <w:bodyDiv w:val="1"/>
      <w:marLeft w:val="0"/>
      <w:marRight w:val="0"/>
      <w:marTop w:val="0"/>
      <w:marBottom w:val="0"/>
      <w:divBdr>
        <w:top w:val="none" w:sz="0" w:space="0" w:color="auto"/>
        <w:left w:val="none" w:sz="0" w:space="0" w:color="auto"/>
        <w:bottom w:val="none" w:sz="0" w:space="0" w:color="auto"/>
        <w:right w:val="none" w:sz="0" w:space="0" w:color="auto"/>
      </w:divBdr>
      <w:divsChild>
        <w:div w:id="1877232316">
          <w:marLeft w:val="0"/>
          <w:marRight w:val="0"/>
          <w:marTop w:val="0"/>
          <w:marBottom w:val="0"/>
          <w:divBdr>
            <w:top w:val="none" w:sz="0" w:space="0" w:color="auto"/>
            <w:left w:val="none" w:sz="0" w:space="0" w:color="auto"/>
            <w:bottom w:val="none" w:sz="0" w:space="0" w:color="auto"/>
            <w:right w:val="none" w:sz="0" w:space="0" w:color="auto"/>
          </w:divBdr>
          <w:divsChild>
            <w:div w:id="1058866209">
              <w:marLeft w:val="0"/>
              <w:marRight w:val="0"/>
              <w:marTop w:val="0"/>
              <w:marBottom w:val="0"/>
              <w:divBdr>
                <w:top w:val="none" w:sz="0" w:space="0" w:color="auto"/>
                <w:left w:val="none" w:sz="0" w:space="0" w:color="auto"/>
                <w:bottom w:val="none" w:sz="0" w:space="0" w:color="auto"/>
                <w:right w:val="none" w:sz="0" w:space="0" w:color="auto"/>
              </w:divBdr>
              <w:divsChild>
                <w:div w:id="148635913">
                  <w:marLeft w:val="0"/>
                  <w:marRight w:val="0"/>
                  <w:marTop w:val="0"/>
                  <w:marBottom w:val="0"/>
                  <w:divBdr>
                    <w:top w:val="none" w:sz="0" w:space="0" w:color="auto"/>
                    <w:left w:val="none" w:sz="0" w:space="0" w:color="auto"/>
                    <w:bottom w:val="none" w:sz="0" w:space="0" w:color="auto"/>
                    <w:right w:val="none" w:sz="0" w:space="0" w:color="auto"/>
                  </w:divBdr>
                  <w:divsChild>
                    <w:div w:id="544367556">
                      <w:marLeft w:val="0"/>
                      <w:marRight w:val="0"/>
                      <w:marTop w:val="0"/>
                      <w:marBottom w:val="0"/>
                      <w:divBdr>
                        <w:top w:val="none" w:sz="0" w:space="0" w:color="auto"/>
                        <w:left w:val="none" w:sz="0" w:space="0" w:color="auto"/>
                        <w:bottom w:val="none" w:sz="0" w:space="0" w:color="auto"/>
                        <w:right w:val="none" w:sz="0" w:space="0" w:color="auto"/>
                      </w:divBdr>
                      <w:divsChild>
                        <w:div w:id="647057295">
                          <w:marLeft w:val="0"/>
                          <w:marRight w:val="0"/>
                          <w:marTop w:val="0"/>
                          <w:marBottom w:val="0"/>
                          <w:divBdr>
                            <w:top w:val="none" w:sz="0" w:space="0" w:color="auto"/>
                            <w:left w:val="none" w:sz="0" w:space="0" w:color="auto"/>
                            <w:bottom w:val="none" w:sz="0" w:space="0" w:color="auto"/>
                            <w:right w:val="none" w:sz="0" w:space="0" w:color="auto"/>
                          </w:divBdr>
                          <w:divsChild>
                            <w:div w:id="144128619">
                              <w:marLeft w:val="0"/>
                              <w:marRight w:val="0"/>
                              <w:marTop w:val="0"/>
                              <w:marBottom w:val="0"/>
                              <w:divBdr>
                                <w:top w:val="none" w:sz="0" w:space="0" w:color="auto"/>
                                <w:left w:val="none" w:sz="0" w:space="0" w:color="auto"/>
                                <w:bottom w:val="none" w:sz="0" w:space="0" w:color="auto"/>
                                <w:right w:val="none" w:sz="0" w:space="0" w:color="auto"/>
                              </w:divBdr>
                              <w:divsChild>
                                <w:div w:id="1346909062">
                                  <w:marLeft w:val="0"/>
                                  <w:marRight w:val="0"/>
                                  <w:marTop w:val="0"/>
                                  <w:marBottom w:val="0"/>
                                  <w:divBdr>
                                    <w:top w:val="none" w:sz="0" w:space="0" w:color="auto"/>
                                    <w:left w:val="none" w:sz="0" w:space="0" w:color="auto"/>
                                    <w:bottom w:val="none" w:sz="0" w:space="0" w:color="auto"/>
                                    <w:right w:val="none" w:sz="0" w:space="0" w:color="auto"/>
                                  </w:divBdr>
                                </w:div>
                                <w:div w:id="1717117394">
                                  <w:marLeft w:val="0"/>
                                  <w:marRight w:val="0"/>
                                  <w:marTop w:val="0"/>
                                  <w:marBottom w:val="0"/>
                                  <w:divBdr>
                                    <w:top w:val="none" w:sz="0" w:space="0" w:color="auto"/>
                                    <w:left w:val="none" w:sz="0" w:space="0" w:color="auto"/>
                                    <w:bottom w:val="none" w:sz="0" w:space="0" w:color="auto"/>
                                    <w:right w:val="none" w:sz="0" w:space="0" w:color="auto"/>
                                  </w:divBdr>
                                  <w:divsChild>
                                    <w:div w:id="855920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2975907">
                          <w:marLeft w:val="0"/>
                          <w:marRight w:val="0"/>
                          <w:marTop w:val="0"/>
                          <w:marBottom w:val="0"/>
                          <w:divBdr>
                            <w:top w:val="none" w:sz="0" w:space="0" w:color="auto"/>
                            <w:left w:val="none" w:sz="0" w:space="0" w:color="auto"/>
                            <w:bottom w:val="none" w:sz="0" w:space="0" w:color="auto"/>
                            <w:right w:val="none" w:sz="0" w:space="0" w:color="auto"/>
                          </w:divBdr>
                          <w:divsChild>
                            <w:div w:id="46346782">
                              <w:marLeft w:val="0"/>
                              <w:marRight w:val="0"/>
                              <w:marTop w:val="0"/>
                              <w:marBottom w:val="0"/>
                              <w:divBdr>
                                <w:top w:val="none" w:sz="0" w:space="0" w:color="auto"/>
                                <w:left w:val="none" w:sz="0" w:space="0" w:color="auto"/>
                                <w:bottom w:val="none" w:sz="0" w:space="0" w:color="auto"/>
                                <w:right w:val="none" w:sz="0" w:space="0" w:color="auto"/>
                              </w:divBdr>
                            </w:div>
                            <w:div w:id="944460362">
                              <w:marLeft w:val="0"/>
                              <w:marRight w:val="0"/>
                              <w:marTop w:val="0"/>
                              <w:marBottom w:val="0"/>
                              <w:divBdr>
                                <w:top w:val="none" w:sz="0" w:space="0" w:color="auto"/>
                                <w:left w:val="none" w:sz="0" w:space="0" w:color="auto"/>
                                <w:bottom w:val="none" w:sz="0" w:space="0" w:color="auto"/>
                                <w:right w:val="none" w:sz="0" w:space="0" w:color="auto"/>
                              </w:divBdr>
                            </w:div>
                          </w:divsChild>
                        </w:div>
                        <w:div w:id="1135759379">
                          <w:marLeft w:val="0"/>
                          <w:marRight w:val="0"/>
                          <w:marTop w:val="90"/>
                          <w:marBottom w:val="100"/>
                          <w:divBdr>
                            <w:top w:val="none" w:sz="0" w:space="0" w:color="auto"/>
                            <w:left w:val="none" w:sz="0" w:space="0" w:color="auto"/>
                            <w:bottom w:val="none" w:sz="0" w:space="0" w:color="auto"/>
                            <w:right w:val="none" w:sz="0" w:space="0" w:color="auto"/>
                          </w:divBdr>
                          <w:divsChild>
                            <w:div w:id="997732424">
                              <w:marLeft w:val="0"/>
                              <w:marRight w:val="0"/>
                              <w:marTop w:val="0"/>
                              <w:marBottom w:val="0"/>
                              <w:divBdr>
                                <w:top w:val="none" w:sz="0" w:space="0" w:color="auto"/>
                                <w:left w:val="none" w:sz="0" w:space="0" w:color="auto"/>
                                <w:bottom w:val="none" w:sz="0" w:space="0" w:color="auto"/>
                                <w:right w:val="none" w:sz="0" w:space="0" w:color="auto"/>
                              </w:divBdr>
                            </w:div>
                            <w:div w:id="1616448110">
                              <w:marLeft w:val="0"/>
                              <w:marRight w:val="0"/>
                              <w:marTop w:val="0"/>
                              <w:marBottom w:val="0"/>
                              <w:divBdr>
                                <w:top w:val="none" w:sz="0" w:space="0" w:color="auto"/>
                                <w:left w:val="none" w:sz="0" w:space="0" w:color="auto"/>
                                <w:bottom w:val="none" w:sz="0" w:space="0" w:color="auto"/>
                                <w:right w:val="none" w:sz="0" w:space="0" w:color="auto"/>
                              </w:divBdr>
                            </w:div>
                          </w:divsChild>
                        </w:div>
                        <w:div w:id="1255243122">
                          <w:marLeft w:val="2550"/>
                          <w:marRight w:val="0"/>
                          <w:marTop w:val="0"/>
                          <w:marBottom w:val="0"/>
                          <w:divBdr>
                            <w:top w:val="none" w:sz="0" w:space="0" w:color="auto"/>
                            <w:left w:val="none" w:sz="0" w:space="0" w:color="auto"/>
                            <w:bottom w:val="none" w:sz="0" w:space="0" w:color="auto"/>
                            <w:right w:val="none" w:sz="0" w:space="0" w:color="auto"/>
                          </w:divBdr>
                          <w:divsChild>
                            <w:div w:id="245960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58087853">
      <w:bodyDiv w:val="1"/>
      <w:marLeft w:val="0"/>
      <w:marRight w:val="0"/>
      <w:marTop w:val="0"/>
      <w:marBottom w:val="0"/>
      <w:divBdr>
        <w:top w:val="none" w:sz="0" w:space="0" w:color="auto"/>
        <w:left w:val="none" w:sz="0" w:space="0" w:color="auto"/>
        <w:bottom w:val="none" w:sz="0" w:space="0" w:color="auto"/>
        <w:right w:val="none" w:sz="0" w:space="0" w:color="auto"/>
      </w:divBdr>
    </w:div>
    <w:div w:id="875658243">
      <w:bodyDiv w:val="1"/>
      <w:marLeft w:val="0"/>
      <w:marRight w:val="0"/>
      <w:marTop w:val="0"/>
      <w:marBottom w:val="0"/>
      <w:divBdr>
        <w:top w:val="none" w:sz="0" w:space="0" w:color="auto"/>
        <w:left w:val="none" w:sz="0" w:space="0" w:color="auto"/>
        <w:bottom w:val="none" w:sz="0" w:space="0" w:color="auto"/>
        <w:right w:val="none" w:sz="0" w:space="0" w:color="auto"/>
      </w:divBdr>
    </w:div>
    <w:div w:id="890115072">
      <w:bodyDiv w:val="1"/>
      <w:marLeft w:val="0"/>
      <w:marRight w:val="0"/>
      <w:marTop w:val="0"/>
      <w:marBottom w:val="0"/>
      <w:divBdr>
        <w:top w:val="none" w:sz="0" w:space="0" w:color="auto"/>
        <w:left w:val="none" w:sz="0" w:space="0" w:color="auto"/>
        <w:bottom w:val="none" w:sz="0" w:space="0" w:color="auto"/>
        <w:right w:val="none" w:sz="0" w:space="0" w:color="auto"/>
      </w:divBdr>
    </w:div>
    <w:div w:id="925186143">
      <w:bodyDiv w:val="1"/>
      <w:marLeft w:val="0"/>
      <w:marRight w:val="0"/>
      <w:marTop w:val="0"/>
      <w:marBottom w:val="0"/>
      <w:divBdr>
        <w:top w:val="none" w:sz="0" w:space="0" w:color="auto"/>
        <w:left w:val="none" w:sz="0" w:space="0" w:color="auto"/>
        <w:bottom w:val="none" w:sz="0" w:space="0" w:color="auto"/>
        <w:right w:val="none" w:sz="0" w:space="0" w:color="auto"/>
      </w:divBdr>
    </w:div>
    <w:div w:id="938681578">
      <w:bodyDiv w:val="1"/>
      <w:marLeft w:val="0"/>
      <w:marRight w:val="0"/>
      <w:marTop w:val="0"/>
      <w:marBottom w:val="0"/>
      <w:divBdr>
        <w:top w:val="none" w:sz="0" w:space="0" w:color="auto"/>
        <w:left w:val="none" w:sz="0" w:space="0" w:color="auto"/>
        <w:bottom w:val="none" w:sz="0" w:space="0" w:color="auto"/>
        <w:right w:val="none" w:sz="0" w:space="0" w:color="auto"/>
      </w:divBdr>
    </w:div>
    <w:div w:id="1027221577">
      <w:bodyDiv w:val="1"/>
      <w:marLeft w:val="0"/>
      <w:marRight w:val="0"/>
      <w:marTop w:val="0"/>
      <w:marBottom w:val="0"/>
      <w:divBdr>
        <w:top w:val="none" w:sz="0" w:space="0" w:color="auto"/>
        <w:left w:val="none" w:sz="0" w:space="0" w:color="auto"/>
        <w:bottom w:val="none" w:sz="0" w:space="0" w:color="auto"/>
        <w:right w:val="none" w:sz="0" w:space="0" w:color="auto"/>
      </w:divBdr>
    </w:div>
    <w:div w:id="1036195370">
      <w:bodyDiv w:val="1"/>
      <w:marLeft w:val="0"/>
      <w:marRight w:val="0"/>
      <w:marTop w:val="0"/>
      <w:marBottom w:val="0"/>
      <w:divBdr>
        <w:top w:val="none" w:sz="0" w:space="0" w:color="auto"/>
        <w:left w:val="none" w:sz="0" w:space="0" w:color="auto"/>
        <w:bottom w:val="none" w:sz="0" w:space="0" w:color="auto"/>
        <w:right w:val="none" w:sz="0" w:space="0" w:color="auto"/>
      </w:divBdr>
    </w:div>
    <w:div w:id="1043097225">
      <w:bodyDiv w:val="1"/>
      <w:marLeft w:val="0"/>
      <w:marRight w:val="0"/>
      <w:marTop w:val="0"/>
      <w:marBottom w:val="0"/>
      <w:divBdr>
        <w:top w:val="none" w:sz="0" w:space="0" w:color="auto"/>
        <w:left w:val="none" w:sz="0" w:space="0" w:color="auto"/>
        <w:bottom w:val="none" w:sz="0" w:space="0" w:color="auto"/>
        <w:right w:val="none" w:sz="0" w:space="0" w:color="auto"/>
      </w:divBdr>
    </w:div>
    <w:div w:id="1052970375">
      <w:bodyDiv w:val="1"/>
      <w:marLeft w:val="0"/>
      <w:marRight w:val="0"/>
      <w:marTop w:val="0"/>
      <w:marBottom w:val="0"/>
      <w:divBdr>
        <w:top w:val="none" w:sz="0" w:space="0" w:color="auto"/>
        <w:left w:val="none" w:sz="0" w:space="0" w:color="auto"/>
        <w:bottom w:val="none" w:sz="0" w:space="0" w:color="auto"/>
        <w:right w:val="none" w:sz="0" w:space="0" w:color="auto"/>
      </w:divBdr>
    </w:div>
    <w:div w:id="1138381251">
      <w:bodyDiv w:val="1"/>
      <w:marLeft w:val="0"/>
      <w:marRight w:val="0"/>
      <w:marTop w:val="0"/>
      <w:marBottom w:val="0"/>
      <w:divBdr>
        <w:top w:val="none" w:sz="0" w:space="0" w:color="auto"/>
        <w:left w:val="none" w:sz="0" w:space="0" w:color="auto"/>
        <w:bottom w:val="none" w:sz="0" w:space="0" w:color="auto"/>
        <w:right w:val="none" w:sz="0" w:space="0" w:color="auto"/>
      </w:divBdr>
    </w:div>
    <w:div w:id="1167787137">
      <w:bodyDiv w:val="1"/>
      <w:marLeft w:val="0"/>
      <w:marRight w:val="0"/>
      <w:marTop w:val="0"/>
      <w:marBottom w:val="0"/>
      <w:divBdr>
        <w:top w:val="none" w:sz="0" w:space="0" w:color="auto"/>
        <w:left w:val="none" w:sz="0" w:space="0" w:color="auto"/>
        <w:bottom w:val="none" w:sz="0" w:space="0" w:color="auto"/>
        <w:right w:val="none" w:sz="0" w:space="0" w:color="auto"/>
      </w:divBdr>
    </w:div>
    <w:div w:id="1177764841">
      <w:bodyDiv w:val="1"/>
      <w:marLeft w:val="0"/>
      <w:marRight w:val="0"/>
      <w:marTop w:val="0"/>
      <w:marBottom w:val="0"/>
      <w:divBdr>
        <w:top w:val="none" w:sz="0" w:space="0" w:color="auto"/>
        <w:left w:val="none" w:sz="0" w:space="0" w:color="auto"/>
        <w:bottom w:val="none" w:sz="0" w:space="0" w:color="auto"/>
        <w:right w:val="none" w:sz="0" w:space="0" w:color="auto"/>
      </w:divBdr>
    </w:div>
    <w:div w:id="1332488720">
      <w:bodyDiv w:val="1"/>
      <w:marLeft w:val="0"/>
      <w:marRight w:val="0"/>
      <w:marTop w:val="0"/>
      <w:marBottom w:val="0"/>
      <w:divBdr>
        <w:top w:val="none" w:sz="0" w:space="0" w:color="auto"/>
        <w:left w:val="none" w:sz="0" w:space="0" w:color="auto"/>
        <w:bottom w:val="none" w:sz="0" w:space="0" w:color="auto"/>
        <w:right w:val="none" w:sz="0" w:space="0" w:color="auto"/>
      </w:divBdr>
    </w:div>
    <w:div w:id="1374571892">
      <w:bodyDiv w:val="1"/>
      <w:marLeft w:val="0"/>
      <w:marRight w:val="0"/>
      <w:marTop w:val="0"/>
      <w:marBottom w:val="0"/>
      <w:divBdr>
        <w:top w:val="none" w:sz="0" w:space="0" w:color="auto"/>
        <w:left w:val="none" w:sz="0" w:space="0" w:color="auto"/>
        <w:bottom w:val="none" w:sz="0" w:space="0" w:color="auto"/>
        <w:right w:val="none" w:sz="0" w:space="0" w:color="auto"/>
      </w:divBdr>
    </w:div>
    <w:div w:id="1488326593">
      <w:bodyDiv w:val="1"/>
      <w:marLeft w:val="0"/>
      <w:marRight w:val="0"/>
      <w:marTop w:val="0"/>
      <w:marBottom w:val="0"/>
      <w:divBdr>
        <w:top w:val="none" w:sz="0" w:space="0" w:color="auto"/>
        <w:left w:val="none" w:sz="0" w:space="0" w:color="auto"/>
        <w:bottom w:val="none" w:sz="0" w:space="0" w:color="auto"/>
        <w:right w:val="none" w:sz="0" w:space="0" w:color="auto"/>
      </w:divBdr>
    </w:div>
    <w:div w:id="1639534698">
      <w:bodyDiv w:val="1"/>
      <w:marLeft w:val="0"/>
      <w:marRight w:val="0"/>
      <w:marTop w:val="0"/>
      <w:marBottom w:val="0"/>
      <w:divBdr>
        <w:top w:val="none" w:sz="0" w:space="0" w:color="auto"/>
        <w:left w:val="none" w:sz="0" w:space="0" w:color="auto"/>
        <w:bottom w:val="none" w:sz="0" w:space="0" w:color="auto"/>
        <w:right w:val="none" w:sz="0" w:space="0" w:color="auto"/>
      </w:divBdr>
    </w:div>
    <w:div w:id="1640694013">
      <w:bodyDiv w:val="1"/>
      <w:marLeft w:val="0"/>
      <w:marRight w:val="0"/>
      <w:marTop w:val="0"/>
      <w:marBottom w:val="0"/>
      <w:divBdr>
        <w:top w:val="none" w:sz="0" w:space="0" w:color="auto"/>
        <w:left w:val="none" w:sz="0" w:space="0" w:color="auto"/>
        <w:bottom w:val="none" w:sz="0" w:space="0" w:color="auto"/>
        <w:right w:val="none" w:sz="0" w:space="0" w:color="auto"/>
      </w:divBdr>
    </w:div>
    <w:div w:id="1766995289">
      <w:bodyDiv w:val="1"/>
      <w:marLeft w:val="0"/>
      <w:marRight w:val="0"/>
      <w:marTop w:val="0"/>
      <w:marBottom w:val="0"/>
      <w:divBdr>
        <w:top w:val="none" w:sz="0" w:space="0" w:color="auto"/>
        <w:left w:val="none" w:sz="0" w:space="0" w:color="auto"/>
        <w:bottom w:val="none" w:sz="0" w:space="0" w:color="auto"/>
        <w:right w:val="none" w:sz="0" w:space="0" w:color="auto"/>
      </w:divBdr>
    </w:div>
    <w:div w:id="1771392170">
      <w:bodyDiv w:val="1"/>
      <w:marLeft w:val="0"/>
      <w:marRight w:val="0"/>
      <w:marTop w:val="0"/>
      <w:marBottom w:val="0"/>
      <w:divBdr>
        <w:top w:val="none" w:sz="0" w:space="0" w:color="auto"/>
        <w:left w:val="none" w:sz="0" w:space="0" w:color="auto"/>
        <w:bottom w:val="none" w:sz="0" w:space="0" w:color="auto"/>
        <w:right w:val="none" w:sz="0" w:space="0" w:color="auto"/>
      </w:divBdr>
    </w:div>
    <w:div w:id="1783527761">
      <w:bodyDiv w:val="1"/>
      <w:marLeft w:val="0"/>
      <w:marRight w:val="0"/>
      <w:marTop w:val="0"/>
      <w:marBottom w:val="0"/>
      <w:divBdr>
        <w:top w:val="none" w:sz="0" w:space="0" w:color="auto"/>
        <w:left w:val="none" w:sz="0" w:space="0" w:color="auto"/>
        <w:bottom w:val="none" w:sz="0" w:space="0" w:color="auto"/>
        <w:right w:val="none" w:sz="0" w:space="0" w:color="auto"/>
      </w:divBdr>
    </w:div>
    <w:div w:id="1840149159">
      <w:bodyDiv w:val="1"/>
      <w:marLeft w:val="0"/>
      <w:marRight w:val="0"/>
      <w:marTop w:val="0"/>
      <w:marBottom w:val="0"/>
      <w:divBdr>
        <w:top w:val="none" w:sz="0" w:space="0" w:color="auto"/>
        <w:left w:val="none" w:sz="0" w:space="0" w:color="auto"/>
        <w:bottom w:val="none" w:sz="0" w:space="0" w:color="auto"/>
        <w:right w:val="none" w:sz="0" w:space="0" w:color="auto"/>
      </w:divBdr>
    </w:div>
    <w:div w:id="1847940051">
      <w:bodyDiv w:val="1"/>
      <w:marLeft w:val="0"/>
      <w:marRight w:val="0"/>
      <w:marTop w:val="0"/>
      <w:marBottom w:val="0"/>
      <w:divBdr>
        <w:top w:val="none" w:sz="0" w:space="0" w:color="auto"/>
        <w:left w:val="none" w:sz="0" w:space="0" w:color="auto"/>
        <w:bottom w:val="none" w:sz="0" w:space="0" w:color="auto"/>
        <w:right w:val="none" w:sz="0" w:space="0" w:color="auto"/>
      </w:divBdr>
    </w:div>
    <w:div w:id="1863739137">
      <w:bodyDiv w:val="1"/>
      <w:marLeft w:val="0"/>
      <w:marRight w:val="0"/>
      <w:marTop w:val="0"/>
      <w:marBottom w:val="0"/>
      <w:divBdr>
        <w:top w:val="none" w:sz="0" w:space="0" w:color="auto"/>
        <w:left w:val="none" w:sz="0" w:space="0" w:color="auto"/>
        <w:bottom w:val="none" w:sz="0" w:space="0" w:color="auto"/>
        <w:right w:val="none" w:sz="0" w:space="0" w:color="auto"/>
      </w:divBdr>
    </w:div>
    <w:div w:id="1891915653">
      <w:bodyDiv w:val="1"/>
      <w:marLeft w:val="0"/>
      <w:marRight w:val="0"/>
      <w:marTop w:val="0"/>
      <w:marBottom w:val="0"/>
      <w:divBdr>
        <w:top w:val="none" w:sz="0" w:space="0" w:color="auto"/>
        <w:left w:val="none" w:sz="0" w:space="0" w:color="auto"/>
        <w:bottom w:val="none" w:sz="0" w:space="0" w:color="auto"/>
        <w:right w:val="none" w:sz="0" w:space="0" w:color="auto"/>
      </w:divBdr>
    </w:div>
    <w:div w:id="1939171893">
      <w:bodyDiv w:val="1"/>
      <w:marLeft w:val="0"/>
      <w:marRight w:val="0"/>
      <w:marTop w:val="0"/>
      <w:marBottom w:val="0"/>
      <w:divBdr>
        <w:top w:val="none" w:sz="0" w:space="0" w:color="auto"/>
        <w:left w:val="none" w:sz="0" w:space="0" w:color="auto"/>
        <w:bottom w:val="none" w:sz="0" w:space="0" w:color="auto"/>
        <w:right w:val="none" w:sz="0" w:space="0" w:color="auto"/>
      </w:divBdr>
    </w:div>
    <w:div w:id="1947955470">
      <w:bodyDiv w:val="1"/>
      <w:marLeft w:val="0"/>
      <w:marRight w:val="0"/>
      <w:marTop w:val="0"/>
      <w:marBottom w:val="0"/>
      <w:divBdr>
        <w:top w:val="none" w:sz="0" w:space="0" w:color="auto"/>
        <w:left w:val="none" w:sz="0" w:space="0" w:color="auto"/>
        <w:bottom w:val="none" w:sz="0" w:space="0" w:color="auto"/>
        <w:right w:val="none" w:sz="0" w:space="0" w:color="auto"/>
      </w:divBdr>
    </w:div>
    <w:div w:id="2028746602">
      <w:bodyDiv w:val="1"/>
      <w:marLeft w:val="0"/>
      <w:marRight w:val="0"/>
      <w:marTop w:val="0"/>
      <w:marBottom w:val="0"/>
      <w:divBdr>
        <w:top w:val="none" w:sz="0" w:space="0" w:color="auto"/>
        <w:left w:val="none" w:sz="0" w:space="0" w:color="auto"/>
        <w:bottom w:val="none" w:sz="0" w:space="0" w:color="auto"/>
        <w:right w:val="none" w:sz="0" w:space="0" w:color="auto"/>
      </w:divBdr>
    </w:div>
    <w:div w:id="2084374681">
      <w:bodyDiv w:val="1"/>
      <w:marLeft w:val="0"/>
      <w:marRight w:val="0"/>
      <w:marTop w:val="0"/>
      <w:marBottom w:val="0"/>
      <w:divBdr>
        <w:top w:val="none" w:sz="0" w:space="0" w:color="auto"/>
        <w:left w:val="none" w:sz="0" w:space="0" w:color="auto"/>
        <w:bottom w:val="none" w:sz="0" w:space="0" w:color="auto"/>
        <w:right w:val="none" w:sz="0" w:space="0" w:color="auto"/>
      </w:divBdr>
    </w:div>
    <w:div w:id="2104957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publica.gobiernoabierto.gob.sv/institutions/ministerio-de-economia"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oir@minec.gob.sv"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mailto:oir@marn.gob.sv"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0E39229-6DDB-41A4-8B6E-22E61DA327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430</Words>
  <Characters>2368</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saguilar</dc:creator>
  <cp:lastModifiedBy>hs</cp:lastModifiedBy>
  <cp:revision>3</cp:revision>
  <cp:lastPrinted>2017-07-18T16:28:00Z</cp:lastPrinted>
  <dcterms:created xsi:type="dcterms:W3CDTF">2017-08-31T16:07:00Z</dcterms:created>
  <dcterms:modified xsi:type="dcterms:W3CDTF">2017-08-31T17:05:00Z</dcterms:modified>
</cp:coreProperties>
</file>