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7D10AA" w:rsidRDefault="007D10AA" w:rsidP="007D10AA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65524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115B40" w:rsidRPr="0065524F" w:rsidRDefault="00AD080B" w:rsidP="00115B4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65524F">
        <w:rPr>
          <w:color w:val="000000" w:themeColor="text1"/>
          <w:w w:val="102"/>
        </w:rPr>
        <w:t>quince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115B40">
        <w:rPr>
          <w:color w:val="000000" w:themeColor="text1"/>
          <w:w w:val="102"/>
        </w:rPr>
        <w:t>miércoles</w:t>
      </w:r>
      <w:r w:rsidR="00333A07">
        <w:rPr>
          <w:color w:val="000000" w:themeColor="text1"/>
          <w:w w:val="102"/>
        </w:rPr>
        <w:t xml:space="preserve"> veinti</w:t>
      </w:r>
      <w:r w:rsidR="00115B40">
        <w:rPr>
          <w:color w:val="000000" w:themeColor="text1"/>
          <w:w w:val="102"/>
        </w:rPr>
        <w:t>ocho</w:t>
      </w:r>
      <w:r w:rsidR="00333A07">
        <w:rPr>
          <w:color w:val="000000" w:themeColor="text1"/>
          <w:w w:val="102"/>
        </w:rPr>
        <w:t xml:space="preserve"> </w:t>
      </w:r>
      <w:r w:rsidR="00E1430A" w:rsidRPr="00A024D5">
        <w:rPr>
          <w:color w:val="000000" w:themeColor="text1"/>
          <w:w w:val="102"/>
        </w:rPr>
        <w:t>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115B40">
        <w:rPr>
          <w:b/>
          <w:i/>
          <w:color w:val="000000" w:themeColor="text1"/>
          <w:w w:val="102"/>
          <w:u w:val="single"/>
        </w:rPr>
        <w:t>5</w:t>
      </w:r>
      <w:r w:rsidR="0022219C">
        <w:rPr>
          <w:b/>
          <w:i/>
          <w:color w:val="000000" w:themeColor="text1"/>
          <w:w w:val="102"/>
          <w:u w:val="single"/>
        </w:rPr>
        <w:t xml:space="preserve">9 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r w:rsidRPr="0065524F">
        <w:rPr>
          <w:color w:val="000000" w:themeColor="text1"/>
          <w:w w:val="102"/>
        </w:rPr>
        <w:t>de</w:t>
      </w:r>
      <w:r w:rsidR="007D10AA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7D10AA" w:rsidRPr="007D10AA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3E7CE4" w:rsidRPr="0065524F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5524F">
        <w:rPr>
          <w:color w:val="000000" w:themeColor="text1"/>
          <w:shd w:val="clear" w:color="auto" w:fill="FFFFFF"/>
        </w:rPr>
        <w:t xml:space="preserve"> </w:t>
      </w:r>
      <w:r w:rsidR="00366D64" w:rsidRPr="0065524F">
        <w:rPr>
          <w:color w:val="000000" w:themeColor="text1"/>
        </w:rPr>
        <w:t xml:space="preserve">quien </w:t>
      </w:r>
      <w:r w:rsidR="00A42222" w:rsidRPr="0065524F">
        <w:rPr>
          <w:color w:val="000000" w:themeColor="text1"/>
        </w:rPr>
        <w:t>se identifica con su</w:t>
      </w:r>
      <w:r w:rsidR="00366D64" w:rsidRPr="0065524F">
        <w:rPr>
          <w:color w:val="000000" w:themeColor="text1"/>
        </w:rPr>
        <w:t xml:space="preserve"> respectivo documento único de identidad DUI</w:t>
      </w:r>
      <w:r w:rsidR="006543CD" w:rsidRPr="0065524F">
        <w:rPr>
          <w:color w:val="000000" w:themeColor="text1"/>
        </w:rPr>
        <w:t xml:space="preserve"> </w:t>
      </w:r>
      <w:r w:rsidR="00B141A6" w:rsidRPr="0065524F">
        <w:rPr>
          <w:color w:val="000000" w:themeColor="text1"/>
        </w:rPr>
        <w:t xml:space="preserve">y </w:t>
      </w:r>
      <w:r w:rsidR="00406635" w:rsidRPr="0065524F">
        <w:rPr>
          <w:color w:val="000000" w:themeColor="text1"/>
        </w:rPr>
        <w:t>solicita</w:t>
      </w:r>
      <w:r w:rsidRPr="0065524F">
        <w:rPr>
          <w:color w:val="000000" w:themeColor="text1"/>
        </w:rPr>
        <w:t xml:space="preserve"> la siguiente información</w:t>
      </w:r>
      <w:r w:rsidR="007B2CD6" w:rsidRPr="0065524F">
        <w:rPr>
          <w:b/>
          <w:i/>
          <w:color w:val="000000" w:themeColor="text1"/>
        </w:rPr>
        <w:t>;</w:t>
      </w:r>
      <w:r w:rsidR="00E031F4" w:rsidRPr="0065524F">
        <w:rPr>
          <w:b/>
          <w:i/>
          <w:color w:val="000000" w:themeColor="text1"/>
        </w:rPr>
        <w:t xml:space="preserve"> </w:t>
      </w:r>
      <w:r w:rsidR="0065524F">
        <w:rPr>
          <w:b/>
          <w:i/>
          <w:color w:val="000000" w:themeColor="text1"/>
        </w:rPr>
        <w:t xml:space="preserve">1) </w:t>
      </w:r>
      <w:r w:rsidR="0065524F" w:rsidRPr="0065524F">
        <w:rPr>
          <w:b/>
          <w:i/>
          <w:color w:val="000000" w:themeColor="text1"/>
          <w:sz w:val="22"/>
          <w:szCs w:val="22"/>
          <w:shd w:val="clear" w:color="auto" w:fill="FFFFFF"/>
        </w:rPr>
        <w:t xml:space="preserve">¿Cuál es el total de empleados activos en planilla del Ministerio de Medio Ambiente y Recursos Naturales los primeros 5 meses del 2017? </w:t>
      </w:r>
      <w:r w:rsidR="0065524F">
        <w:rPr>
          <w:b/>
          <w:i/>
          <w:color w:val="000000" w:themeColor="text1"/>
          <w:sz w:val="22"/>
          <w:szCs w:val="22"/>
          <w:shd w:val="clear" w:color="auto" w:fill="FFFFFF"/>
        </w:rPr>
        <w:t xml:space="preserve">2) </w:t>
      </w:r>
      <w:r w:rsidR="0065524F" w:rsidRPr="0065524F">
        <w:rPr>
          <w:b/>
          <w:i/>
          <w:color w:val="000000" w:themeColor="text1"/>
          <w:sz w:val="22"/>
          <w:szCs w:val="22"/>
          <w:shd w:val="clear" w:color="auto" w:fill="FFFFFF"/>
        </w:rPr>
        <w:t>¿El rango de edad de los empleados jubilados del Ministerio de Medio Ambiente y Recursos Naturales que actualmente están activos en planilla durante los primeros 5 meses del 2017?</w:t>
      </w:r>
      <w:r w:rsidR="0065524F" w:rsidRPr="0065524F">
        <w:rPr>
          <w:rStyle w:val="apple-converted-space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65524F" w:rsidRPr="0065524F">
        <w:rPr>
          <w:b/>
          <w:i/>
          <w:color w:val="000000" w:themeColor="text1"/>
          <w:sz w:val="22"/>
          <w:szCs w:val="22"/>
        </w:rPr>
        <w:br/>
      </w:r>
      <w:r w:rsidR="0065524F">
        <w:rPr>
          <w:b/>
          <w:i/>
          <w:color w:val="000000" w:themeColor="text1"/>
          <w:sz w:val="22"/>
          <w:szCs w:val="22"/>
          <w:shd w:val="clear" w:color="auto" w:fill="FFFFFF"/>
        </w:rPr>
        <w:t xml:space="preserve">3) </w:t>
      </w:r>
      <w:r w:rsidR="0065524F" w:rsidRPr="0065524F">
        <w:rPr>
          <w:b/>
          <w:i/>
          <w:color w:val="000000" w:themeColor="text1"/>
          <w:sz w:val="22"/>
          <w:szCs w:val="22"/>
          <w:shd w:val="clear" w:color="auto" w:fill="FFFFFF"/>
        </w:rPr>
        <w:t>¿Total de plazas que se abrieron en el Ministerio de Medio Ambiente y Recursos Naturales desde enero del 2016 hasta mayo del 2017?</w:t>
      </w:r>
    </w:p>
    <w:p w:rsidR="00115B40" w:rsidRDefault="00115B40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333A07" w:rsidRDefault="00AD080B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</w:t>
      </w:r>
      <w:r w:rsidR="00333A07">
        <w:rPr>
          <w:color w:val="000000" w:themeColor="text1"/>
        </w:rPr>
        <w:t xml:space="preserve"> </w:t>
      </w:r>
      <w:r w:rsidRPr="00A024D5">
        <w:rPr>
          <w:color w:val="000000" w:themeColor="text1"/>
        </w:rPr>
        <w:t xml:space="preserve">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115B40">
        <w:rPr>
          <w:color w:val="000000" w:themeColor="text1"/>
        </w:rPr>
        <w:t>Administrativa/Unidad de Recursos Humanos y Fortalecimiento de Capacidades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012730" w:rsidRDefault="00115B40" w:rsidP="00115B40">
      <w:pPr>
        <w:pStyle w:val="Default"/>
        <w:numPr>
          <w:ilvl w:val="0"/>
          <w:numId w:val="16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Respuesta detallada a sus 3 requerimientos en documento anexo (1 Pág.)</w:t>
      </w: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19" w:rsidRDefault="00040E19" w:rsidP="00AD080B">
      <w:pPr>
        <w:spacing w:after="0" w:line="240" w:lineRule="auto"/>
      </w:pPr>
      <w:r>
        <w:separator/>
      </w:r>
    </w:p>
  </w:endnote>
  <w:endnote w:type="continuationSeparator" w:id="1">
    <w:p w:rsidR="00040E19" w:rsidRDefault="00040E1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19" w:rsidRDefault="00040E19" w:rsidP="00AD080B">
      <w:pPr>
        <w:spacing w:after="0" w:line="240" w:lineRule="auto"/>
      </w:pPr>
      <w:r>
        <w:separator/>
      </w:r>
    </w:p>
  </w:footnote>
  <w:footnote w:type="continuationSeparator" w:id="1">
    <w:p w:rsidR="00040E19" w:rsidRDefault="00040E1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76D8E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D10AA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ADEAF-DB2D-4AE2-961B-BB20B94A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2017-06-28T22:43:00Z</cp:lastPrinted>
  <dcterms:created xsi:type="dcterms:W3CDTF">2017-06-28T22:41:00Z</dcterms:created>
  <dcterms:modified xsi:type="dcterms:W3CDTF">2017-08-23T15:13:00Z</dcterms:modified>
</cp:coreProperties>
</file>