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Pr="00261753" w:rsidRDefault="00261753" w:rsidP="00261753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DE47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D6365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D63650" w:rsidRPr="00D63650" w:rsidRDefault="00AD080B" w:rsidP="00D636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Helvetica" w:hAnsi="Helvetica" w:cs="Helvetica"/>
          <w:b/>
          <w:i/>
          <w:color w:val="333333"/>
          <w:sz w:val="17"/>
          <w:szCs w:val="17"/>
        </w:rPr>
      </w:pPr>
      <w:r w:rsidRPr="00984408">
        <w:rPr>
          <w:rFonts w:ascii="Arial Narrow" w:hAnsi="Arial Narrow"/>
          <w:color w:val="000000" w:themeColor="text1"/>
          <w:w w:val="102"/>
        </w:rPr>
        <w:t>San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5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Sa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984408">
        <w:rPr>
          <w:rFonts w:ascii="Arial Narrow" w:hAnsi="Arial Narrow"/>
          <w:color w:val="000000" w:themeColor="text1"/>
          <w:w w:val="102"/>
        </w:rPr>
        <w:t>ad</w:t>
      </w:r>
      <w:r w:rsidRPr="00984408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984408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984408">
        <w:rPr>
          <w:rFonts w:ascii="Arial Narrow" w:hAnsi="Arial Narrow"/>
          <w:color w:val="000000" w:themeColor="text1"/>
          <w:w w:val="102"/>
        </w:rPr>
        <w:t>,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a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984408">
        <w:rPr>
          <w:rFonts w:ascii="Arial Narrow" w:hAnsi="Arial Narrow"/>
          <w:color w:val="000000" w:themeColor="text1"/>
          <w:w w:val="102"/>
        </w:rPr>
        <w:t xml:space="preserve">as </w:t>
      </w:r>
      <w:r w:rsidR="00984408">
        <w:rPr>
          <w:rFonts w:ascii="Arial Narrow" w:hAnsi="Arial Narrow"/>
          <w:color w:val="000000" w:themeColor="text1"/>
          <w:w w:val="102"/>
        </w:rPr>
        <w:t>once</w:t>
      </w:r>
      <w:r w:rsidR="00E031F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horas </w:t>
      </w:r>
      <w:r w:rsidR="00D63650">
        <w:rPr>
          <w:rFonts w:ascii="Arial Narrow" w:hAnsi="Arial Narrow"/>
          <w:color w:val="000000" w:themeColor="text1"/>
          <w:w w:val="102"/>
        </w:rPr>
        <w:t xml:space="preserve">con treinta minutos </w:t>
      </w:r>
      <w:r w:rsidR="007518A6" w:rsidRPr="00984408">
        <w:rPr>
          <w:rFonts w:ascii="Arial Narrow" w:hAnsi="Arial Narrow"/>
          <w:color w:val="000000" w:themeColor="text1"/>
          <w:w w:val="102"/>
        </w:rPr>
        <w:t>del día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martes</w:t>
      </w:r>
      <w:r w:rsidR="00B4579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treinta</w:t>
      </w:r>
      <w:r w:rsidR="008E2D7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984408">
        <w:rPr>
          <w:rFonts w:ascii="Arial Narrow" w:hAnsi="Arial Narrow"/>
          <w:color w:val="000000" w:themeColor="text1"/>
          <w:w w:val="102"/>
        </w:rPr>
        <w:t>ma</w:t>
      </w:r>
      <w:r w:rsidR="00EF38B7" w:rsidRPr="00984408">
        <w:rPr>
          <w:rFonts w:ascii="Arial Narrow" w:hAnsi="Arial Narrow"/>
          <w:color w:val="000000" w:themeColor="text1"/>
          <w:w w:val="102"/>
        </w:rPr>
        <w:t>yo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984408">
        <w:rPr>
          <w:rFonts w:ascii="Arial Narrow" w:hAnsi="Arial Narrow"/>
          <w:color w:val="000000" w:themeColor="text1"/>
          <w:w w:val="102"/>
        </w:rPr>
        <w:t>diecis</w:t>
      </w:r>
      <w:r w:rsidR="00A42B6D" w:rsidRPr="00984408">
        <w:rPr>
          <w:rFonts w:ascii="Arial Narrow" w:hAnsi="Arial Narrow"/>
          <w:color w:val="000000" w:themeColor="text1"/>
          <w:w w:val="102"/>
        </w:rPr>
        <w:t>iete</w:t>
      </w:r>
      <w:r w:rsidRPr="00984408">
        <w:rPr>
          <w:rFonts w:ascii="Arial Narrow" w:hAnsi="Arial Narrow"/>
          <w:color w:val="000000" w:themeColor="text1"/>
          <w:w w:val="102"/>
        </w:rPr>
        <w:t xml:space="preserve">, </w:t>
      </w:r>
      <w:r w:rsidRPr="00984408">
        <w:rPr>
          <w:rFonts w:ascii="Arial Narrow" w:hAnsi="Arial Narrow"/>
          <w:color w:val="000000" w:themeColor="text1"/>
        </w:rPr>
        <w:t>EL MINISTERIO DE MEDIO AMBIENTE Y RECURSOS NATURALES,</w:t>
      </w:r>
      <w:r w:rsidRPr="00984408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594334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D63650">
        <w:rPr>
          <w:rFonts w:ascii="Arial Narrow" w:hAnsi="Arial Narrow"/>
          <w:b/>
          <w:i/>
          <w:color w:val="000000" w:themeColor="text1"/>
          <w:w w:val="102"/>
          <w:u w:val="single"/>
        </w:rPr>
        <w:t>8</w:t>
      </w:r>
      <w:r w:rsidR="00D52E76" w:rsidRPr="0098440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984408">
        <w:rPr>
          <w:rFonts w:ascii="Arial Narrow" w:hAnsi="Arial Narrow"/>
          <w:color w:val="000000" w:themeColor="text1"/>
          <w:w w:val="102"/>
        </w:rPr>
        <w:t>de</w:t>
      </w:r>
      <w:r w:rsidRPr="00984408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261753" w:rsidRPr="00261753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proofErr w:type="spellEnd"/>
      <w:r w:rsidR="003E7CE4" w:rsidRPr="00984408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98440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984408">
        <w:rPr>
          <w:rFonts w:ascii="Arial Narrow" w:hAnsi="Arial Narrow"/>
          <w:color w:val="000000" w:themeColor="text1"/>
        </w:rPr>
        <w:t xml:space="preserve">quien </w:t>
      </w:r>
      <w:r w:rsidR="00A42222" w:rsidRPr="00984408">
        <w:rPr>
          <w:rFonts w:ascii="Arial Narrow" w:hAnsi="Arial Narrow"/>
          <w:color w:val="000000" w:themeColor="text1"/>
        </w:rPr>
        <w:t>se identifica con su</w:t>
      </w:r>
      <w:r w:rsidR="00366D64" w:rsidRPr="0098440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984408">
        <w:rPr>
          <w:rFonts w:ascii="Arial Narrow" w:hAnsi="Arial Narrow"/>
          <w:color w:val="000000" w:themeColor="text1"/>
        </w:rPr>
        <w:t xml:space="preserve"> </w:t>
      </w:r>
      <w:r w:rsidR="00B141A6" w:rsidRPr="00984408">
        <w:rPr>
          <w:rFonts w:ascii="Arial Narrow" w:hAnsi="Arial Narrow"/>
          <w:color w:val="000000" w:themeColor="text1"/>
        </w:rPr>
        <w:t xml:space="preserve">y </w:t>
      </w:r>
      <w:r w:rsidR="00406635" w:rsidRPr="00984408">
        <w:rPr>
          <w:rFonts w:ascii="Arial Narrow" w:hAnsi="Arial Narrow"/>
          <w:color w:val="000000" w:themeColor="text1"/>
        </w:rPr>
        <w:t>solicita</w:t>
      </w:r>
      <w:r w:rsidRPr="0098440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984408">
        <w:rPr>
          <w:rFonts w:ascii="Arial Narrow" w:hAnsi="Arial Narrow"/>
          <w:b/>
          <w:i/>
          <w:color w:val="000000" w:themeColor="text1"/>
        </w:rPr>
        <w:t>;</w:t>
      </w:r>
      <w:r w:rsidR="00E031F4" w:rsidRPr="00984408">
        <w:rPr>
          <w:rFonts w:ascii="Arial Narrow" w:hAnsi="Arial Narrow"/>
          <w:b/>
          <w:i/>
          <w:color w:val="000000" w:themeColor="text1"/>
        </w:rPr>
        <w:t xml:space="preserve"> </w:t>
      </w:r>
      <w:r w:rsidR="00D63650">
        <w:rPr>
          <w:rFonts w:ascii="Arial Narrow" w:hAnsi="Arial Narrow"/>
          <w:b/>
          <w:i/>
          <w:color w:val="000000" w:themeColor="text1"/>
        </w:rPr>
        <w:t>“</w:t>
      </w:r>
      <w:r w:rsidR="00D63650" w:rsidRPr="00D63650">
        <w:rPr>
          <w:rFonts w:ascii="Arial Narrow" w:hAnsi="Arial Narrow"/>
          <w:b/>
          <w:i/>
          <w:color w:val="000000" w:themeColor="text1"/>
          <w:w w:val="102"/>
        </w:rPr>
        <w:t xml:space="preserve">Necesito obtener el link o bien acceso a la información de las concesiones forestales en </w:t>
      </w:r>
      <w:r w:rsidR="00D63650" w:rsidRPr="00D63650">
        <w:rPr>
          <w:rFonts w:ascii="Arial Narrow" w:hAnsi="Arial Narrow"/>
          <w:b/>
          <w:i/>
          <w:color w:val="000000" w:themeColor="text1"/>
        </w:rPr>
        <w:t xml:space="preserve">El salvador. </w:t>
      </w:r>
      <w:r w:rsidR="00D63650">
        <w:rPr>
          <w:rFonts w:ascii="Arial Narrow" w:hAnsi="Arial Narrow"/>
          <w:b/>
          <w:i/>
          <w:color w:val="000000" w:themeColor="text1"/>
        </w:rPr>
        <w:t>¿</w:t>
      </w:r>
      <w:r w:rsidR="00D63650" w:rsidRPr="00D63650">
        <w:rPr>
          <w:rFonts w:ascii="Arial Narrow" w:hAnsi="Arial Narrow"/>
          <w:b/>
          <w:i/>
          <w:color w:val="000000" w:themeColor="text1"/>
        </w:rPr>
        <w:t>Qué empresas tienen estas concesiones? C</w:t>
      </w:r>
      <w:r w:rsidR="00D63650">
        <w:rPr>
          <w:rFonts w:ascii="Arial Narrow" w:hAnsi="Arial Narrow"/>
          <w:b/>
          <w:i/>
          <w:color w:val="000000" w:themeColor="text1"/>
        </w:rPr>
        <w:t>ó</w:t>
      </w:r>
      <w:r w:rsidR="00D63650" w:rsidRPr="00D63650">
        <w:rPr>
          <w:rFonts w:ascii="Arial Narrow" w:hAnsi="Arial Narrow"/>
          <w:b/>
          <w:i/>
          <w:color w:val="000000" w:themeColor="text1"/>
        </w:rPr>
        <w:t>mo se obtienen</w:t>
      </w:r>
      <w:proofErr w:type="gramStart"/>
      <w:r w:rsidR="00D63650" w:rsidRPr="00D63650">
        <w:rPr>
          <w:rFonts w:ascii="Arial Narrow" w:hAnsi="Arial Narrow"/>
          <w:b/>
          <w:i/>
          <w:color w:val="000000" w:themeColor="text1"/>
        </w:rPr>
        <w:t>?</w:t>
      </w:r>
      <w:proofErr w:type="gramEnd"/>
      <w:r w:rsidR="00D63650" w:rsidRPr="00D63650">
        <w:rPr>
          <w:rFonts w:ascii="Arial Narrow" w:hAnsi="Arial Narrow"/>
          <w:b/>
          <w:i/>
          <w:color w:val="000000" w:themeColor="text1"/>
        </w:rPr>
        <w:t xml:space="preserve"> Cuál es el procedimiento para realizar dicho trámite</w:t>
      </w:r>
      <w:proofErr w:type="gramStart"/>
      <w:r w:rsidR="00D63650" w:rsidRPr="00D63650">
        <w:rPr>
          <w:rFonts w:ascii="Arial Narrow" w:hAnsi="Arial Narrow"/>
          <w:b/>
          <w:i/>
          <w:color w:val="000000" w:themeColor="text1"/>
        </w:rPr>
        <w:t>?</w:t>
      </w:r>
      <w:proofErr w:type="gramEnd"/>
    </w:p>
    <w:p w:rsidR="0008637F" w:rsidRDefault="00AD080B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</w:t>
      </w:r>
      <w:r w:rsidR="00594334">
        <w:rPr>
          <w:rFonts w:ascii="Arial Narrow" w:hAnsi="Arial Narrow"/>
        </w:rPr>
        <w:t>eneral de E</w:t>
      </w:r>
      <w:r w:rsidR="00984408">
        <w:rPr>
          <w:rFonts w:ascii="Arial Narrow" w:hAnsi="Arial Narrow"/>
        </w:rPr>
        <w:t>cosistemas y Vida Silvestre</w:t>
      </w:r>
      <w:r w:rsidR="0049411D" w:rsidRPr="00E031F4">
        <w:rPr>
          <w:rFonts w:ascii="Arial Narrow" w:hAnsi="Arial Narrow"/>
        </w:rPr>
        <w:t xml:space="preserve"> 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594334" w:rsidRDefault="00D63650" w:rsidP="00D6365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  <w:r>
        <w:rPr>
          <w:rFonts w:ascii="Arial Narrow" w:hAnsi="Arial Narrow"/>
          <w:b/>
          <w:i/>
          <w:color w:val="1F497D" w:themeColor="text2"/>
        </w:rPr>
        <w:t>“</w:t>
      </w:r>
      <w:r w:rsidRPr="00D63650">
        <w:rPr>
          <w:rFonts w:ascii="Arial Narrow" w:hAnsi="Arial Narrow"/>
          <w:b/>
          <w:i/>
          <w:color w:val="1F497D" w:themeColor="text2"/>
        </w:rPr>
        <w:t>En El Salvador, la Ley Forestal no comprende concesiones forestales, por lo que en el campo forestal no existe dicha figura, únicamente contempla permisos de aprovechamiento, esto en propiedades privadas o no. Únicamente existen concesiones para salineras y camaroneras ubicadas en la costa salvadoreña en propiedad del Estado. Puede obtener información de dichas concesiones en la página web del Ministerio de Medio Ambiente</w:t>
      </w:r>
      <w:r>
        <w:rPr>
          <w:rFonts w:ascii="Arial Narrow" w:hAnsi="Arial Narrow"/>
          <w:b/>
          <w:i/>
          <w:color w:val="1F497D" w:themeColor="text2"/>
        </w:rPr>
        <w:t>, a continuación el enlace:</w:t>
      </w:r>
    </w:p>
    <w:p w:rsidR="00D63650" w:rsidRDefault="004D75B0" w:rsidP="002C0DD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  <w:hyperlink r:id="rId8" w:history="1">
        <w:r w:rsidR="002C0DD3" w:rsidRPr="00CC78DA">
          <w:rPr>
            <w:rStyle w:val="Hipervnculo"/>
            <w:rFonts w:ascii="Arial Narrow" w:hAnsi="Arial Narrow"/>
            <w:b/>
            <w:i/>
          </w:rPr>
          <w:t>http://publica.gobiernoabierto.gob.sv/institutions/ministerio-de-medio-ambiente-y-recursos-naturales/information_standards/concesiones-y-autorizaciones</w:t>
        </w:r>
      </w:hyperlink>
      <w:r w:rsidR="002C0DD3">
        <w:rPr>
          <w:rFonts w:ascii="Arial Narrow" w:hAnsi="Arial Narrow"/>
          <w:b/>
          <w:i/>
          <w:color w:val="1F497D" w:themeColor="text2"/>
        </w:rPr>
        <w:t xml:space="preserve"> </w:t>
      </w:r>
    </w:p>
    <w:p w:rsidR="002C0DD3" w:rsidRDefault="002C0DD3" w:rsidP="002C0DD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</w:p>
    <w:p w:rsidR="002C0DD3" w:rsidRPr="00D63650" w:rsidRDefault="002C0DD3" w:rsidP="002C0DD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9A" w:rsidRDefault="00C93C9A" w:rsidP="00AD080B">
      <w:pPr>
        <w:spacing w:after="0" w:line="240" w:lineRule="auto"/>
      </w:pPr>
      <w:r>
        <w:separator/>
      </w:r>
    </w:p>
  </w:endnote>
  <w:endnote w:type="continuationSeparator" w:id="1">
    <w:p w:rsidR="00C93C9A" w:rsidRDefault="00C93C9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9A" w:rsidRDefault="00C93C9A" w:rsidP="00AD080B">
      <w:pPr>
        <w:spacing w:after="0" w:line="240" w:lineRule="auto"/>
      </w:pPr>
      <w:r>
        <w:separator/>
      </w:r>
    </w:p>
  </w:footnote>
  <w:footnote w:type="continuationSeparator" w:id="1">
    <w:p w:rsidR="00C93C9A" w:rsidRDefault="00C93C9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61753"/>
    <w:rsid w:val="00275526"/>
    <w:rsid w:val="002861C6"/>
    <w:rsid w:val="002C0B5C"/>
    <w:rsid w:val="002C0DD3"/>
    <w:rsid w:val="002D3784"/>
    <w:rsid w:val="002E5420"/>
    <w:rsid w:val="002F6E28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D75B0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A04F48"/>
    <w:rsid w:val="00A10F6B"/>
    <w:rsid w:val="00A11727"/>
    <w:rsid w:val="00A3343D"/>
    <w:rsid w:val="00A35032"/>
    <w:rsid w:val="00A36EE8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3C9A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3650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7017C"/>
    <w:rsid w:val="00F85B2A"/>
    <w:rsid w:val="00F92AF1"/>
    <w:rsid w:val="00FB2CBA"/>
    <w:rsid w:val="00FB3318"/>
    <w:rsid w:val="00FB3869"/>
    <w:rsid w:val="00FB57E1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medio-ambiente-y-recursos-naturales/information_standards/concesiones-y-autorizacio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37D59-7C3C-4575-9469-19BB6D8B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2017-05-30T17:50:00Z</cp:lastPrinted>
  <dcterms:created xsi:type="dcterms:W3CDTF">2017-05-30T17:42:00Z</dcterms:created>
  <dcterms:modified xsi:type="dcterms:W3CDTF">2017-07-25T14:55:00Z</dcterms:modified>
</cp:coreProperties>
</file>