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Pr="0089535E" w:rsidRDefault="00AD080B" w:rsidP="00AD080B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9C56EA" w:rsidRPr="0098155A" w:rsidRDefault="0098155A" w:rsidP="0098155A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89535E" w:rsidRDefault="00AD080B" w:rsidP="00AF618B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89535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 w:rsidRPr="0089535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F2801" w:rsidRPr="0089535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AF618B" w:rsidRPr="0089535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 w:rsidRPr="0089535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 w:rsidRPr="0089535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 w:rsidRPr="0089535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89535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9535E" w:rsidRDefault="00815CAA" w:rsidP="00AF618B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</w:pPr>
    </w:p>
    <w:p w:rsidR="00AF618B" w:rsidRPr="0089535E" w:rsidRDefault="00AD080B" w:rsidP="00AF618B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i/>
          <w:color w:val="333333"/>
        </w:rPr>
      </w:pPr>
      <w:r w:rsidRPr="0089535E">
        <w:rPr>
          <w:color w:val="000000" w:themeColor="text1"/>
          <w:w w:val="102"/>
        </w:rPr>
        <w:t>San</w:t>
      </w:r>
      <w:r w:rsidRPr="0089535E">
        <w:rPr>
          <w:color w:val="000000" w:themeColor="text1"/>
        </w:rPr>
        <w:t xml:space="preserve"> </w:t>
      </w:r>
      <w:r w:rsidRPr="0089535E">
        <w:rPr>
          <w:color w:val="000000" w:themeColor="text1"/>
          <w:spacing w:val="15"/>
        </w:rPr>
        <w:t xml:space="preserve"> </w:t>
      </w:r>
      <w:r w:rsidRPr="0089535E">
        <w:rPr>
          <w:color w:val="000000" w:themeColor="text1"/>
          <w:w w:val="102"/>
        </w:rPr>
        <w:t>Sa</w:t>
      </w:r>
      <w:r w:rsidRPr="0089535E">
        <w:rPr>
          <w:color w:val="000000" w:themeColor="text1"/>
          <w:spacing w:val="1"/>
          <w:w w:val="102"/>
        </w:rPr>
        <w:t>lv</w:t>
      </w:r>
      <w:r w:rsidRPr="0089535E">
        <w:rPr>
          <w:color w:val="000000" w:themeColor="text1"/>
          <w:w w:val="102"/>
        </w:rPr>
        <w:t>ad</w:t>
      </w:r>
      <w:r w:rsidRPr="0089535E">
        <w:rPr>
          <w:color w:val="000000" w:themeColor="text1"/>
          <w:spacing w:val="-3"/>
          <w:w w:val="102"/>
        </w:rPr>
        <w:t>o</w:t>
      </w:r>
      <w:r w:rsidRPr="0089535E">
        <w:rPr>
          <w:color w:val="000000" w:themeColor="text1"/>
          <w:spacing w:val="2"/>
          <w:w w:val="102"/>
        </w:rPr>
        <w:t>r</w:t>
      </w:r>
      <w:r w:rsidRPr="0089535E">
        <w:rPr>
          <w:color w:val="000000" w:themeColor="text1"/>
          <w:w w:val="102"/>
        </w:rPr>
        <w:t>,</w:t>
      </w:r>
      <w:r w:rsidRPr="0089535E">
        <w:rPr>
          <w:color w:val="000000" w:themeColor="text1"/>
        </w:rPr>
        <w:t xml:space="preserve"> </w:t>
      </w:r>
      <w:r w:rsidRPr="0089535E">
        <w:rPr>
          <w:color w:val="000000" w:themeColor="text1"/>
          <w:w w:val="102"/>
        </w:rPr>
        <w:t>a</w:t>
      </w:r>
      <w:r w:rsidRPr="0089535E">
        <w:rPr>
          <w:color w:val="000000" w:themeColor="text1"/>
        </w:rPr>
        <w:t xml:space="preserve"> </w:t>
      </w:r>
      <w:r w:rsidRPr="0089535E">
        <w:rPr>
          <w:color w:val="000000" w:themeColor="text1"/>
          <w:spacing w:val="1"/>
          <w:w w:val="102"/>
        </w:rPr>
        <w:t>l</w:t>
      </w:r>
      <w:r w:rsidR="0071365B" w:rsidRPr="0089535E">
        <w:rPr>
          <w:color w:val="000000" w:themeColor="text1"/>
          <w:w w:val="102"/>
        </w:rPr>
        <w:t xml:space="preserve">as </w:t>
      </w:r>
      <w:r w:rsidR="00AF618B" w:rsidRPr="0089535E">
        <w:rPr>
          <w:color w:val="000000" w:themeColor="text1"/>
          <w:w w:val="102"/>
        </w:rPr>
        <w:t>doce</w:t>
      </w:r>
      <w:r w:rsidR="00F43E12" w:rsidRPr="0089535E">
        <w:rPr>
          <w:color w:val="000000" w:themeColor="text1"/>
          <w:w w:val="102"/>
        </w:rPr>
        <w:t xml:space="preserve"> </w:t>
      </w:r>
      <w:r w:rsidR="00210872" w:rsidRPr="0089535E">
        <w:rPr>
          <w:color w:val="000000" w:themeColor="text1"/>
          <w:w w:val="102"/>
        </w:rPr>
        <w:t xml:space="preserve">horas </w:t>
      </w:r>
      <w:r w:rsidR="007518A6" w:rsidRPr="0089535E">
        <w:rPr>
          <w:color w:val="000000" w:themeColor="text1"/>
          <w:w w:val="102"/>
        </w:rPr>
        <w:t>del día</w:t>
      </w:r>
      <w:r w:rsidR="00210872" w:rsidRPr="0089535E">
        <w:rPr>
          <w:color w:val="000000" w:themeColor="text1"/>
          <w:w w:val="102"/>
        </w:rPr>
        <w:t xml:space="preserve"> </w:t>
      </w:r>
      <w:r w:rsidR="00860A85" w:rsidRPr="0089535E">
        <w:rPr>
          <w:color w:val="000000" w:themeColor="text1"/>
          <w:w w:val="102"/>
        </w:rPr>
        <w:t>jueves</w:t>
      </w:r>
      <w:r w:rsidR="00D52E76" w:rsidRPr="0089535E">
        <w:rPr>
          <w:color w:val="000000" w:themeColor="text1"/>
          <w:w w:val="102"/>
        </w:rPr>
        <w:t xml:space="preserve"> </w:t>
      </w:r>
      <w:r w:rsidR="00860A85" w:rsidRPr="0089535E">
        <w:rPr>
          <w:color w:val="000000" w:themeColor="text1"/>
          <w:w w:val="102"/>
        </w:rPr>
        <w:t>once</w:t>
      </w:r>
      <w:r w:rsidR="00121CD5" w:rsidRPr="0089535E">
        <w:rPr>
          <w:color w:val="000000" w:themeColor="text1"/>
          <w:w w:val="102"/>
        </w:rPr>
        <w:t xml:space="preserve"> </w:t>
      </w:r>
      <w:r w:rsidR="007C09D8" w:rsidRPr="0089535E">
        <w:rPr>
          <w:color w:val="000000" w:themeColor="text1"/>
          <w:w w:val="102"/>
        </w:rPr>
        <w:t xml:space="preserve">de </w:t>
      </w:r>
      <w:r w:rsidR="002B65A5" w:rsidRPr="0089535E">
        <w:rPr>
          <w:color w:val="000000" w:themeColor="text1"/>
          <w:w w:val="102"/>
        </w:rPr>
        <w:t>mayo</w:t>
      </w:r>
      <w:r w:rsidR="003E7CE4" w:rsidRPr="0089535E">
        <w:rPr>
          <w:color w:val="000000" w:themeColor="text1"/>
          <w:w w:val="102"/>
        </w:rPr>
        <w:t xml:space="preserve"> </w:t>
      </w:r>
      <w:r w:rsidRPr="0089535E">
        <w:rPr>
          <w:color w:val="000000" w:themeColor="text1"/>
          <w:w w:val="102"/>
        </w:rPr>
        <w:t xml:space="preserve">de dos mil </w:t>
      </w:r>
      <w:r w:rsidR="00210872" w:rsidRPr="0089535E">
        <w:rPr>
          <w:color w:val="000000" w:themeColor="text1"/>
          <w:w w:val="102"/>
        </w:rPr>
        <w:t>diecis</w:t>
      </w:r>
      <w:r w:rsidR="00A42B6D" w:rsidRPr="0089535E">
        <w:rPr>
          <w:color w:val="000000" w:themeColor="text1"/>
          <w:w w:val="102"/>
        </w:rPr>
        <w:t>iete</w:t>
      </w:r>
      <w:r w:rsidRPr="0089535E">
        <w:rPr>
          <w:color w:val="000000" w:themeColor="text1"/>
          <w:w w:val="102"/>
        </w:rPr>
        <w:t xml:space="preserve">, </w:t>
      </w:r>
      <w:r w:rsidRPr="0089535E">
        <w:rPr>
          <w:color w:val="000000" w:themeColor="text1"/>
        </w:rPr>
        <w:t>EL MINISTERIO DE MEDIO AMBIENTE Y RECURSOS NATURALES,</w:t>
      </w:r>
      <w:r w:rsidRPr="0089535E">
        <w:rPr>
          <w:color w:val="000000" w:themeColor="text1"/>
          <w:w w:val="102"/>
        </w:rPr>
        <w:t xml:space="preserve"> luego de haber recibido y admitido la solicitud de información </w:t>
      </w:r>
      <w:r w:rsidRPr="0089535E">
        <w:rPr>
          <w:b/>
          <w:i/>
          <w:color w:val="000000" w:themeColor="text1"/>
          <w:w w:val="102"/>
          <w:u w:val="single"/>
        </w:rPr>
        <w:t>No.MARN-201</w:t>
      </w:r>
      <w:r w:rsidR="00A0467A" w:rsidRPr="0089535E">
        <w:rPr>
          <w:b/>
          <w:i/>
          <w:color w:val="000000" w:themeColor="text1"/>
          <w:w w:val="102"/>
          <w:u w:val="single"/>
        </w:rPr>
        <w:t>7</w:t>
      </w:r>
      <w:r w:rsidR="00745853" w:rsidRPr="0089535E">
        <w:rPr>
          <w:b/>
          <w:i/>
          <w:color w:val="000000" w:themeColor="text1"/>
          <w:w w:val="102"/>
          <w:u w:val="single"/>
        </w:rPr>
        <w:t>-0</w:t>
      </w:r>
      <w:r w:rsidR="00121CD5" w:rsidRPr="0089535E">
        <w:rPr>
          <w:b/>
          <w:i/>
          <w:color w:val="000000" w:themeColor="text1"/>
          <w:w w:val="102"/>
          <w:u w:val="single"/>
        </w:rPr>
        <w:t>1</w:t>
      </w:r>
      <w:r w:rsidR="00AB35BC" w:rsidRPr="0089535E">
        <w:rPr>
          <w:b/>
          <w:i/>
          <w:color w:val="000000" w:themeColor="text1"/>
          <w:w w:val="102"/>
          <w:u w:val="single"/>
        </w:rPr>
        <w:t>5</w:t>
      </w:r>
      <w:r w:rsidR="00AF618B" w:rsidRPr="0089535E">
        <w:rPr>
          <w:b/>
          <w:i/>
          <w:color w:val="000000" w:themeColor="text1"/>
          <w:w w:val="102"/>
          <w:u w:val="single"/>
        </w:rPr>
        <w:t>7</w:t>
      </w:r>
      <w:r w:rsidR="00D52E76" w:rsidRPr="0089535E">
        <w:rPr>
          <w:b/>
          <w:color w:val="000000" w:themeColor="text1"/>
          <w:w w:val="102"/>
        </w:rPr>
        <w:t xml:space="preserve"> </w:t>
      </w:r>
      <w:r w:rsidRPr="0089535E">
        <w:rPr>
          <w:color w:val="000000" w:themeColor="text1"/>
          <w:w w:val="102"/>
        </w:rPr>
        <w:t>presentada ante la Oficina de Información y Respuesta de esta dependencia</w:t>
      </w:r>
      <w:r w:rsidR="002D3784" w:rsidRPr="0089535E">
        <w:rPr>
          <w:color w:val="000000" w:themeColor="text1"/>
          <w:w w:val="102"/>
        </w:rPr>
        <w:t xml:space="preserve"> </w:t>
      </w:r>
      <w:r w:rsidRPr="0089535E">
        <w:rPr>
          <w:color w:val="000000" w:themeColor="text1"/>
          <w:w w:val="102"/>
        </w:rPr>
        <w:t>por parte de</w:t>
      </w:r>
      <w:r w:rsidR="00711F53">
        <w:rPr>
          <w:color w:val="000000" w:themeColor="text1"/>
          <w:w w:val="102"/>
        </w:rPr>
        <w:t xml:space="preserve"> </w:t>
      </w:r>
      <w:r w:rsidR="00711F53" w:rsidRPr="00711F53">
        <w:rPr>
          <w:b/>
          <w:i/>
          <w:color w:val="000000" w:themeColor="text1"/>
          <w:w w:val="102"/>
          <w:highlight w:val="black"/>
          <w:u w:val="single"/>
        </w:rPr>
        <w:t>XXXXXXXXXXXXXXXXXXXXXXXXX</w:t>
      </w:r>
      <w:r w:rsidR="001758EA" w:rsidRPr="0089535E">
        <w:rPr>
          <w:b/>
          <w:i/>
          <w:color w:val="000000" w:themeColor="text1"/>
          <w:w w:val="102"/>
          <w:u w:val="single"/>
        </w:rPr>
        <w:t>,</w:t>
      </w:r>
      <w:r w:rsidR="001758EA" w:rsidRPr="0089535E">
        <w:rPr>
          <w:color w:val="000000" w:themeColor="text1"/>
          <w:shd w:val="clear" w:color="auto" w:fill="FFFFFF"/>
        </w:rPr>
        <w:t xml:space="preserve"> </w:t>
      </w:r>
      <w:r w:rsidR="00366D64" w:rsidRPr="0089535E">
        <w:rPr>
          <w:color w:val="000000" w:themeColor="text1"/>
        </w:rPr>
        <w:t xml:space="preserve">quien </w:t>
      </w:r>
      <w:r w:rsidR="00A42222" w:rsidRPr="0089535E">
        <w:rPr>
          <w:color w:val="000000" w:themeColor="text1"/>
        </w:rPr>
        <w:t>se identifica con su</w:t>
      </w:r>
      <w:r w:rsidR="00366D64" w:rsidRPr="0089535E">
        <w:rPr>
          <w:color w:val="000000" w:themeColor="text1"/>
        </w:rPr>
        <w:t xml:space="preserve"> respectivo documento único de identidad DUI</w:t>
      </w:r>
      <w:r w:rsidR="006543CD" w:rsidRPr="0089535E">
        <w:rPr>
          <w:color w:val="000000" w:themeColor="text1"/>
        </w:rPr>
        <w:t xml:space="preserve"> </w:t>
      </w:r>
      <w:r w:rsidR="00B141A6" w:rsidRPr="0089535E">
        <w:rPr>
          <w:color w:val="000000" w:themeColor="text1"/>
        </w:rPr>
        <w:t xml:space="preserve">y </w:t>
      </w:r>
      <w:r w:rsidR="00406635" w:rsidRPr="0089535E">
        <w:rPr>
          <w:color w:val="000000" w:themeColor="text1"/>
        </w:rPr>
        <w:t>solicita</w:t>
      </w:r>
      <w:r w:rsidRPr="0089535E">
        <w:rPr>
          <w:color w:val="000000" w:themeColor="text1"/>
        </w:rPr>
        <w:t xml:space="preserve"> la siguiente información</w:t>
      </w:r>
      <w:r w:rsidR="007B2CD6" w:rsidRPr="0089535E">
        <w:rPr>
          <w:color w:val="000000" w:themeColor="text1"/>
        </w:rPr>
        <w:t>;</w:t>
      </w:r>
      <w:r w:rsidR="00B407A2" w:rsidRPr="0089535E">
        <w:rPr>
          <w:color w:val="000000" w:themeColor="text1"/>
        </w:rPr>
        <w:t xml:space="preserve"> </w:t>
      </w:r>
      <w:r w:rsidR="00AF618B" w:rsidRPr="0089535E">
        <w:rPr>
          <w:i/>
          <w:color w:val="333333"/>
        </w:rPr>
        <w:t xml:space="preserve">POZOS ARTESANALES, PRIVADOS, COMUNALES, DE ANDA: </w:t>
      </w:r>
      <w:r w:rsidR="00AF618B" w:rsidRPr="0089535E">
        <w:rPr>
          <w:b/>
          <w:i/>
          <w:color w:val="333333"/>
        </w:rPr>
        <w:t>a.</w:t>
      </w:r>
      <w:r w:rsidR="00AF618B" w:rsidRPr="0089535E">
        <w:rPr>
          <w:i/>
          <w:color w:val="333333"/>
        </w:rPr>
        <w:t xml:space="preserve"> Información sobre los monitoreos de análisis de calidad, caudal y números de pozos artesanales, privados y del ANDA, de la comunidad de </w:t>
      </w:r>
      <w:proofErr w:type="spellStart"/>
      <w:r w:rsidR="00AF618B" w:rsidRPr="0089535E">
        <w:rPr>
          <w:i/>
          <w:color w:val="333333"/>
        </w:rPr>
        <w:t>Emiliani</w:t>
      </w:r>
      <w:proofErr w:type="spellEnd"/>
      <w:r w:rsidR="00AF618B" w:rsidRPr="0089535E">
        <w:rPr>
          <w:i/>
          <w:color w:val="333333"/>
        </w:rPr>
        <w:t>, cantón Flor Amarilla.</w:t>
      </w:r>
      <w:r w:rsidR="00AF618B" w:rsidRPr="0089535E">
        <w:rPr>
          <w:rStyle w:val="apple-converted-space"/>
          <w:i/>
          <w:color w:val="333333"/>
        </w:rPr>
        <w:t> </w:t>
      </w:r>
      <w:proofErr w:type="gramStart"/>
      <w:r w:rsidR="00AF618B" w:rsidRPr="0089535E">
        <w:rPr>
          <w:b/>
          <w:i/>
          <w:color w:val="333333"/>
        </w:rPr>
        <w:t>b</w:t>
      </w:r>
      <w:proofErr w:type="gramEnd"/>
      <w:r w:rsidR="00AF618B" w:rsidRPr="0089535E">
        <w:rPr>
          <w:b/>
          <w:i/>
          <w:color w:val="333333"/>
        </w:rPr>
        <w:t>.</w:t>
      </w:r>
      <w:r w:rsidR="00AF618B" w:rsidRPr="0089535E">
        <w:rPr>
          <w:i/>
          <w:color w:val="333333"/>
        </w:rPr>
        <w:t xml:space="preserve"> Mapas de ubicación de pozos artesanales, privados, y del ANDA de sub cuenca rio sucio, particularmente del valle de </w:t>
      </w:r>
      <w:proofErr w:type="spellStart"/>
      <w:r w:rsidR="00AF618B" w:rsidRPr="0089535E">
        <w:rPr>
          <w:i/>
          <w:color w:val="333333"/>
        </w:rPr>
        <w:t>Zapotitan</w:t>
      </w:r>
      <w:proofErr w:type="spellEnd"/>
      <w:r w:rsidR="00AF618B" w:rsidRPr="0089535E">
        <w:rPr>
          <w:i/>
          <w:color w:val="333333"/>
        </w:rPr>
        <w:t>, cantón Flor Amarilla.</w:t>
      </w:r>
      <w:r w:rsidR="00AF618B" w:rsidRPr="0089535E">
        <w:rPr>
          <w:rStyle w:val="apple-converted-space"/>
          <w:i/>
          <w:color w:val="333333"/>
        </w:rPr>
        <w:t> </w:t>
      </w:r>
      <w:r w:rsidR="00AF618B" w:rsidRPr="0089535E">
        <w:rPr>
          <w:b/>
          <w:i/>
          <w:color w:val="333333"/>
        </w:rPr>
        <w:t>c.</w:t>
      </w:r>
      <w:r w:rsidR="00AF618B" w:rsidRPr="0089535E">
        <w:rPr>
          <w:i/>
          <w:color w:val="333333"/>
        </w:rPr>
        <w:t xml:space="preserve"> Lugares autorizados para desalojo de ripio de CIUDAD ARCE</w:t>
      </w:r>
      <w:r w:rsidR="00AF618B" w:rsidRPr="0089535E">
        <w:rPr>
          <w:rStyle w:val="apple-converted-space"/>
          <w:i/>
          <w:color w:val="333333"/>
        </w:rPr>
        <w:t> </w:t>
      </w:r>
      <w:r w:rsidR="00AF618B" w:rsidRPr="0089535E">
        <w:rPr>
          <w:b/>
          <w:i/>
          <w:color w:val="333333"/>
        </w:rPr>
        <w:t>d.</w:t>
      </w:r>
      <w:r w:rsidR="00AF618B" w:rsidRPr="0089535E">
        <w:rPr>
          <w:i/>
          <w:color w:val="333333"/>
        </w:rPr>
        <w:t xml:space="preserve"> Lugares autorizados para desechos </w:t>
      </w:r>
      <w:proofErr w:type="spellStart"/>
      <w:r w:rsidR="00AF618B" w:rsidRPr="0089535E">
        <w:rPr>
          <w:i/>
          <w:color w:val="333333"/>
        </w:rPr>
        <w:t>bio</w:t>
      </w:r>
      <w:proofErr w:type="spellEnd"/>
      <w:r w:rsidR="00AF618B" w:rsidRPr="0089535E">
        <w:rPr>
          <w:i/>
          <w:color w:val="333333"/>
        </w:rPr>
        <w:t>-infecciosos de CIUDAD ARCE</w:t>
      </w:r>
      <w:r w:rsidR="00AF618B" w:rsidRPr="0089535E">
        <w:rPr>
          <w:rStyle w:val="apple-converted-space"/>
          <w:i/>
          <w:color w:val="333333"/>
        </w:rPr>
        <w:t> </w:t>
      </w:r>
      <w:r w:rsidR="00AF618B" w:rsidRPr="0089535E">
        <w:rPr>
          <w:b/>
          <w:i/>
          <w:color w:val="333333"/>
        </w:rPr>
        <w:t>e.</w:t>
      </w:r>
      <w:r w:rsidR="00AF618B" w:rsidRPr="0089535E">
        <w:rPr>
          <w:i/>
          <w:color w:val="333333"/>
        </w:rPr>
        <w:t xml:space="preserve"> Lugares o comunidades que tienen este tipo de programa de desechos sólidos implementado.</w:t>
      </w:r>
    </w:p>
    <w:p w:rsidR="00860A85" w:rsidRPr="0089535E" w:rsidRDefault="00AD080B" w:rsidP="00AF618B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89535E">
        <w:t>Considerando que la solicitud cumple con todos los requisitos establecidos en el art.66 de La ley de Acceso a la Información Pública</w:t>
      </w:r>
      <w:r w:rsidR="00493648" w:rsidRPr="0089535E">
        <w:t xml:space="preserve">, </w:t>
      </w:r>
      <w:r w:rsidR="009B1051" w:rsidRPr="0089535E">
        <w:t>esta oficina</w:t>
      </w:r>
      <w:r w:rsidRPr="0089535E">
        <w:t xml:space="preserve"> </w:t>
      </w:r>
      <w:r w:rsidR="001C719A" w:rsidRPr="0089535E">
        <w:t>procedió a admitir y solicitar la información a la</w:t>
      </w:r>
      <w:r w:rsidR="002B65A5" w:rsidRPr="0089535E">
        <w:t>s</w:t>
      </w:r>
      <w:r w:rsidR="001C719A" w:rsidRPr="0089535E">
        <w:t xml:space="preserve"> </w:t>
      </w:r>
      <w:r w:rsidR="00DE6701" w:rsidRPr="0089535E">
        <w:t>Direcci</w:t>
      </w:r>
      <w:r w:rsidR="00AF618B" w:rsidRPr="0089535E">
        <w:t>ones Generales</w:t>
      </w:r>
      <w:r w:rsidR="00DE6701" w:rsidRPr="0089535E">
        <w:t xml:space="preserve"> </w:t>
      </w:r>
      <w:r w:rsidR="00AB35BC" w:rsidRPr="0089535E">
        <w:t>de E</w:t>
      </w:r>
      <w:r w:rsidR="00AF618B" w:rsidRPr="0089535E">
        <w:t>valuación y Cumplimiento, Observatorio Ambiental y de Saneamiento Ambiental</w:t>
      </w:r>
      <w:r w:rsidR="001C719A" w:rsidRPr="0089535E">
        <w:t xml:space="preserve">, quienes nos </w:t>
      </w:r>
      <w:r w:rsidR="00AB35BC" w:rsidRPr="0089535E">
        <w:t xml:space="preserve">enviaron </w:t>
      </w:r>
      <w:r w:rsidR="009C56EA" w:rsidRPr="0089535E">
        <w:t>la información solicitada vía correo electrónico en esta fecha y esta oficina resuelve enviarla al solicitante vía correo electrónico según el siguiente detalle:</w:t>
      </w:r>
    </w:p>
    <w:p w:rsidR="009C56EA" w:rsidRPr="0089535E" w:rsidRDefault="00AF618B" w:rsidP="00AF618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jc w:val="both"/>
      </w:pPr>
      <w:r w:rsidRPr="0089535E">
        <w:t>Información de 3 pozos, registros de niveles (2 Págs.)</w:t>
      </w:r>
    </w:p>
    <w:p w:rsidR="00AF618B" w:rsidRPr="0089535E" w:rsidRDefault="0089535E" w:rsidP="00AF618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jc w:val="both"/>
      </w:pPr>
      <w:r w:rsidRPr="0089535E">
        <w:t>Mapa “Pozos de monitoreo automático de niveles freáticos</w:t>
      </w:r>
    </w:p>
    <w:p w:rsidR="0089535E" w:rsidRPr="0089535E" w:rsidRDefault="0089535E" w:rsidP="00AF618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jc w:val="both"/>
      </w:pPr>
      <w:r w:rsidRPr="0089535E">
        <w:t xml:space="preserve">Listado de autorizados para el transporte de desechos </w:t>
      </w:r>
      <w:proofErr w:type="spellStart"/>
      <w:r w:rsidRPr="0089535E">
        <w:t>bio</w:t>
      </w:r>
      <w:proofErr w:type="spellEnd"/>
      <w:r w:rsidRPr="0089535E">
        <w:t>-infecciosos a sitios de disposición final</w:t>
      </w:r>
    </w:p>
    <w:p w:rsidR="0089535E" w:rsidRPr="0089535E" w:rsidRDefault="0089535E" w:rsidP="0089535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 w:line="360" w:lineRule="auto"/>
        <w:jc w:val="both"/>
      </w:pPr>
      <w:r w:rsidRPr="0089535E">
        <w:t xml:space="preserve">Lista de autorizados para el tratamiento y disposición final de diferentes materiales peligrosos, incluidos los desechos </w:t>
      </w:r>
      <w:proofErr w:type="spellStart"/>
      <w:r w:rsidRPr="0089535E">
        <w:t>bio</w:t>
      </w:r>
      <w:proofErr w:type="spellEnd"/>
      <w:r w:rsidRPr="0089535E">
        <w:t xml:space="preserve"> infecciosos.</w:t>
      </w:r>
    </w:p>
    <w:p w:rsidR="0089535E" w:rsidRDefault="0089535E" w:rsidP="0089535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89535E">
        <w:t>Asimismo le sugerimos realizar la consulta con ANDA, a continuación el contacto:</w:t>
      </w:r>
    </w:p>
    <w:p w:rsidR="0089535E" w:rsidRPr="0089535E" w:rsidRDefault="0089535E" w:rsidP="0089535E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r w:rsidRPr="0089535E">
        <w:rPr>
          <w:bCs/>
          <w:color w:val="333333"/>
          <w:lang w:val="es-ES"/>
        </w:rPr>
        <w:t>Morena Guadalupe Juárez Guzmán, Oficial de Información</w:t>
      </w:r>
      <w:r>
        <w:rPr>
          <w:bCs/>
          <w:color w:val="333333"/>
          <w:lang w:val="es-ES"/>
        </w:rPr>
        <w:t xml:space="preserve"> ANDA</w:t>
      </w:r>
      <w:r w:rsidRPr="0089535E">
        <w:rPr>
          <w:bCs/>
          <w:color w:val="333333"/>
          <w:lang w:val="es-ES"/>
        </w:rPr>
        <w:t xml:space="preserve">: </w:t>
      </w:r>
      <w:r w:rsidRPr="0089535E">
        <w:rPr>
          <w:color w:val="333333"/>
          <w:lang w:val="es-ES"/>
        </w:rPr>
        <w:t xml:space="preserve">Edificio Administrativo ANDA, Colonia Libertad, Av. Don Bosco, San Salvador. </w:t>
      </w:r>
      <w:hyperlink r:id="rId8" w:history="1">
        <w:r w:rsidRPr="0089535E">
          <w:rPr>
            <w:rStyle w:val="Hipervnculo"/>
            <w:lang w:val="es-ES"/>
          </w:rPr>
          <w:t>morena.juarez@anda.gob.sv</w:t>
        </w:r>
      </w:hyperlink>
      <w:r w:rsidRPr="0089535E">
        <w:rPr>
          <w:color w:val="333333"/>
          <w:lang w:val="es-ES"/>
        </w:rPr>
        <w:t xml:space="preserve"> , 22-44-2610.</w:t>
      </w:r>
    </w:p>
    <w:p w:rsidR="009C56EA" w:rsidRDefault="009C56EA" w:rsidP="001D552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</w:p>
    <w:p w:rsidR="009C56EA" w:rsidRPr="001D5524" w:rsidRDefault="009C56EA" w:rsidP="001D552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6F0" w:rsidRDefault="002F76F0" w:rsidP="00AD080B">
      <w:pPr>
        <w:spacing w:after="0" w:line="240" w:lineRule="auto"/>
      </w:pPr>
      <w:r>
        <w:separator/>
      </w:r>
    </w:p>
  </w:endnote>
  <w:endnote w:type="continuationSeparator" w:id="1">
    <w:p w:rsidR="002F76F0" w:rsidRDefault="002F76F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6F0" w:rsidRDefault="002F76F0" w:rsidP="00AD080B">
      <w:pPr>
        <w:spacing w:after="0" w:line="240" w:lineRule="auto"/>
      </w:pPr>
      <w:r>
        <w:separator/>
      </w:r>
    </w:p>
  </w:footnote>
  <w:footnote w:type="continuationSeparator" w:id="1">
    <w:p w:rsidR="002F76F0" w:rsidRDefault="002F76F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B6ED6"/>
    <w:multiLevelType w:val="hybridMultilevel"/>
    <w:tmpl w:val="4F6AE6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44BD0"/>
    <w:multiLevelType w:val="hybridMultilevel"/>
    <w:tmpl w:val="4C0E2CC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D1C7C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8EA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5524"/>
    <w:rsid w:val="001D7823"/>
    <w:rsid w:val="001E31AF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545FF"/>
    <w:rsid w:val="00260722"/>
    <w:rsid w:val="00275526"/>
    <w:rsid w:val="0029205C"/>
    <w:rsid w:val="002B65A5"/>
    <w:rsid w:val="002C0B5C"/>
    <w:rsid w:val="002C152C"/>
    <w:rsid w:val="002D3784"/>
    <w:rsid w:val="002E5420"/>
    <w:rsid w:val="002F76F0"/>
    <w:rsid w:val="00303C6F"/>
    <w:rsid w:val="00306AC2"/>
    <w:rsid w:val="00313488"/>
    <w:rsid w:val="00313647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084C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4436"/>
    <w:rsid w:val="00406635"/>
    <w:rsid w:val="00411AB9"/>
    <w:rsid w:val="00416430"/>
    <w:rsid w:val="0045295D"/>
    <w:rsid w:val="00493648"/>
    <w:rsid w:val="00497E9B"/>
    <w:rsid w:val="004A159C"/>
    <w:rsid w:val="004A3B8F"/>
    <w:rsid w:val="004A5D93"/>
    <w:rsid w:val="004D6C62"/>
    <w:rsid w:val="004E091B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0E6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825F0"/>
    <w:rsid w:val="00695643"/>
    <w:rsid w:val="006B529A"/>
    <w:rsid w:val="006C12C4"/>
    <w:rsid w:val="006C5587"/>
    <w:rsid w:val="006D6A01"/>
    <w:rsid w:val="006E689D"/>
    <w:rsid w:val="007058FA"/>
    <w:rsid w:val="00707989"/>
    <w:rsid w:val="00711F53"/>
    <w:rsid w:val="00713071"/>
    <w:rsid w:val="0071365B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D0AEE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0A85"/>
    <w:rsid w:val="0086263E"/>
    <w:rsid w:val="00865453"/>
    <w:rsid w:val="008669BA"/>
    <w:rsid w:val="008707A2"/>
    <w:rsid w:val="008725E1"/>
    <w:rsid w:val="00881E6D"/>
    <w:rsid w:val="00886E5F"/>
    <w:rsid w:val="00894CDA"/>
    <w:rsid w:val="0089535E"/>
    <w:rsid w:val="008A2163"/>
    <w:rsid w:val="008B5D75"/>
    <w:rsid w:val="008C1629"/>
    <w:rsid w:val="008C1B06"/>
    <w:rsid w:val="008D234B"/>
    <w:rsid w:val="008E1720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533D3"/>
    <w:rsid w:val="00967D0E"/>
    <w:rsid w:val="0098155A"/>
    <w:rsid w:val="00981885"/>
    <w:rsid w:val="0098635A"/>
    <w:rsid w:val="00991ABC"/>
    <w:rsid w:val="0099735C"/>
    <w:rsid w:val="009A4A5D"/>
    <w:rsid w:val="009B0272"/>
    <w:rsid w:val="009B1051"/>
    <w:rsid w:val="009C56EA"/>
    <w:rsid w:val="009E0EDF"/>
    <w:rsid w:val="009E2DF6"/>
    <w:rsid w:val="00A0467A"/>
    <w:rsid w:val="00A04F48"/>
    <w:rsid w:val="00A13706"/>
    <w:rsid w:val="00A221E2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843A4"/>
    <w:rsid w:val="00A9605A"/>
    <w:rsid w:val="00AB0FEE"/>
    <w:rsid w:val="00AB35BC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AF618B"/>
    <w:rsid w:val="00B009CB"/>
    <w:rsid w:val="00B0232F"/>
    <w:rsid w:val="00B06600"/>
    <w:rsid w:val="00B10D7E"/>
    <w:rsid w:val="00B141A6"/>
    <w:rsid w:val="00B17459"/>
    <w:rsid w:val="00B2325B"/>
    <w:rsid w:val="00B24F90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CF6940"/>
    <w:rsid w:val="00D039E2"/>
    <w:rsid w:val="00D16152"/>
    <w:rsid w:val="00D21B8E"/>
    <w:rsid w:val="00D35425"/>
    <w:rsid w:val="00D3625F"/>
    <w:rsid w:val="00D44E6A"/>
    <w:rsid w:val="00D52E76"/>
    <w:rsid w:val="00D6011A"/>
    <w:rsid w:val="00D602C9"/>
    <w:rsid w:val="00D6490D"/>
    <w:rsid w:val="00D65B64"/>
    <w:rsid w:val="00D66E29"/>
    <w:rsid w:val="00D752AF"/>
    <w:rsid w:val="00D80520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77DDD"/>
    <w:rsid w:val="00E96BEE"/>
    <w:rsid w:val="00EA331C"/>
    <w:rsid w:val="00EC1A28"/>
    <w:rsid w:val="00ED40CF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na.juarez@and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892D1-5809-4FE4-AFD0-6A8A5471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2017-05-11T23:14:00Z</cp:lastPrinted>
  <dcterms:created xsi:type="dcterms:W3CDTF">2017-05-11T23:04:00Z</dcterms:created>
  <dcterms:modified xsi:type="dcterms:W3CDTF">2017-07-19T16:49:00Z</dcterms:modified>
</cp:coreProperties>
</file>